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3D0A" w14:textId="5BE72DAB" w:rsidR="00B82EC3" w:rsidRPr="00921B8E" w:rsidRDefault="004E502C">
      <w:pPr>
        <w:pStyle w:val="Title"/>
        <w:jc w:val="left"/>
        <w:rPr>
          <w:rFonts w:ascii="Tahoma" w:hAnsi="Tahoma" w:cs="Tahoma"/>
          <w:b/>
          <w:noProof/>
          <w:sz w:val="32"/>
          <w:lang w:eastAsia="fr-FR"/>
        </w:rPr>
      </w:pPr>
      <w:r w:rsidRPr="00921B8E">
        <w:rPr>
          <w:rFonts w:ascii="Tahoma" w:hAnsi="Tahoma" w:cs="Tahoma"/>
          <w:b/>
          <w:noProof/>
          <w:sz w:val="32"/>
          <w:lang w:eastAsia="en-GB"/>
        </w:rPr>
        <w:drawing>
          <wp:inline distT="0" distB="0" distL="0" distR="0" wp14:anchorId="61E01564" wp14:editId="79E18639">
            <wp:extent cx="2768600" cy="1111250"/>
            <wp:effectExtent l="0" t="0" r="0" b="0"/>
            <wp:docPr id="1" name="Picture 1" descr="LogoCPV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VO_B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0" cy="1111250"/>
                    </a:xfrm>
                    <a:prstGeom prst="rect">
                      <a:avLst/>
                    </a:prstGeom>
                    <a:noFill/>
                    <a:ln>
                      <a:noFill/>
                    </a:ln>
                  </pic:spPr>
                </pic:pic>
              </a:graphicData>
            </a:graphic>
          </wp:inline>
        </w:drawing>
      </w:r>
    </w:p>
    <w:p w14:paraId="3B8E8B9D" w14:textId="77777777" w:rsidR="007A091F" w:rsidRPr="00921B8E" w:rsidRDefault="007A091F">
      <w:pPr>
        <w:pStyle w:val="Title"/>
        <w:jc w:val="left"/>
        <w:rPr>
          <w:rFonts w:ascii="Tahoma" w:hAnsi="Tahoma" w:cs="Tahoma"/>
          <w:b/>
          <w:noProof/>
          <w:sz w:val="32"/>
          <w:lang w:eastAsia="fr-FR"/>
        </w:rPr>
      </w:pPr>
    </w:p>
    <w:p w14:paraId="668EDDD9" w14:textId="77777777" w:rsidR="007A091F" w:rsidRPr="00921B8E" w:rsidRDefault="007A091F">
      <w:pPr>
        <w:pStyle w:val="Title"/>
        <w:jc w:val="left"/>
        <w:rPr>
          <w:rFonts w:ascii="Tahoma" w:hAnsi="Tahoma" w:cs="Tahoma"/>
          <w:b/>
          <w:noProof/>
          <w:sz w:val="32"/>
          <w:lang w:eastAsia="fr-FR"/>
        </w:rPr>
      </w:pPr>
    </w:p>
    <w:p w14:paraId="11E1C98B" w14:textId="77777777" w:rsidR="007A091F" w:rsidRPr="00921B8E" w:rsidRDefault="007A091F">
      <w:pPr>
        <w:pStyle w:val="Title"/>
        <w:jc w:val="left"/>
        <w:rPr>
          <w:rFonts w:ascii="Tahoma" w:hAnsi="Tahoma" w:cs="Tahoma"/>
          <w:b/>
          <w:noProof/>
          <w:sz w:val="32"/>
          <w:lang w:eastAsia="fr-FR"/>
        </w:rPr>
      </w:pPr>
    </w:p>
    <w:p w14:paraId="1DFD88B4" w14:textId="77777777" w:rsidR="007A091F" w:rsidRPr="00921B8E" w:rsidRDefault="007A091F">
      <w:pPr>
        <w:pStyle w:val="Title"/>
        <w:jc w:val="left"/>
        <w:rPr>
          <w:rFonts w:ascii="Tahoma" w:hAnsi="Tahoma" w:cs="Tahoma"/>
          <w:b/>
          <w:noProof/>
          <w:sz w:val="32"/>
          <w:lang w:eastAsia="fr-FR"/>
        </w:rPr>
      </w:pPr>
    </w:p>
    <w:p w14:paraId="19DCA0F4" w14:textId="77777777" w:rsidR="007A091F" w:rsidRPr="00921B8E" w:rsidRDefault="007A091F">
      <w:pPr>
        <w:pStyle w:val="Title"/>
        <w:jc w:val="left"/>
        <w:rPr>
          <w:rFonts w:ascii="Tahoma" w:hAnsi="Tahoma" w:cs="Tahoma"/>
          <w:b/>
          <w:noProof/>
          <w:sz w:val="32"/>
          <w:lang w:eastAsia="fr-FR"/>
        </w:rPr>
      </w:pPr>
    </w:p>
    <w:p w14:paraId="40176DDB" w14:textId="77777777" w:rsidR="007A091F" w:rsidRPr="00921B8E" w:rsidRDefault="007A091F">
      <w:pPr>
        <w:pStyle w:val="Title"/>
        <w:jc w:val="left"/>
        <w:rPr>
          <w:rFonts w:ascii="Tahoma" w:hAnsi="Tahoma" w:cs="Tahoma"/>
          <w:b/>
          <w:noProof/>
          <w:sz w:val="32"/>
          <w:lang w:eastAsia="fr-FR"/>
        </w:rPr>
      </w:pPr>
    </w:p>
    <w:p w14:paraId="5DDE53C2" w14:textId="77777777" w:rsidR="007A091F" w:rsidRPr="00921B8E" w:rsidRDefault="007A091F">
      <w:pPr>
        <w:pStyle w:val="Title"/>
        <w:jc w:val="left"/>
        <w:rPr>
          <w:rFonts w:ascii="Tahoma" w:hAnsi="Tahoma" w:cs="Tahoma"/>
          <w:b/>
          <w:noProof/>
          <w:sz w:val="32"/>
          <w:lang w:eastAsia="fr-FR"/>
        </w:rPr>
      </w:pPr>
    </w:p>
    <w:p w14:paraId="35401437" w14:textId="77777777" w:rsidR="00B82EC3" w:rsidRPr="00921B8E" w:rsidRDefault="00B82EC3" w:rsidP="007A091F">
      <w:pPr>
        <w:pStyle w:val="Heading9"/>
        <w:jc w:val="center"/>
        <w:rPr>
          <w:sz w:val="24"/>
          <w:szCs w:val="24"/>
        </w:rPr>
      </w:pPr>
      <w:r w:rsidRPr="00921B8E">
        <w:rPr>
          <w:sz w:val="24"/>
          <w:szCs w:val="24"/>
        </w:rPr>
        <w:t>PROTOCOL FOR</w:t>
      </w:r>
      <w:r w:rsidR="00A63E84" w:rsidRPr="00921B8E">
        <w:rPr>
          <w:sz w:val="24"/>
          <w:szCs w:val="24"/>
        </w:rPr>
        <w:t xml:space="preserve"> TESTS ON</w:t>
      </w:r>
      <w:r w:rsidRPr="00921B8E">
        <w:rPr>
          <w:sz w:val="24"/>
          <w:szCs w:val="24"/>
        </w:rPr>
        <w:t xml:space="preserve"> DISTINCTNESS, UNIFORMITY AND STABILITY</w:t>
      </w:r>
    </w:p>
    <w:p w14:paraId="76545A8B" w14:textId="77777777" w:rsidR="00B82EC3" w:rsidRPr="00921B8E" w:rsidRDefault="00B82EC3">
      <w:pPr>
        <w:jc w:val="center"/>
        <w:rPr>
          <w:rFonts w:ascii="Tahoma" w:hAnsi="Tahoma" w:cs="Tahoma"/>
          <w:b/>
          <w:sz w:val="24"/>
        </w:rPr>
      </w:pPr>
    </w:p>
    <w:p w14:paraId="1D227B29" w14:textId="77777777" w:rsidR="00F32F79" w:rsidRPr="00921B8E" w:rsidRDefault="00F32F79">
      <w:pPr>
        <w:jc w:val="center"/>
        <w:rPr>
          <w:rFonts w:ascii="Tahoma" w:hAnsi="Tahoma" w:cs="Tahoma"/>
          <w:b/>
          <w:sz w:val="24"/>
        </w:rPr>
      </w:pPr>
    </w:p>
    <w:p w14:paraId="4EDBA6B1" w14:textId="19659246" w:rsidR="00B82EC3" w:rsidRPr="00D41EF4" w:rsidRDefault="00E641B9">
      <w:pPr>
        <w:jc w:val="center"/>
        <w:rPr>
          <w:rFonts w:ascii="Tahoma" w:hAnsi="Tahoma" w:cs="Tahoma"/>
          <w:b/>
          <w:sz w:val="24"/>
          <w:lang w:val="it-IT"/>
        </w:rPr>
      </w:pPr>
      <w:r w:rsidRPr="00D41EF4">
        <w:rPr>
          <w:rFonts w:ascii="Tahoma" w:hAnsi="Tahoma" w:cs="Tahoma"/>
          <w:b/>
          <w:i/>
          <w:sz w:val="24"/>
          <w:lang w:val="it-IT"/>
        </w:rPr>
        <w:t xml:space="preserve">Medicago sativa </w:t>
      </w:r>
      <w:r w:rsidRPr="00D41EF4">
        <w:rPr>
          <w:rFonts w:ascii="Tahoma" w:hAnsi="Tahoma" w:cs="Tahoma"/>
          <w:b/>
          <w:sz w:val="24"/>
          <w:lang w:val="it-IT"/>
        </w:rPr>
        <w:t>L.</w:t>
      </w:r>
    </w:p>
    <w:p w14:paraId="7050A484" w14:textId="77777777" w:rsidR="006B4513" w:rsidRPr="00D41EF4" w:rsidRDefault="006B4513" w:rsidP="006B4513">
      <w:pPr>
        <w:jc w:val="center"/>
        <w:rPr>
          <w:rFonts w:ascii="Tahoma" w:hAnsi="Tahoma" w:cs="Tahoma"/>
          <w:b/>
          <w:sz w:val="24"/>
          <w:lang w:val="it-IT"/>
        </w:rPr>
      </w:pPr>
      <w:r w:rsidRPr="00D41EF4">
        <w:rPr>
          <w:rFonts w:ascii="Tahoma" w:hAnsi="Tahoma" w:cs="Tahoma"/>
          <w:b/>
          <w:i/>
          <w:sz w:val="24"/>
          <w:lang w:val="it-IT"/>
        </w:rPr>
        <w:t xml:space="preserve">Medicago x varia </w:t>
      </w:r>
      <w:r w:rsidRPr="00D41EF4">
        <w:rPr>
          <w:rFonts w:ascii="Tahoma" w:hAnsi="Tahoma" w:cs="Tahoma"/>
          <w:b/>
          <w:sz w:val="24"/>
          <w:lang w:val="it-IT"/>
        </w:rPr>
        <w:t>Martyn</w:t>
      </w:r>
    </w:p>
    <w:p w14:paraId="4F276AB3" w14:textId="79BEF628" w:rsidR="006B4513" w:rsidRDefault="006B4513">
      <w:pPr>
        <w:jc w:val="center"/>
        <w:rPr>
          <w:rFonts w:ascii="Tahoma" w:hAnsi="Tahoma" w:cs="Tahoma"/>
          <w:b/>
          <w:sz w:val="24"/>
          <w:lang w:val="it-IT"/>
        </w:rPr>
      </w:pPr>
    </w:p>
    <w:p w14:paraId="2DF664AD" w14:textId="60811C55" w:rsidR="006B4513" w:rsidRDefault="006B4513">
      <w:pPr>
        <w:jc w:val="center"/>
        <w:rPr>
          <w:rFonts w:ascii="Tahoma" w:hAnsi="Tahoma" w:cs="Tahoma"/>
          <w:b/>
          <w:sz w:val="24"/>
          <w:lang w:val="it-IT"/>
        </w:rPr>
      </w:pPr>
    </w:p>
    <w:p w14:paraId="5428E0C3" w14:textId="77777777" w:rsidR="006B4513" w:rsidRPr="00D41EF4" w:rsidRDefault="006B4513">
      <w:pPr>
        <w:jc w:val="center"/>
        <w:rPr>
          <w:rFonts w:ascii="Tahoma" w:hAnsi="Tahoma" w:cs="Tahoma"/>
          <w:b/>
          <w:sz w:val="24"/>
          <w:lang w:val="it-IT"/>
        </w:rPr>
      </w:pPr>
    </w:p>
    <w:p w14:paraId="034B9A66" w14:textId="2AB4F34D" w:rsidR="00E641B9" w:rsidRPr="00D41EF4" w:rsidRDefault="00E641B9">
      <w:pPr>
        <w:jc w:val="center"/>
        <w:rPr>
          <w:rFonts w:ascii="Tahoma" w:hAnsi="Tahoma" w:cs="Tahoma"/>
          <w:b/>
          <w:sz w:val="24"/>
          <w:lang w:val="it-IT"/>
        </w:rPr>
      </w:pPr>
      <w:r w:rsidRPr="00D41EF4">
        <w:rPr>
          <w:rFonts w:ascii="Tahoma" w:hAnsi="Tahoma" w:cs="Tahoma"/>
          <w:b/>
          <w:sz w:val="24"/>
          <w:lang w:val="it-IT"/>
        </w:rPr>
        <w:t>Lucerne, Alfalfa</w:t>
      </w:r>
    </w:p>
    <w:p w14:paraId="0B51292B" w14:textId="1329507C" w:rsidR="00E641B9" w:rsidRPr="00685C6F" w:rsidRDefault="00E641B9">
      <w:pPr>
        <w:jc w:val="center"/>
        <w:rPr>
          <w:rFonts w:ascii="Tahoma" w:hAnsi="Tahoma" w:cs="Tahoma"/>
          <w:b/>
          <w:sz w:val="24"/>
          <w:lang w:val="it-IT"/>
        </w:rPr>
      </w:pPr>
      <w:r w:rsidRPr="00685C6F">
        <w:rPr>
          <w:rFonts w:ascii="Tahoma" w:hAnsi="Tahoma" w:cs="Tahoma"/>
          <w:b/>
          <w:sz w:val="24"/>
          <w:lang w:val="it-IT"/>
        </w:rPr>
        <w:t>Hybrid Lucerne</w:t>
      </w:r>
    </w:p>
    <w:p w14:paraId="02204526" w14:textId="0FE92B55" w:rsidR="00E641B9" w:rsidRPr="00685C6F" w:rsidRDefault="00E641B9">
      <w:pPr>
        <w:jc w:val="center"/>
        <w:rPr>
          <w:rFonts w:ascii="Tahoma" w:hAnsi="Tahoma" w:cs="Tahoma"/>
          <w:b/>
          <w:sz w:val="24"/>
          <w:lang w:val="it-IT"/>
        </w:rPr>
      </w:pPr>
    </w:p>
    <w:p w14:paraId="7F301D4A" w14:textId="77777777" w:rsidR="006B4513" w:rsidRPr="00685C6F" w:rsidRDefault="006B4513">
      <w:pPr>
        <w:jc w:val="center"/>
        <w:rPr>
          <w:rFonts w:ascii="Tahoma" w:hAnsi="Tahoma" w:cs="Tahoma"/>
          <w:b/>
          <w:sz w:val="24"/>
          <w:lang w:val="it-IT"/>
        </w:rPr>
      </w:pPr>
    </w:p>
    <w:p w14:paraId="18594433" w14:textId="5C4D5239" w:rsidR="00E641B9" w:rsidRPr="00685C6F" w:rsidRDefault="00E641B9">
      <w:pPr>
        <w:jc w:val="center"/>
        <w:rPr>
          <w:rFonts w:ascii="Tahoma" w:hAnsi="Tahoma" w:cs="Tahoma"/>
          <w:b/>
          <w:sz w:val="24"/>
          <w:lang w:val="it-IT"/>
        </w:rPr>
      </w:pPr>
    </w:p>
    <w:p w14:paraId="6FF647F5" w14:textId="3ABF3908" w:rsidR="005279EF" w:rsidRPr="00685C6F" w:rsidRDefault="00E641B9">
      <w:pPr>
        <w:jc w:val="center"/>
        <w:rPr>
          <w:rFonts w:ascii="Tahoma" w:hAnsi="Tahoma" w:cs="Tahoma"/>
          <w:b/>
          <w:sz w:val="24"/>
          <w:lang w:val="it-IT"/>
        </w:rPr>
      </w:pPr>
      <w:r w:rsidRPr="00685C6F">
        <w:rPr>
          <w:rFonts w:ascii="Tahoma" w:hAnsi="Tahoma" w:cs="Tahoma"/>
          <w:sz w:val="24"/>
          <w:szCs w:val="24"/>
          <w:lang w:val="it-IT"/>
        </w:rPr>
        <w:t xml:space="preserve">UPOV Code: </w:t>
      </w:r>
      <w:r w:rsidRPr="00685C6F">
        <w:rPr>
          <w:rFonts w:ascii="Tahoma" w:hAnsi="Tahoma" w:cs="Tahoma"/>
          <w:sz w:val="24"/>
          <w:lang w:val="it-IT"/>
        </w:rPr>
        <w:t xml:space="preserve">MEDIC_SAT_SAT; </w:t>
      </w:r>
      <w:r w:rsidRPr="00685C6F">
        <w:rPr>
          <w:rFonts w:ascii="Tahoma" w:hAnsi="Tahoma" w:cs="Tahoma"/>
          <w:sz w:val="24"/>
          <w:szCs w:val="24"/>
          <w:lang w:val="it-IT"/>
        </w:rPr>
        <w:t>MEDIC_SAT_VAR</w:t>
      </w:r>
    </w:p>
    <w:p w14:paraId="56338401" w14:textId="73E08FAC" w:rsidR="00C330B1" w:rsidRPr="00685C6F" w:rsidRDefault="00C330B1" w:rsidP="00825353">
      <w:pPr>
        <w:jc w:val="center"/>
        <w:rPr>
          <w:rFonts w:ascii="Tahoma" w:hAnsi="Tahoma" w:cs="Tahoma"/>
          <w:sz w:val="24"/>
          <w:lang w:val="it-IT"/>
        </w:rPr>
      </w:pPr>
    </w:p>
    <w:p w14:paraId="08F4B9FD" w14:textId="2F8FE62B" w:rsidR="006B4513" w:rsidRPr="00685C6F" w:rsidRDefault="006B4513" w:rsidP="00825353">
      <w:pPr>
        <w:jc w:val="center"/>
        <w:rPr>
          <w:rFonts w:ascii="Tahoma" w:hAnsi="Tahoma" w:cs="Tahoma"/>
          <w:sz w:val="24"/>
          <w:lang w:val="it-IT"/>
        </w:rPr>
      </w:pPr>
    </w:p>
    <w:p w14:paraId="3E7DCF7F" w14:textId="77777777" w:rsidR="006B4513" w:rsidRPr="00685C6F" w:rsidRDefault="006B4513" w:rsidP="00825353">
      <w:pPr>
        <w:jc w:val="center"/>
        <w:rPr>
          <w:rFonts w:ascii="Tahoma" w:hAnsi="Tahoma" w:cs="Tahoma"/>
          <w:sz w:val="24"/>
          <w:lang w:val="it-IT"/>
        </w:rPr>
      </w:pPr>
    </w:p>
    <w:p w14:paraId="108EB6BD" w14:textId="6DD871C2" w:rsidR="00B82EC3" w:rsidRPr="00921B8E" w:rsidRDefault="00B32CF1" w:rsidP="00B32CF1">
      <w:pPr>
        <w:pStyle w:val="Title"/>
        <w:widowControl w:val="0"/>
        <w:rPr>
          <w:rFonts w:ascii="Tahoma" w:hAnsi="Tahoma" w:cs="Tahoma"/>
          <w:b/>
          <w:szCs w:val="24"/>
        </w:rPr>
      </w:pPr>
      <w:r w:rsidRPr="00921B8E">
        <w:rPr>
          <w:rFonts w:ascii="Tahoma" w:hAnsi="Tahoma" w:cs="Tahoma"/>
          <w:b/>
          <w:szCs w:val="24"/>
        </w:rPr>
        <w:t xml:space="preserve">Adopted on </w:t>
      </w:r>
      <w:r w:rsidR="006B4513">
        <w:rPr>
          <w:rFonts w:ascii="Tahoma" w:hAnsi="Tahoma" w:cs="Tahoma"/>
          <w:b/>
          <w:szCs w:val="24"/>
        </w:rPr>
        <w:t>22/12/2021</w:t>
      </w:r>
    </w:p>
    <w:p w14:paraId="4E051D64" w14:textId="77777777" w:rsidR="00C330B1" w:rsidRPr="00921B8E" w:rsidRDefault="00C330B1" w:rsidP="00B32CF1">
      <w:pPr>
        <w:pStyle w:val="Title"/>
        <w:widowControl w:val="0"/>
        <w:rPr>
          <w:rFonts w:ascii="Tahoma" w:hAnsi="Tahoma" w:cs="Tahoma"/>
          <w:b/>
          <w:szCs w:val="24"/>
        </w:rPr>
      </w:pPr>
    </w:p>
    <w:p w14:paraId="35457007" w14:textId="77777777" w:rsidR="00401DAB" w:rsidRPr="00921B8E" w:rsidRDefault="00401DAB" w:rsidP="00B32CF1">
      <w:pPr>
        <w:pStyle w:val="Title"/>
        <w:widowControl w:val="0"/>
        <w:rPr>
          <w:rFonts w:ascii="Tahoma" w:hAnsi="Tahoma" w:cs="Tahoma"/>
          <w:b/>
          <w:szCs w:val="24"/>
        </w:rPr>
      </w:pPr>
    </w:p>
    <w:p w14:paraId="43E78932" w14:textId="41E30427" w:rsidR="00C330B1" w:rsidRPr="00921B8E" w:rsidRDefault="00C330B1" w:rsidP="00B32CF1">
      <w:pPr>
        <w:pStyle w:val="Title"/>
        <w:widowControl w:val="0"/>
        <w:rPr>
          <w:rFonts w:ascii="Tahoma" w:hAnsi="Tahoma" w:cs="Tahoma"/>
          <w:b/>
          <w:szCs w:val="24"/>
        </w:rPr>
      </w:pPr>
      <w:r w:rsidRPr="00921B8E">
        <w:rPr>
          <w:rFonts w:ascii="Tahoma" w:hAnsi="Tahoma" w:cs="Tahoma"/>
          <w:b/>
          <w:szCs w:val="24"/>
        </w:rPr>
        <w:t xml:space="preserve">Entry into force on </w:t>
      </w:r>
      <w:r w:rsidR="00A62DE5">
        <w:rPr>
          <w:rFonts w:ascii="Tahoma" w:hAnsi="Tahoma" w:cs="Tahoma"/>
          <w:b/>
          <w:szCs w:val="24"/>
        </w:rPr>
        <w:t>01</w:t>
      </w:r>
      <w:r w:rsidR="00124CF6" w:rsidRPr="00921B8E">
        <w:rPr>
          <w:rFonts w:ascii="Tahoma" w:hAnsi="Tahoma" w:cs="Tahoma"/>
          <w:b/>
          <w:szCs w:val="24"/>
        </w:rPr>
        <w:t>/</w:t>
      </w:r>
      <w:r w:rsidR="00A62DE5">
        <w:rPr>
          <w:rFonts w:ascii="Tahoma" w:hAnsi="Tahoma" w:cs="Tahoma"/>
          <w:b/>
          <w:szCs w:val="24"/>
        </w:rPr>
        <w:t>01</w:t>
      </w:r>
      <w:r w:rsidR="00124CF6" w:rsidRPr="00921B8E">
        <w:rPr>
          <w:rFonts w:ascii="Tahoma" w:hAnsi="Tahoma" w:cs="Tahoma"/>
          <w:b/>
          <w:szCs w:val="24"/>
        </w:rPr>
        <w:t>/20</w:t>
      </w:r>
      <w:r w:rsidR="00E641B9">
        <w:rPr>
          <w:rFonts w:ascii="Tahoma" w:hAnsi="Tahoma" w:cs="Tahoma"/>
          <w:b/>
          <w:szCs w:val="24"/>
        </w:rPr>
        <w:t>2</w:t>
      </w:r>
      <w:r w:rsidR="00A62DE5">
        <w:rPr>
          <w:rFonts w:ascii="Tahoma" w:hAnsi="Tahoma" w:cs="Tahoma"/>
          <w:b/>
          <w:szCs w:val="24"/>
        </w:rPr>
        <w:t>2</w:t>
      </w:r>
    </w:p>
    <w:p w14:paraId="24871609" w14:textId="77777777" w:rsidR="00B82EC3" w:rsidRPr="00921B8E" w:rsidRDefault="00B82EC3">
      <w:pPr>
        <w:pStyle w:val="Title"/>
        <w:widowControl w:val="0"/>
        <w:jc w:val="left"/>
        <w:rPr>
          <w:rFonts w:ascii="Tahoma" w:hAnsi="Tahoma" w:cs="Tahoma"/>
          <w:sz w:val="18"/>
          <w:szCs w:val="18"/>
        </w:rPr>
      </w:pPr>
    </w:p>
    <w:p w14:paraId="6D652D0F" w14:textId="77777777" w:rsidR="00A80166" w:rsidRPr="00921B8E" w:rsidRDefault="00A80166" w:rsidP="006F0577">
      <w:pPr>
        <w:suppressAutoHyphens/>
        <w:jc w:val="both"/>
        <w:rPr>
          <w:rFonts w:ascii="Tahoma" w:hAnsi="Tahoma" w:cs="Tahoma"/>
          <w:spacing w:val="-3"/>
          <w:sz w:val="18"/>
          <w:szCs w:val="18"/>
        </w:rPr>
      </w:pPr>
    </w:p>
    <w:p w14:paraId="5D7E97D3" w14:textId="77777777" w:rsidR="00A80166" w:rsidRPr="00921B8E" w:rsidRDefault="007A091F" w:rsidP="00F32F79">
      <w:pPr>
        <w:suppressAutoHyphens/>
        <w:jc w:val="center"/>
        <w:rPr>
          <w:rFonts w:ascii="Tahoma" w:hAnsi="Tahoma" w:cs="Tahoma"/>
          <w:spacing w:val="-3"/>
          <w:sz w:val="18"/>
          <w:szCs w:val="18"/>
        </w:rPr>
      </w:pPr>
      <w:r w:rsidRPr="00921B8E">
        <w:rPr>
          <w:rFonts w:ascii="Tahoma" w:hAnsi="Tahoma" w:cs="Tahoma"/>
          <w:spacing w:val="-3"/>
          <w:sz w:val="18"/>
          <w:szCs w:val="18"/>
        </w:rPr>
        <w:br w:type="page"/>
      </w:r>
      <w:r w:rsidR="008B69DE" w:rsidRPr="00921B8E">
        <w:rPr>
          <w:rFonts w:ascii="Tahoma" w:hAnsi="Tahoma" w:cs="Tahoma"/>
          <w:b/>
          <w:bCs/>
          <w:sz w:val="18"/>
          <w:szCs w:val="18"/>
          <w:u w:val="single"/>
        </w:rPr>
        <w:lastRenderedPageBreak/>
        <w:t>TABLE OF CONTENTS</w:t>
      </w:r>
    </w:p>
    <w:p w14:paraId="5C9371C3" w14:textId="3FC990EC" w:rsidR="009C7A40" w:rsidRPr="00921B8E" w:rsidRDefault="008B69DE" w:rsidP="009A106B">
      <w:pPr>
        <w:suppressAutoHyphens/>
        <w:jc w:val="both"/>
        <w:rPr>
          <w:rFonts w:ascii="Tahoma" w:hAnsi="Tahoma" w:cs="Tahoma"/>
          <w:b/>
          <w:bCs/>
          <w:spacing w:val="-3"/>
          <w:sz w:val="18"/>
          <w:szCs w:val="18"/>
        </w:rPr>
      </w:pPr>
      <w:r w:rsidRPr="00921B8E">
        <w:rPr>
          <w:rFonts w:ascii="Tahoma" w:hAnsi="Tahoma" w:cs="Tahoma"/>
          <w:b/>
          <w:bCs/>
          <w:spacing w:val="-3"/>
          <w:sz w:val="18"/>
          <w:szCs w:val="18"/>
        </w:rPr>
        <w:t>CPVO-TP/</w:t>
      </w:r>
      <w:r w:rsidR="00552FC0" w:rsidRPr="00921B8E">
        <w:rPr>
          <w:rFonts w:ascii="Tahoma" w:hAnsi="Tahoma" w:cs="Tahoma"/>
          <w:b/>
          <w:bCs/>
          <w:spacing w:val="-3"/>
          <w:sz w:val="18"/>
          <w:szCs w:val="18"/>
        </w:rPr>
        <w:t>006</w:t>
      </w:r>
      <w:r w:rsidRPr="00921B8E">
        <w:rPr>
          <w:rFonts w:ascii="Tahoma" w:hAnsi="Tahoma" w:cs="Tahoma"/>
          <w:b/>
          <w:bCs/>
          <w:spacing w:val="-3"/>
          <w:sz w:val="18"/>
          <w:szCs w:val="18"/>
        </w:rPr>
        <w:t>/</w:t>
      </w:r>
      <w:r w:rsidR="00E641B9">
        <w:rPr>
          <w:rFonts w:ascii="Tahoma" w:hAnsi="Tahoma" w:cs="Tahoma"/>
          <w:b/>
          <w:bCs/>
          <w:spacing w:val="-3"/>
          <w:sz w:val="18"/>
          <w:szCs w:val="18"/>
        </w:rPr>
        <w:t>1</w:t>
      </w:r>
      <w:r w:rsidR="00685C6F">
        <w:rPr>
          <w:rFonts w:ascii="Tahoma" w:hAnsi="Tahoma" w:cs="Tahoma"/>
          <w:b/>
          <w:bCs/>
          <w:spacing w:val="-3"/>
          <w:sz w:val="18"/>
          <w:szCs w:val="18"/>
        </w:rPr>
        <w:t>-Corr.</w:t>
      </w:r>
    </w:p>
    <w:p w14:paraId="1F802633" w14:textId="77777777" w:rsidR="009C7A40" w:rsidRPr="00921B8E" w:rsidRDefault="009C7A40" w:rsidP="009A106B">
      <w:pPr>
        <w:suppressAutoHyphens/>
        <w:jc w:val="both"/>
        <w:rPr>
          <w:rFonts w:ascii="Tahoma" w:hAnsi="Tahoma" w:cs="Tahoma"/>
          <w:b/>
          <w:bCs/>
          <w:spacing w:val="-3"/>
          <w:sz w:val="18"/>
          <w:szCs w:val="18"/>
        </w:rPr>
      </w:pPr>
    </w:p>
    <w:p w14:paraId="39A37838" w14:textId="5610DAAF" w:rsidR="00D41EF4" w:rsidRPr="00D41EF4" w:rsidRDefault="00FF1EA8" w:rsidP="00D41EF4">
      <w:pPr>
        <w:pStyle w:val="TOC1"/>
        <w:rPr>
          <w:rFonts w:eastAsiaTheme="minorEastAsia"/>
          <w:lang w:eastAsia="en-GB"/>
        </w:rPr>
      </w:pPr>
      <w:r w:rsidRPr="00921B8E">
        <w:rPr>
          <w:b/>
          <w:spacing w:val="-3"/>
        </w:rPr>
        <w:fldChar w:fldCharType="begin"/>
      </w:r>
      <w:r w:rsidRPr="00921B8E">
        <w:rPr>
          <w:b/>
          <w:spacing w:val="-3"/>
        </w:rPr>
        <w:instrText xml:space="preserve"> TOC \o "1-3" \h \z \u </w:instrText>
      </w:r>
      <w:r w:rsidRPr="00921B8E">
        <w:rPr>
          <w:b/>
          <w:spacing w:val="-3"/>
        </w:rPr>
        <w:fldChar w:fldCharType="separate"/>
      </w:r>
      <w:hyperlink w:anchor="_Toc73116653" w:history="1">
        <w:r w:rsidR="00D41EF4" w:rsidRPr="00D41EF4">
          <w:rPr>
            <w:rStyle w:val="Hyperlink"/>
          </w:rPr>
          <w:t>1.</w:t>
        </w:r>
        <w:r w:rsidR="00D41EF4" w:rsidRPr="00D41EF4">
          <w:rPr>
            <w:rFonts w:eastAsiaTheme="minorEastAsia"/>
            <w:lang w:eastAsia="en-GB"/>
          </w:rPr>
          <w:tab/>
        </w:r>
        <w:r w:rsidR="00D41EF4" w:rsidRPr="00D41EF4">
          <w:rPr>
            <w:rStyle w:val="Hyperlink"/>
          </w:rPr>
          <w:t>SUBJECT OF THE PROTOCOL AND REPORTING</w:t>
        </w:r>
        <w:r w:rsidR="00D41EF4" w:rsidRPr="00D41EF4">
          <w:rPr>
            <w:webHidden/>
          </w:rPr>
          <w:tab/>
        </w:r>
        <w:r w:rsidR="00D41EF4" w:rsidRPr="00D41EF4">
          <w:rPr>
            <w:webHidden/>
          </w:rPr>
          <w:fldChar w:fldCharType="begin"/>
        </w:r>
        <w:r w:rsidR="00D41EF4" w:rsidRPr="00D41EF4">
          <w:rPr>
            <w:webHidden/>
          </w:rPr>
          <w:instrText xml:space="preserve"> PAGEREF _Toc73116653 \h </w:instrText>
        </w:r>
        <w:r w:rsidR="00D41EF4" w:rsidRPr="00D41EF4">
          <w:rPr>
            <w:webHidden/>
          </w:rPr>
        </w:r>
        <w:r w:rsidR="00D41EF4" w:rsidRPr="00D41EF4">
          <w:rPr>
            <w:webHidden/>
          </w:rPr>
          <w:fldChar w:fldCharType="separate"/>
        </w:r>
        <w:r w:rsidR="004B6916">
          <w:rPr>
            <w:webHidden/>
          </w:rPr>
          <w:t>3</w:t>
        </w:r>
        <w:r w:rsidR="00D41EF4" w:rsidRPr="00D41EF4">
          <w:rPr>
            <w:webHidden/>
          </w:rPr>
          <w:fldChar w:fldCharType="end"/>
        </w:r>
      </w:hyperlink>
    </w:p>
    <w:p w14:paraId="4F47DCB3" w14:textId="46B30F16" w:rsidR="00D41EF4" w:rsidRPr="00D41EF4" w:rsidRDefault="0003140D">
      <w:pPr>
        <w:pStyle w:val="TOC2"/>
        <w:rPr>
          <w:rFonts w:ascii="Tahoma" w:eastAsiaTheme="minorEastAsia" w:hAnsi="Tahoma" w:cs="Tahoma"/>
          <w:noProof/>
          <w:sz w:val="18"/>
          <w:szCs w:val="18"/>
          <w:lang w:eastAsia="en-GB"/>
        </w:rPr>
      </w:pPr>
      <w:hyperlink w:anchor="_Toc73116654" w:history="1">
        <w:r w:rsidR="00D41EF4" w:rsidRPr="00D41EF4">
          <w:rPr>
            <w:rStyle w:val="Hyperlink"/>
            <w:rFonts w:ascii="Tahoma" w:hAnsi="Tahoma" w:cs="Tahoma"/>
            <w:noProof/>
            <w:sz w:val="18"/>
            <w:szCs w:val="18"/>
          </w:rPr>
          <w:t>1.1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Scope of the technical protocol</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_Toc73116654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3</w:t>
        </w:r>
        <w:r w:rsidR="00D41EF4" w:rsidRPr="00D41EF4">
          <w:rPr>
            <w:rFonts w:ascii="Tahoma" w:hAnsi="Tahoma" w:cs="Tahoma"/>
            <w:noProof/>
            <w:webHidden/>
            <w:sz w:val="18"/>
            <w:szCs w:val="18"/>
          </w:rPr>
          <w:fldChar w:fldCharType="end"/>
        </w:r>
      </w:hyperlink>
    </w:p>
    <w:p w14:paraId="12EAAF7F" w14:textId="37946FFE" w:rsidR="00D41EF4" w:rsidRPr="00D41EF4" w:rsidRDefault="0003140D">
      <w:pPr>
        <w:pStyle w:val="TOC2"/>
        <w:rPr>
          <w:rFonts w:ascii="Tahoma" w:eastAsiaTheme="minorEastAsia" w:hAnsi="Tahoma" w:cs="Tahoma"/>
          <w:noProof/>
          <w:sz w:val="18"/>
          <w:szCs w:val="18"/>
          <w:lang w:eastAsia="en-GB"/>
        </w:rPr>
      </w:pPr>
      <w:hyperlink w:anchor="_Toc73116655" w:history="1">
        <w:r w:rsidR="00D41EF4" w:rsidRPr="00D41EF4">
          <w:rPr>
            <w:rStyle w:val="Hyperlink"/>
            <w:rFonts w:ascii="Tahoma" w:hAnsi="Tahoma" w:cs="Tahoma"/>
            <w:noProof/>
            <w:sz w:val="18"/>
            <w:szCs w:val="18"/>
          </w:rPr>
          <w:t>1.2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Entry into Force</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_Toc73116655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3</w:t>
        </w:r>
        <w:r w:rsidR="00D41EF4" w:rsidRPr="00D41EF4">
          <w:rPr>
            <w:rFonts w:ascii="Tahoma" w:hAnsi="Tahoma" w:cs="Tahoma"/>
            <w:noProof/>
            <w:webHidden/>
            <w:sz w:val="18"/>
            <w:szCs w:val="18"/>
          </w:rPr>
          <w:fldChar w:fldCharType="end"/>
        </w:r>
      </w:hyperlink>
    </w:p>
    <w:p w14:paraId="505B6743" w14:textId="31793AF8" w:rsidR="00D41EF4" w:rsidRPr="00D41EF4" w:rsidRDefault="0003140D">
      <w:pPr>
        <w:pStyle w:val="TOC2"/>
        <w:rPr>
          <w:rFonts w:ascii="Tahoma" w:eastAsiaTheme="minorEastAsia" w:hAnsi="Tahoma" w:cs="Tahoma"/>
          <w:noProof/>
          <w:sz w:val="18"/>
          <w:szCs w:val="18"/>
          <w:lang w:eastAsia="en-GB"/>
        </w:rPr>
      </w:pPr>
      <w:hyperlink w:anchor="_Toc73116656" w:history="1">
        <w:r w:rsidR="00D41EF4" w:rsidRPr="00D41EF4">
          <w:rPr>
            <w:rStyle w:val="Hyperlink"/>
            <w:rFonts w:ascii="Tahoma" w:hAnsi="Tahoma" w:cs="Tahoma"/>
            <w:noProof/>
            <w:sz w:val="18"/>
            <w:szCs w:val="18"/>
          </w:rPr>
          <w:t>1.3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Reporting between Examination Office and CPVO and Liaison with Applicant</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_Toc73116656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3</w:t>
        </w:r>
        <w:r w:rsidR="00D41EF4" w:rsidRPr="00D41EF4">
          <w:rPr>
            <w:rFonts w:ascii="Tahoma" w:hAnsi="Tahoma" w:cs="Tahoma"/>
            <w:noProof/>
            <w:webHidden/>
            <w:sz w:val="18"/>
            <w:szCs w:val="18"/>
          </w:rPr>
          <w:fldChar w:fldCharType="end"/>
        </w:r>
      </w:hyperlink>
    </w:p>
    <w:p w14:paraId="5D956428" w14:textId="2C0D521F" w:rsidR="00D41EF4" w:rsidRPr="00D41EF4" w:rsidRDefault="0003140D" w:rsidP="00D41EF4">
      <w:pPr>
        <w:pStyle w:val="TOC1"/>
        <w:rPr>
          <w:rFonts w:eastAsiaTheme="minorEastAsia"/>
          <w:lang w:eastAsia="en-GB"/>
        </w:rPr>
      </w:pPr>
      <w:hyperlink w:anchor="_Toc73116657" w:history="1">
        <w:r w:rsidR="00D41EF4" w:rsidRPr="00D41EF4">
          <w:rPr>
            <w:rStyle w:val="Hyperlink"/>
          </w:rPr>
          <w:t>2.</w:t>
        </w:r>
        <w:r w:rsidR="00D41EF4" w:rsidRPr="00D41EF4">
          <w:rPr>
            <w:rFonts w:eastAsiaTheme="minorEastAsia"/>
            <w:lang w:eastAsia="en-GB"/>
          </w:rPr>
          <w:tab/>
        </w:r>
        <w:r w:rsidR="00D41EF4" w:rsidRPr="00D41EF4">
          <w:rPr>
            <w:rStyle w:val="Hyperlink"/>
          </w:rPr>
          <w:t>MATERIAL REQUIRED</w:t>
        </w:r>
        <w:r w:rsidR="00D41EF4" w:rsidRPr="00D41EF4">
          <w:rPr>
            <w:webHidden/>
          </w:rPr>
          <w:tab/>
        </w:r>
        <w:r w:rsidR="00D41EF4" w:rsidRPr="00D41EF4">
          <w:rPr>
            <w:webHidden/>
          </w:rPr>
          <w:fldChar w:fldCharType="begin"/>
        </w:r>
        <w:r w:rsidR="00D41EF4" w:rsidRPr="00D41EF4">
          <w:rPr>
            <w:webHidden/>
          </w:rPr>
          <w:instrText xml:space="preserve"> PAGEREF _Toc73116657 \h </w:instrText>
        </w:r>
        <w:r w:rsidR="00D41EF4" w:rsidRPr="00D41EF4">
          <w:rPr>
            <w:webHidden/>
          </w:rPr>
        </w:r>
        <w:r w:rsidR="00D41EF4" w:rsidRPr="00D41EF4">
          <w:rPr>
            <w:webHidden/>
          </w:rPr>
          <w:fldChar w:fldCharType="separate"/>
        </w:r>
        <w:r w:rsidR="004B6916">
          <w:rPr>
            <w:webHidden/>
          </w:rPr>
          <w:t>3</w:t>
        </w:r>
        <w:r w:rsidR="00D41EF4" w:rsidRPr="00D41EF4">
          <w:rPr>
            <w:webHidden/>
          </w:rPr>
          <w:fldChar w:fldCharType="end"/>
        </w:r>
      </w:hyperlink>
    </w:p>
    <w:p w14:paraId="4730452C" w14:textId="4FBF8735" w:rsidR="00D41EF4" w:rsidRPr="00D41EF4" w:rsidRDefault="0003140D">
      <w:pPr>
        <w:pStyle w:val="TOC2"/>
        <w:rPr>
          <w:rFonts w:ascii="Tahoma" w:eastAsiaTheme="minorEastAsia" w:hAnsi="Tahoma" w:cs="Tahoma"/>
          <w:noProof/>
          <w:sz w:val="18"/>
          <w:szCs w:val="18"/>
          <w:lang w:eastAsia="en-GB"/>
        </w:rPr>
      </w:pPr>
      <w:hyperlink w:anchor="_Toc73116658" w:history="1">
        <w:r w:rsidR="00D41EF4" w:rsidRPr="00D41EF4">
          <w:rPr>
            <w:rStyle w:val="Hyperlink"/>
            <w:rFonts w:ascii="Tahoma" w:hAnsi="Tahoma" w:cs="Tahoma"/>
            <w:noProof/>
            <w:sz w:val="18"/>
            <w:szCs w:val="18"/>
          </w:rPr>
          <w:t>2.1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Plant material requirements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_Toc73116658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3</w:t>
        </w:r>
        <w:r w:rsidR="00D41EF4" w:rsidRPr="00D41EF4">
          <w:rPr>
            <w:rFonts w:ascii="Tahoma" w:hAnsi="Tahoma" w:cs="Tahoma"/>
            <w:noProof/>
            <w:webHidden/>
            <w:sz w:val="18"/>
            <w:szCs w:val="18"/>
          </w:rPr>
          <w:fldChar w:fldCharType="end"/>
        </w:r>
      </w:hyperlink>
    </w:p>
    <w:p w14:paraId="21DA7F61" w14:textId="4384F74A" w:rsidR="00D41EF4" w:rsidRPr="00D41EF4" w:rsidRDefault="0003140D">
      <w:pPr>
        <w:pStyle w:val="TOC2"/>
        <w:rPr>
          <w:rFonts w:ascii="Tahoma" w:eastAsiaTheme="minorEastAsia" w:hAnsi="Tahoma" w:cs="Tahoma"/>
          <w:noProof/>
          <w:sz w:val="18"/>
          <w:szCs w:val="18"/>
          <w:lang w:eastAsia="en-GB"/>
        </w:rPr>
      </w:pPr>
      <w:hyperlink w:anchor="_Toc73116659" w:history="1">
        <w:r w:rsidR="00D41EF4" w:rsidRPr="00D41EF4">
          <w:rPr>
            <w:rStyle w:val="Hyperlink"/>
            <w:rFonts w:ascii="Tahoma" w:hAnsi="Tahoma" w:cs="Tahoma"/>
            <w:noProof/>
            <w:sz w:val="18"/>
            <w:szCs w:val="18"/>
          </w:rPr>
          <w:t>2.2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Informing the applicant of plant material requirements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_Toc73116659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56557046" w14:textId="74A1454E" w:rsidR="00D41EF4" w:rsidRPr="00D41EF4" w:rsidRDefault="0003140D">
      <w:pPr>
        <w:pStyle w:val="TOC2"/>
        <w:rPr>
          <w:rFonts w:ascii="Tahoma" w:eastAsiaTheme="minorEastAsia" w:hAnsi="Tahoma" w:cs="Tahoma"/>
          <w:noProof/>
          <w:sz w:val="18"/>
          <w:szCs w:val="18"/>
          <w:lang w:eastAsia="en-GB"/>
        </w:rPr>
      </w:pPr>
      <w:hyperlink w:anchor="_Toc73116660" w:history="1">
        <w:r w:rsidR="00D41EF4" w:rsidRPr="00D41EF4">
          <w:rPr>
            <w:rStyle w:val="Hyperlink"/>
            <w:rFonts w:ascii="Tahoma" w:hAnsi="Tahoma" w:cs="Tahoma"/>
            <w:noProof/>
            <w:sz w:val="18"/>
            <w:szCs w:val="18"/>
          </w:rPr>
          <w:t>2.3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Informing about problems on the submission of material</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_Toc73116660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26C10493" w14:textId="0B51ACE0" w:rsidR="00D41EF4" w:rsidRPr="00D41EF4" w:rsidRDefault="0003140D" w:rsidP="00D41EF4">
      <w:pPr>
        <w:pStyle w:val="TOC1"/>
        <w:rPr>
          <w:rFonts w:eastAsiaTheme="minorEastAsia"/>
          <w:lang w:eastAsia="en-GB"/>
        </w:rPr>
      </w:pPr>
      <w:hyperlink w:anchor="_Toc73116661" w:history="1">
        <w:r w:rsidR="00D41EF4" w:rsidRPr="00D41EF4">
          <w:rPr>
            <w:rStyle w:val="Hyperlink"/>
          </w:rPr>
          <w:t>3.</w:t>
        </w:r>
        <w:r w:rsidR="00D41EF4" w:rsidRPr="00D41EF4">
          <w:rPr>
            <w:rFonts w:eastAsiaTheme="minorEastAsia"/>
            <w:lang w:eastAsia="en-GB"/>
          </w:rPr>
          <w:tab/>
        </w:r>
        <w:r w:rsidR="00D41EF4" w:rsidRPr="00D41EF4">
          <w:rPr>
            <w:rStyle w:val="Hyperlink"/>
          </w:rPr>
          <w:t>METHOD OF EXAMINATION</w:t>
        </w:r>
        <w:r w:rsidR="00D41EF4" w:rsidRPr="00D41EF4">
          <w:rPr>
            <w:webHidden/>
          </w:rPr>
          <w:tab/>
        </w:r>
        <w:r w:rsidR="00D41EF4" w:rsidRPr="00D41EF4">
          <w:rPr>
            <w:webHidden/>
          </w:rPr>
          <w:fldChar w:fldCharType="begin"/>
        </w:r>
        <w:r w:rsidR="00D41EF4" w:rsidRPr="00D41EF4">
          <w:rPr>
            <w:webHidden/>
          </w:rPr>
          <w:instrText xml:space="preserve"> PAGEREF _Toc73116661 \h </w:instrText>
        </w:r>
        <w:r w:rsidR="00D41EF4" w:rsidRPr="00D41EF4">
          <w:rPr>
            <w:webHidden/>
          </w:rPr>
        </w:r>
        <w:r w:rsidR="00D41EF4" w:rsidRPr="00D41EF4">
          <w:rPr>
            <w:webHidden/>
          </w:rPr>
          <w:fldChar w:fldCharType="separate"/>
        </w:r>
        <w:r w:rsidR="004B6916">
          <w:rPr>
            <w:webHidden/>
          </w:rPr>
          <w:t>4</w:t>
        </w:r>
        <w:r w:rsidR="00D41EF4" w:rsidRPr="00D41EF4">
          <w:rPr>
            <w:webHidden/>
          </w:rPr>
          <w:fldChar w:fldCharType="end"/>
        </w:r>
      </w:hyperlink>
    </w:p>
    <w:p w14:paraId="55D93865" w14:textId="2C33A8E9" w:rsidR="00D41EF4" w:rsidRPr="00D41EF4" w:rsidRDefault="0003140D">
      <w:pPr>
        <w:pStyle w:val="TOC2"/>
        <w:rPr>
          <w:rFonts w:ascii="Tahoma" w:eastAsiaTheme="minorEastAsia" w:hAnsi="Tahoma" w:cs="Tahoma"/>
          <w:noProof/>
          <w:sz w:val="18"/>
          <w:szCs w:val="18"/>
          <w:lang w:eastAsia="en-GB"/>
        </w:rPr>
      </w:pPr>
      <w:hyperlink w:anchor="_Toc73116662" w:history="1">
        <w:r w:rsidR="00D41EF4" w:rsidRPr="00D41EF4">
          <w:rPr>
            <w:rStyle w:val="Hyperlink"/>
            <w:rFonts w:ascii="Tahoma" w:hAnsi="Tahoma" w:cs="Tahoma"/>
            <w:noProof/>
            <w:sz w:val="18"/>
            <w:szCs w:val="18"/>
          </w:rPr>
          <w:t>3.1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Number of growing cycles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_Toc73116662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09554EFD" w14:textId="04540B8E" w:rsidR="00D41EF4" w:rsidRPr="00D41EF4" w:rsidRDefault="0003140D">
      <w:pPr>
        <w:pStyle w:val="TOC2"/>
        <w:rPr>
          <w:rFonts w:ascii="Tahoma" w:eastAsiaTheme="minorEastAsia" w:hAnsi="Tahoma" w:cs="Tahoma"/>
          <w:noProof/>
          <w:sz w:val="18"/>
          <w:szCs w:val="18"/>
          <w:lang w:eastAsia="en-GB"/>
        </w:rPr>
      </w:pPr>
      <w:hyperlink w:anchor="_Toc73116663" w:history="1">
        <w:r w:rsidR="00D41EF4" w:rsidRPr="00D41EF4">
          <w:rPr>
            <w:rStyle w:val="Hyperlink"/>
            <w:rFonts w:ascii="Tahoma" w:hAnsi="Tahoma" w:cs="Tahoma"/>
            <w:noProof/>
            <w:sz w:val="18"/>
            <w:szCs w:val="18"/>
          </w:rPr>
          <w:t>3.2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Testing Place</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_Toc73116663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28C400A6" w14:textId="5DACE905" w:rsidR="00D41EF4" w:rsidRPr="00D41EF4" w:rsidRDefault="0003140D">
      <w:pPr>
        <w:pStyle w:val="TOC2"/>
        <w:rPr>
          <w:rFonts w:ascii="Tahoma" w:eastAsiaTheme="minorEastAsia" w:hAnsi="Tahoma" w:cs="Tahoma"/>
          <w:noProof/>
          <w:sz w:val="18"/>
          <w:szCs w:val="18"/>
          <w:lang w:eastAsia="en-GB"/>
        </w:rPr>
      </w:pPr>
      <w:hyperlink w:anchor="_Toc73116664" w:history="1">
        <w:r w:rsidR="00D41EF4" w:rsidRPr="00D41EF4">
          <w:rPr>
            <w:rStyle w:val="Hyperlink"/>
            <w:rFonts w:ascii="Tahoma" w:hAnsi="Tahoma" w:cs="Tahoma"/>
            <w:noProof/>
            <w:sz w:val="18"/>
            <w:szCs w:val="18"/>
          </w:rPr>
          <w:t>3.3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Conditions for Conducting the Examination</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_Toc73116664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0259B7C0" w14:textId="63BD0DB5" w:rsidR="00D41EF4" w:rsidRPr="00D41EF4" w:rsidRDefault="0003140D">
      <w:pPr>
        <w:pStyle w:val="TOC2"/>
        <w:rPr>
          <w:rFonts w:ascii="Tahoma" w:eastAsiaTheme="minorEastAsia" w:hAnsi="Tahoma" w:cs="Tahoma"/>
          <w:noProof/>
          <w:sz w:val="18"/>
          <w:szCs w:val="18"/>
          <w:lang w:eastAsia="en-GB"/>
        </w:rPr>
      </w:pPr>
      <w:hyperlink w:anchor="_Toc73116665" w:history="1">
        <w:r w:rsidR="00D41EF4" w:rsidRPr="00D41EF4">
          <w:rPr>
            <w:rStyle w:val="Hyperlink"/>
            <w:rFonts w:ascii="Tahoma" w:hAnsi="Tahoma" w:cs="Tahoma"/>
            <w:noProof/>
            <w:sz w:val="18"/>
            <w:szCs w:val="18"/>
          </w:rPr>
          <w:t>3.4</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Test design</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_Toc73116665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46EAF340" w14:textId="5DE8F417" w:rsidR="00D41EF4" w:rsidRPr="00D41EF4" w:rsidRDefault="0003140D">
      <w:pPr>
        <w:pStyle w:val="TOC2"/>
        <w:rPr>
          <w:rFonts w:ascii="Tahoma" w:eastAsiaTheme="minorEastAsia" w:hAnsi="Tahoma" w:cs="Tahoma"/>
          <w:noProof/>
          <w:sz w:val="18"/>
          <w:szCs w:val="18"/>
          <w:lang w:eastAsia="en-GB"/>
        </w:rPr>
      </w:pPr>
      <w:hyperlink w:anchor="_Toc73116666" w:history="1">
        <w:r w:rsidR="00D41EF4" w:rsidRPr="00D41EF4">
          <w:rPr>
            <w:rStyle w:val="Hyperlink"/>
            <w:rFonts w:ascii="Tahoma" w:hAnsi="Tahoma" w:cs="Tahoma"/>
            <w:noProof/>
            <w:sz w:val="18"/>
            <w:szCs w:val="18"/>
          </w:rPr>
          <w:t>3.5</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Special tests for additional characteristics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_Toc73116666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4</w:t>
        </w:r>
        <w:r w:rsidR="00D41EF4" w:rsidRPr="00D41EF4">
          <w:rPr>
            <w:rFonts w:ascii="Tahoma" w:hAnsi="Tahoma" w:cs="Tahoma"/>
            <w:noProof/>
            <w:webHidden/>
            <w:sz w:val="18"/>
            <w:szCs w:val="18"/>
          </w:rPr>
          <w:fldChar w:fldCharType="end"/>
        </w:r>
      </w:hyperlink>
    </w:p>
    <w:p w14:paraId="3E82C86D" w14:textId="629765EA" w:rsidR="00D41EF4" w:rsidRPr="00D41EF4" w:rsidRDefault="0003140D">
      <w:pPr>
        <w:pStyle w:val="TOC2"/>
        <w:rPr>
          <w:rFonts w:ascii="Tahoma" w:eastAsiaTheme="minorEastAsia" w:hAnsi="Tahoma" w:cs="Tahoma"/>
          <w:noProof/>
          <w:sz w:val="18"/>
          <w:szCs w:val="18"/>
          <w:lang w:eastAsia="en-GB"/>
        </w:rPr>
      </w:pPr>
      <w:hyperlink w:anchor="_Toc73116667" w:history="1">
        <w:r w:rsidR="00D41EF4" w:rsidRPr="00D41EF4">
          <w:rPr>
            <w:rStyle w:val="Hyperlink"/>
            <w:rFonts w:ascii="Tahoma" w:hAnsi="Tahoma" w:cs="Tahoma"/>
            <w:noProof/>
            <w:sz w:val="18"/>
            <w:szCs w:val="18"/>
          </w:rPr>
          <w:t>3.6</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Constitution and maintenance of a variety collection</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_Toc73116667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5</w:t>
        </w:r>
        <w:r w:rsidR="00D41EF4" w:rsidRPr="00D41EF4">
          <w:rPr>
            <w:rFonts w:ascii="Tahoma" w:hAnsi="Tahoma" w:cs="Tahoma"/>
            <w:noProof/>
            <w:webHidden/>
            <w:sz w:val="18"/>
            <w:szCs w:val="18"/>
          </w:rPr>
          <w:fldChar w:fldCharType="end"/>
        </w:r>
      </w:hyperlink>
    </w:p>
    <w:p w14:paraId="3A4FD6D7" w14:textId="135FB66D" w:rsidR="00D41EF4" w:rsidRPr="00D41EF4" w:rsidRDefault="0003140D" w:rsidP="00D41EF4">
      <w:pPr>
        <w:pStyle w:val="TOC1"/>
        <w:rPr>
          <w:rFonts w:eastAsiaTheme="minorEastAsia"/>
          <w:lang w:eastAsia="en-GB"/>
        </w:rPr>
      </w:pPr>
      <w:hyperlink w:anchor="_Toc73116668" w:history="1">
        <w:r w:rsidR="00D41EF4" w:rsidRPr="00D41EF4">
          <w:rPr>
            <w:rStyle w:val="Hyperlink"/>
          </w:rPr>
          <w:t>4.</w:t>
        </w:r>
        <w:r w:rsidR="00D41EF4" w:rsidRPr="00D41EF4">
          <w:rPr>
            <w:rFonts w:eastAsiaTheme="minorEastAsia"/>
            <w:lang w:eastAsia="en-GB"/>
          </w:rPr>
          <w:tab/>
        </w:r>
        <w:r w:rsidR="00D41EF4" w:rsidRPr="00D41EF4">
          <w:rPr>
            <w:rStyle w:val="Hyperlink"/>
          </w:rPr>
          <w:t>ASSESSMENT OF DISTINCTNESS, UNIFORMITY AND STABILITY</w:t>
        </w:r>
        <w:r w:rsidR="00D41EF4" w:rsidRPr="00D41EF4">
          <w:rPr>
            <w:webHidden/>
          </w:rPr>
          <w:tab/>
        </w:r>
        <w:r w:rsidR="00D41EF4" w:rsidRPr="00D41EF4">
          <w:rPr>
            <w:webHidden/>
          </w:rPr>
          <w:fldChar w:fldCharType="begin"/>
        </w:r>
        <w:r w:rsidR="00D41EF4" w:rsidRPr="00D41EF4">
          <w:rPr>
            <w:webHidden/>
          </w:rPr>
          <w:instrText xml:space="preserve"> PAGEREF _Toc73116668 \h </w:instrText>
        </w:r>
        <w:r w:rsidR="00D41EF4" w:rsidRPr="00D41EF4">
          <w:rPr>
            <w:webHidden/>
          </w:rPr>
        </w:r>
        <w:r w:rsidR="00D41EF4" w:rsidRPr="00D41EF4">
          <w:rPr>
            <w:webHidden/>
          </w:rPr>
          <w:fldChar w:fldCharType="separate"/>
        </w:r>
        <w:r w:rsidR="004B6916">
          <w:rPr>
            <w:webHidden/>
          </w:rPr>
          <w:t>5</w:t>
        </w:r>
        <w:r w:rsidR="00D41EF4" w:rsidRPr="00D41EF4">
          <w:rPr>
            <w:webHidden/>
          </w:rPr>
          <w:fldChar w:fldCharType="end"/>
        </w:r>
      </w:hyperlink>
    </w:p>
    <w:p w14:paraId="23F1B665" w14:textId="014DC08B" w:rsidR="00D41EF4" w:rsidRPr="00D41EF4" w:rsidRDefault="0003140D">
      <w:pPr>
        <w:pStyle w:val="TOC2"/>
        <w:rPr>
          <w:rFonts w:ascii="Tahoma" w:eastAsiaTheme="minorEastAsia" w:hAnsi="Tahoma" w:cs="Tahoma"/>
          <w:noProof/>
          <w:sz w:val="18"/>
          <w:szCs w:val="18"/>
          <w:lang w:eastAsia="en-GB"/>
        </w:rPr>
      </w:pPr>
      <w:hyperlink w:anchor="_Toc73116669" w:history="1">
        <w:r w:rsidR="00D41EF4" w:rsidRPr="00D41EF4">
          <w:rPr>
            <w:rStyle w:val="Hyperlink"/>
            <w:rFonts w:ascii="Tahoma" w:hAnsi="Tahoma" w:cs="Tahoma"/>
            <w:noProof/>
            <w:sz w:val="18"/>
            <w:szCs w:val="18"/>
          </w:rPr>
          <w:t>4.1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Distinctness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_Toc73116669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5</w:t>
        </w:r>
        <w:r w:rsidR="00D41EF4" w:rsidRPr="00D41EF4">
          <w:rPr>
            <w:rFonts w:ascii="Tahoma" w:hAnsi="Tahoma" w:cs="Tahoma"/>
            <w:noProof/>
            <w:webHidden/>
            <w:sz w:val="18"/>
            <w:szCs w:val="18"/>
          </w:rPr>
          <w:fldChar w:fldCharType="end"/>
        </w:r>
      </w:hyperlink>
    </w:p>
    <w:p w14:paraId="0AEF14B1" w14:textId="0571F483" w:rsidR="00D41EF4" w:rsidRPr="00D41EF4" w:rsidRDefault="0003140D">
      <w:pPr>
        <w:pStyle w:val="TOC2"/>
        <w:rPr>
          <w:rFonts w:ascii="Tahoma" w:eastAsiaTheme="minorEastAsia" w:hAnsi="Tahoma" w:cs="Tahoma"/>
          <w:noProof/>
          <w:sz w:val="18"/>
          <w:szCs w:val="18"/>
          <w:lang w:eastAsia="en-GB"/>
        </w:rPr>
      </w:pPr>
      <w:hyperlink w:anchor="_Toc73116670" w:history="1">
        <w:r w:rsidR="00D41EF4" w:rsidRPr="00D41EF4">
          <w:rPr>
            <w:rStyle w:val="Hyperlink"/>
            <w:rFonts w:ascii="Tahoma" w:hAnsi="Tahoma" w:cs="Tahoma"/>
            <w:noProof/>
            <w:sz w:val="18"/>
            <w:szCs w:val="18"/>
          </w:rPr>
          <w:t>4.2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Uniformity</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_Toc73116670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6</w:t>
        </w:r>
        <w:r w:rsidR="00D41EF4" w:rsidRPr="00D41EF4">
          <w:rPr>
            <w:rFonts w:ascii="Tahoma" w:hAnsi="Tahoma" w:cs="Tahoma"/>
            <w:noProof/>
            <w:webHidden/>
            <w:sz w:val="18"/>
            <w:szCs w:val="18"/>
          </w:rPr>
          <w:fldChar w:fldCharType="end"/>
        </w:r>
      </w:hyperlink>
    </w:p>
    <w:p w14:paraId="10F96F2B" w14:textId="6FE4B807" w:rsidR="00D41EF4" w:rsidRPr="00D41EF4" w:rsidRDefault="0003140D">
      <w:pPr>
        <w:pStyle w:val="TOC2"/>
        <w:rPr>
          <w:rFonts w:ascii="Tahoma" w:eastAsiaTheme="minorEastAsia" w:hAnsi="Tahoma" w:cs="Tahoma"/>
          <w:noProof/>
          <w:sz w:val="18"/>
          <w:szCs w:val="18"/>
          <w:lang w:eastAsia="en-GB"/>
        </w:rPr>
      </w:pPr>
      <w:hyperlink w:anchor="_Toc73116671" w:history="1">
        <w:r w:rsidR="00D41EF4" w:rsidRPr="00D41EF4">
          <w:rPr>
            <w:rStyle w:val="Hyperlink"/>
            <w:rFonts w:ascii="Tahoma" w:hAnsi="Tahoma" w:cs="Tahoma"/>
            <w:noProof/>
            <w:sz w:val="18"/>
            <w:szCs w:val="18"/>
          </w:rPr>
          <w:t>4.3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Stability</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_Toc73116671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7</w:t>
        </w:r>
        <w:r w:rsidR="00D41EF4" w:rsidRPr="00D41EF4">
          <w:rPr>
            <w:rFonts w:ascii="Tahoma" w:hAnsi="Tahoma" w:cs="Tahoma"/>
            <w:noProof/>
            <w:webHidden/>
            <w:sz w:val="18"/>
            <w:szCs w:val="18"/>
          </w:rPr>
          <w:fldChar w:fldCharType="end"/>
        </w:r>
      </w:hyperlink>
    </w:p>
    <w:p w14:paraId="4C2A862F" w14:textId="3A09EAC0" w:rsidR="00D41EF4" w:rsidRPr="00D41EF4" w:rsidRDefault="0003140D" w:rsidP="00D41EF4">
      <w:pPr>
        <w:pStyle w:val="TOC1"/>
        <w:rPr>
          <w:rFonts w:eastAsiaTheme="minorEastAsia"/>
          <w:lang w:eastAsia="en-GB"/>
        </w:rPr>
      </w:pPr>
      <w:hyperlink w:anchor="_Toc73116672" w:history="1">
        <w:r w:rsidR="00D41EF4" w:rsidRPr="00D41EF4">
          <w:rPr>
            <w:rStyle w:val="Hyperlink"/>
          </w:rPr>
          <w:t>5.</w:t>
        </w:r>
        <w:r w:rsidR="00D41EF4" w:rsidRPr="00D41EF4">
          <w:rPr>
            <w:rFonts w:eastAsiaTheme="minorEastAsia"/>
            <w:lang w:eastAsia="en-GB"/>
          </w:rPr>
          <w:tab/>
        </w:r>
        <w:r w:rsidR="00D41EF4" w:rsidRPr="00D41EF4">
          <w:rPr>
            <w:rStyle w:val="Hyperlink"/>
          </w:rPr>
          <w:t>GROUPING OF VARIETIES AND ORGANIZATION OF THE GROWING TRIAL</w:t>
        </w:r>
        <w:r w:rsidR="00D41EF4" w:rsidRPr="00D41EF4">
          <w:rPr>
            <w:webHidden/>
          </w:rPr>
          <w:tab/>
        </w:r>
        <w:r w:rsidR="00D41EF4" w:rsidRPr="00D41EF4">
          <w:rPr>
            <w:webHidden/>
          </w:rPr>
          <w:fldChar w:fldCharType="begin"/>
        </w:r>
        <w:r w:rsidR="00D41EF4" w:rsidRPr="00D41EF4">
          <w:rPr>
            <w:webHidden/>
          </w:rPr>
          <w:instrText xml:space="preserve"> PAGEREF _Toc73116672 \h </w:instrText>
        </w:r>
        <w:r w:rsidR="00D41EF4" w:rsidRPr="00D41EF4">
          <w:rPr>
            <w:webHidden/>
          </w:rPr>
        </w:r>
        <w:r w:rsidR="00D41EF4" w:rsidRPr="00D41EF4">
          <w:rPr>
            <w:webHidden/>
          </w:rPr>
          <w:fldChar w:fldCharType="separate"/>
        </w:r>
        <w:r w:rsidR="004B6916">
          <w:rPr>
            <w:webHidden/>
          </w:rPr>
          <w:t>7</w:t>
        </w:r>
        <w:r w:rsidR="00D41EF4" w:rsidRPr="00D41EF4">
          <w:rPr>
            <w:webHidden/>
          </w:rPr>
          <w:fldChar w:fldCharType="end"/>
        </w:r>
      </w:hyperlink>
    </w:p>
    <w:p w14:paraId="166A9072" w14:textId="1B809094" w:rsidR="00D41EF4" w:rsidRPr="00D41EF4" w:rsidRDefault="0003140D" w:rsidP="00D41EF4">
      <w:pPr>
        <w:pStyle w:val="TOC1"/>
        <w:rPr>
          <w:rFonts w:eastAsiaTheme="minorEastAsia"/>
          <w:lang w:eastAsia="en-GB"/>
        </w:rPr>
      </w:pPr>
      <w:hyperlink w:anchor="_Toc73116673" w:history="1">
        <w:r w:rsidR="00D41EF4" w:rsidRPr="00D41EF4">
          <w:rPr>
            <w:rStyle w:val="Hyperlink"/>
          </w:rPr>
          <w:t>6.</w:t>
        </w:r>
        <w:r w:rsidR="00D41EF4" w:rsidRPr="00D41EF4">
          <w:rPr>
            <w:rFonts w:eastAsiaTheme="minorEastAsia"/>
            <w:lang w:eastAsia="en-GB"/>
          </w:rPr>
          <w:tab/>
        </w:r>
        <w:r w:rsidR="00D41EF4" w:rsidRPr="00D41EF4">
          <w:rPr>
            <w:rStyle w:val="Hyperlink"/>
          </w:rPr>
          <w:t>INTRODUCTION TO THE TABLE OF CHARACTERISTICS</w:t>
        </w:r>
        <w:r w:rsidR="00D41EF4" w:rsidRPr="00D41EF4">
          <w:rPr>
            <w:webHidden/>
          </w:rPr>
          <w:tab/>
        </w:r>
        <w:r w:rsidR="00D41EF4" w:rsidRPr="00D41EF4">
          <w:rPr>
            <w:webHidden/>
          </w:rPr>
          <w:fldChar w:fldCharType="begin"/>
        </w:r>
        <w:r w:rsidR="00D41EF4" w:rsidRPr="00D41EF4">
          <w:rPr>
            <w:webHidden/>
          </w:rPr>
          <w:instrText xml:space="preserve"> PAGEREF _Toc73116673 \h </w:instrText>
        </w:r>
        <w:r w:rsidR="00D41EF4" w:rsidRPr="00D41EF4">
          <w:rPr>
            <w:webHidden/>
          </w:rPr>
        </w:r>
        <w:r w:rsidR="00D41EF4" w:rsidRPr="00D41EF4">
          <w:rPr>
            <w:webHidden/>
          </w:rPr>
          <w:fldChar w:fldCharType="separate"/>
        </w:r>
        <w:r w:rsidR="004B6916">
          <w:rPr>
            <w:webHidden/>
          </w:rPr>
          <w:t>7</w:t>
        </w:r>
        <w:r w:rsidR="00D41EF4" w:rsidRPr="00D41EF4">
          <w:rPr>
            <w:webHidden/>
          </w:rPr>
          <w:fldChar w:fldCharType="end"/>
        </w:r>
      </w:hyperlink>
    </w:p>
    <w:p w14:paraId="113410F3" w14:textId="7A726088" w:rsidR="00D41EF4" w:rsidRPr="00D41EF4" w:rsidRDefault="0003140D">
      <w:pPr>
        <w:pStyle w:val="TOC2"/>
        <w:rPr>
          <w:rFonts w:ascii="Tahoma" w:eastAsiaTheme="minorEastAsia" w:hAnsi="Tahoma" w:cs="Tahoma"/>
          <w:noProof/>
          <w:sz w:val="18"/>
          <w:szCs w:val="18"/>
          <w:lang w:eastAsia="en-GB"/>
        </w:rPr>
      </w:pPr>
      <w:hyperlink w:anchor="_Toc73116674" w:history="1">
        <w:r w:rsidR="00D41EF4" w:rsidRPr="00D41EF4">
          <w:rPr>
            <w:rStyle w:val="Hyperlink"/>
            <w:rFonts w:ascii="Tahoma" w:hAnsi="Tahoma" w:cs="Tahoma"/>
            <w:noProof/>
            <w:sz w:val="18"/>
            <w:szCs w:val="18"/>
          </w:rPr>
          <w:t>6.1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Characteristics to be used</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_Toc73116674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7</w:t>
        </w:r>
        <w:r w:rsidR="00D41EF4" w:rsidRPr="00D41EF4">
          <w:rPr>
            <w:rFonts w:ascii="Tahoma" w:hAnsi="Tahoma" w:cs="Tahoma"/>
            <w:noProof/>
            <w:webHidden/>
            <w:sz w:val="18"/>
            <w:szCs w:val="18"/>
          </w:rPr>
          <w:fldChar w:fldCharType="end"/>
        </w:r>
      </w:hyperlink>
    </w:p>
    <w:p w14:paraId="157B0236" w14:textId="66FB7AE6" w:rsidR="00D41EF4" w:rsidRPr="00D41EF4" w:rsidRDefault="0003140D">
      <w:pPr>
        <w:pStyle w:val="TOC2"/>
        <w:rPr>
          <w:rFonts w:ascii="Tahoma" w:eastAsiaTheme="minorEastAsia" w:hAnsi="Tahoma" w:cs="Tahoma"/>
          <w:noProof/>
          <w:sz w:val="18"/>
          <w:szCs w:val="18"/>
          <w:lang w:eastAsia="en-GB"/>
        </w:rPr>
      </w:pPr>
      <w:hyperlink w:anchor="_Toc73116675" w:history="1">
        <w:r w:rsidR="00D41EF4" w:rsidRPr="00D41EF4">
          <w:rPr>
            <w:rStyle w:val="Hyperlink"/>
            <w:rFonts w:ascii="Tahoma" w:hAnsi="Tahoma" w:cs="Tahoma"/>
            <w:noProof/>
            <w:sz w:val="18"/>
            <w:szCs w:val="18"/>
          </w:rPr>
          <w:t>6.2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Example Varieties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_Toc73116675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8</w:t>
        </w:r>
        <w:r w:rsidR="00D41EF4" w:rsidRPr="00D41EF4">
          <w:rPr>
            <w:rFonts w:ascii="Tahoma" w:hAnsi="Tahoma" w:cs="Tahoma"/>
            <w:noProof/>
            <w:webHidden/>
            <w:sz w:val="18"/>
            <w:szCs w:val="18"/>
          </w:rPr>
          <w:fldChar w:fldCharType="end"/>
        </w:r>
      </w:hyperlink>
    </w:p>
    <w:p w14:paraId="2B10937B" w14:textId="12ED452A" w:rsidR="00D41EF4" w:rsidRPr="00D41EF4" w:rsidRDefault="0003140D">
      <w:pPr>
        <w:pStyle w:val="TOC2"/>
        <w:rPr>
          <w:rFonts w:ascii="Tahoma" w:eastAsiaTheme="minorEastAsia" w:hAnsi="Tahoma" w:cs="Tahoma"/>
          <w:noProof/>
          <w:sz w:val="18"/>
          <w:szCs w:val="18"/>
          <w:lang w:eastAsia="en-GB"/>
        </w:rPr>
      </w:pPr>
      <w:hyperlink w:anchor="_Toc73116676" w:history="1">
        <w:r w:rsidR="00D41EF4" w:rsidRPr="00D41EF4">
          <w:rPr>
            <w:rStyle w:val="Hyperlink"/>
            <w:rFonts w:ascii="Tahoma" w:hAnsi="Tahoma" w:cs="Tahoma"/>
            <w:noProof/>
            <w:sz w:val="18"/>
            <w:szCs w:val="18"/>
          </w:rPr>
          <w:t>6.3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Legend</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_Toc73116676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8</w:t>
        </w:r>
        <w:r w:rsidR="00D41EF4" w:rsidRPr="00D41EF4">
          <w:rPr>
            <w:rFonts w:ascii="Tahoma" w:hAnsi="Tahoma" w:cs="Tahoma"/>
            <w:noProof/>
            <w:webHidden/>
            <w:sz w:val="18"/>
            <w:szCs w:val="18"/>
          </w:rPr>
          <w:fldChar w:fldCharType="end"/>
        </w:r>
      </w:hyperlink>
    </w:p>
    <w:p w14:paraId="35F6A290" w14:textId="1F09C748" w:rsidR="00D41EF4" w:rsidRPr="00D41EF4" w:rsidRDefault="0003140D" w:rsidP="00D41EF4">
      <w:pPr>
        <w:pStyle w:val="TOC1"/>
        <w:rPr>
          <w:rFonts w:eastAsiaTheme="minorEastAsia"/>
          <w:lang w:eastAsia="en-GB"/>
        </w:rPr>
      </w:pPr>
      <w:hyperlink w:anchor="_Toc73116677" w:history="1">
        <w:r w:rsidR="00D41EF4" w:rsidRPr="00D41EF4">
          <w:rPr>
            <w:rStyle w:val="Hyperlink"/>
          </w:rPr>
          <w:t>7.</w:t>
        </w:r>
        <w:r w:rsidR="00D41EF4" w:rsidRPr="00D41EF4">
          <w:rPr>
            <w:rFonts w:eastAsiaTheme="minorEastAsia"/>
            <w:lang w:eastAsia="en-GB"/>
          </w:rPr>
          <w:tab/>
        </w:r>
        <w:r w:rsidR="00D41EF4" w:rsidRPr="00D41EF4">
          <w:rPr>
            <w:rStyle w:val="Hyperlink"/>
          </w:rPr>
          <w:t>TABLE OF CHARACTERISTICS</w:t>
        </w:r>
        <w:r w:rsidR="00D41EF4" w:rsidRPr="00D41EF4">
          <w:rPr>
            <w:webHidden/>
          </w:rPr>
          <w:tab/>
        </w:r>
        <w:r w:rsidR="00D41EF4" w:rsidRPr="00D41EF4">
          <w:rPr>
            <w:webHidden/>
          </w:rPr>
          <w:fldChar w:fldCharType="begin"/>
        </w:r>
        <w:r w:rsidR="00D41EF4" w:rsidRPr="00D41EF4">
          <w:rPr>
            <w:webHidden/>
          </w:rPr>
          <w:instrText xml:space="preserve"> PAGEREF _Toc73116677 \h </w:instrText>
        </w:r>
        <w:r w:rsidR="00D41EF4" w:rsidRPr="00D41EF4">
          <w:rPr>
            <w:webHidden/>
          </w:rPr>
        </w:r>
        <w:r w:rsidR="00D41EF4" w:rsidRPr="00D41EF4">
          <w:rPr>
            <w:webHidden/>
          </w:rPr>
          <w:fldChar w:fldCharType="separate"/>
        </w:r>
        <w:r w:rsidR="004B6916">
          <w:rPr>
            <w:webHidden/>
          </w:rPr>
          <w:t>9</w:t>
        </w:r>
        <w:r w:rsidR="00D41EF4" w:rsidRPr="00D41EF4">
          <w:rPr>
            <w:webHidden/>
          </w:rPr>
          <w:fldChar w:fldCharType="end"/>
        </w:r>
      </w:hyperlink>
    </w:p>
    <w:p w14:paraId="51C72FB9" w14:textId="3DDBBC03" w:rsidR="00D41EF4" w:rsidRPr="00D41EF4" w:rsidRDefault="0003140D" w:rsidP="00D41EF4">
      <w:pPr>
        <w:pStyle w:val="TOC1"/>
        <w:rPr>
          <w:rFonts w:eastAsiaTheme="minorEastAsia"/>
          <w:lang w:eastAsia="en-GB"/>
        </w:rPr>
      </w:pPr>
      <w:hyperlink w:anchor="_Toc73116678" w:history="1">
        <w:r w:rsidR="00D41EF4" w:rsidRPr="00D41EF4">
          <w:rPr>
            <w:rStyle w:val="Hyperlink"/>
          </w:rPr>
          <w:t>8.</w:t>
        </w:r>
        <w:r w:rsidR="00D41EF4" w:rsidRPr="00D41EF4">
          <w:rPr>
            <w:rFonts w:eastAsiaTheme="minorEastAsia"/>
            <w:lang w:eastAsia="en-GB"/>
          </w:rPr>
          <w:tab/>
        </w:r>
        <w:r w:rsidR="00D41EF4" w:rsidRPr="00D41EF4">
          <w:rPr>
            <w:rStyle w:val="Hyperlink"/>
          </w:rPr>
          <w:t>EXPLANATIONS ON THE TABLE OF CHARACTERISTICS</w:t>
        </w:r>
        <w:r w:rsidR="00D41EF4" w:rsidRPr="00D41EF4">
          <w:rPr>
            <w:webHidden/>
          </w:rPr>
          <w:tab/>
        </w:r>
        <w:r w:rsidR="00D41EF4" w:rsidRPr="00D41EF4">
          <w:rPr>
            <w:webHidden/>
          </w:rPr>
          <w:fldChar w:fldCharType="begin"/>
        </w:r>
        <w:r w:rsidR="00D41EF4" w:rsidRPr="00D41EF4">
          <w:rPr>
            <w:webHidden/>
          </w:rPr>
          <w:instrText xml:space="preserve"> PAGEREF _Toc73116678 \h </w:instrText>
        </w:r>
        <w:r w:rsidR="00D41EF4" w:rsidRPr="00D41EF4">
          <w:rPr>
            <w:webHidden/>
          </w:rPr>
        </w:r>
        <w:r w:rsidR="00D41EF4" w:rsidRPr="00D41EF4">
          <w:rPr>
            <w:webHidden/>
          </w:rPr>
          <w:fldChar w:fldCharType="separate"/>
        </w:r>
        <w:r w:rsidR="004B6916">
          <w:rPr>
            <w:webHidden/>
          </w:rPr>
          <w:t>15</w:t>
        </w:r>
        <w:r w:rsidR="00D41EF4" w:rsidRPr="00D41EF4">
          <w:rPr>
            <w:webHidden/>
          </w:rPr>
          <w:fldChar w:fldCharType="end"/>
        </w:r>
      </w:hyperlink>
    </w:p>
    <w:p w14:paraId="617EBC00" w14:textId="08252045" w:rsidR="00D41EF4" w:rsidRPr="00D41EF4" w:rsidRDefault="0003140D">
      <w:pPr>
        <w:pStyle w:val="TOC2"/>
        <w:rPr>
          <w:rFonts w:ascii="Tahoma" w:eastAsiaTheme="minorEastAsia" w:hAnsi="Tahoma" w:cs="Tahoma"/>
          <w:noProof/>
          <w:sz w:val="18"/>
          <w:szCs w:val="18"/>
          <w:lang w:eastAsia="en-GB"/>
        </w:rPr>
      </w:pPr>
      <w:hyperlink w:anchor="_Toc73116679" w:history="1">
        <w:r w:rsidR="00D41EF4" w:rsidRPr="00D41EF4">
          <w:rPr>
            <w:rStyle w:val="Hyperlink"/>
            <w:rFonts w:ascii="Tahoma" w:hAnsi="Tahoma" w:cs="Tahoma"/>
            <w:noProof/>
            <w:sz w:val="18"/>
            <w:szCs w:val="18"/>
          </w:rPr>
          <w:t>8.1</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Explanations covering several characteristics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_Toc73116679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15</w:t>
        </w:r>
        <w:r w:rsidR="00D41EF4" w:rsidRPr="00D41EF4">
          <w:rPr>
            <w:rFonts w:ascii="Tahoma" w:hAnsi="Tahoma" w:cs="Tahoma"/>
            <w:noProof/>
            <w:webHidden/>
            <w:sz w:val="18"/>
            <w:szCs w:val="18"/>
          </w:rPr>
          <w:fldChar w:fldCharType="end"/>
        </w:r>
      </w:hyperlink>
    </w:p>
    <w:p w14:paraId="55FF2623" w14:textId="5020E481" w:rsidR="00D41EF4" w:rsidRPr="00D41EF4" w:rsidRDefault="0003140D">
      <w:pPr>
        <w:pStyle w:val="TOC2"/>
        <w:rPr>
          <w:rFonts w:ascii="Tahoma" w:eastAsiaTheme="minorEastAsia" w:hAnsi="Tahoma" w:cs="Tahoma"/>
          <w:noProof/>
          <w:sz w:val="18"/>
          <w:szCs w:val="18"/>
          <w:lang w:eastAsia="en-GB"/>
        </w:rPr>
      </w:pPr>
      <w:hyperlink w:anchor="_Toc73116680" w:history="1">
        <w:r w:rsidR="00D41EF4" w:rsidRPr="00D41EF4">
          <w:rPr>
            <w:rStyle w:val="Hyperlink"/>
            <w:rFonts w:ascii="Tahoma" w:hAnsi="Tahoma" w:cs="Tahoma"/>
            <w:noProof/>
            <w:sz w:val="18"/>
            <w:szCs w:val="18"/>
          </w:rPr>
          <w:t>8.2</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Explanations for individual characteristics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_Toc73116680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16</w:t>
        </w:r>
        <w:r w:rsidR="00D41EF4" w:rsidRPr="00D41EF4">
          <w:rPr>
            <w:rFonts w:ascii="Tahoma" w:hAnsi="Tahoma" w:cs="Tahoma"/>
            <w:noProof/>
            <w:webHidden/>
            <w:sz w:val="18"/>
            <w:szCs w:val="18"/>
          </w:rPr>
          <w:fldChar w:fldCharType="end"/>
        </w:r>
      </w:hyperlink>
    </w:p>
    <w:p w14:paraId="3866FA43" w14:textId="289F1AA9" w:rsidR="00D41EF4" w:rsidRPr="00D41EF4" w:rsidRDefault="0003140D">
      <w:pPr>
        <w:pStyle w:val="TOC2"/>
        <w:rPr>
          <w:rFonts w:ascii="Tahoma" w:eastAsiaTheme="minorEastAsia" w:hAnsi="Tahoma" w:cs="Tahoma"/>
          <w:noProof/>
          <w:sz w:val="18"/>
          <w:szCs w:val="18"/>
          <w:lang w:eastAsia="en-GB"/>
        </w:rPr>
      </w:pPr>
      <w:hyperlink w:anchor="_Toc73116681" w:history="1">
        <w:r w:rsidR="00D41EF4" w:rsidRPr="00D41EF4">
          <w:rPr>
            <w:rStyle w:val="Hyperlink"/>
            <w:rFonts w:ascii="Tahoma" w:hAnsi="Tahoma" w:cs="Tahoma"/>
            <w:noProof/>
            <w:sz w:val="18"/>
            <w:szCs w:val="18"/>
          </w:rPr>
          <w:t>8.3</w:t>
        </w:r>
        <w:r w:rsidR="00D41EF4" w:rsidRPr="00D41EF4">
          <w:rPr>
            <w:rFonts w:ascii="Tahoma" w:eastAsiaTheme="minorEastAsia" w:hAnsi="Tahoma" w:cs="Tahoma"/>
            <w:noProof/>
            <w:sz w:val="18"/>
            <w:szCs w:val="18"/>
            <w:lang w:eastAsia="en-GB"/>
          </w:rPr>
          <w:tab/>
        </w:r>
        <w:r w:rsidR="00D41EF4" w:rsidRPr="00D41EF4">
          <w:rPr>
            <w:rStyle w:val="Hyperlink"/>
            <w:rFonts w:ascii="Tahoma" w:hAnsi="Tahoma" w:cs="Tahoma"/>
            <w:noProof/>
            <w:sz w:val="18"/>
            <w:szCs w:val="18"/>
          </w:rPr>
          <w:t>Explanation of growth stages</w:t>
        </w:r>
        <w:r w:rsidR="00D41EF4" w:rsidRPr="00D41EF4">
          <w:rPr>
            <w:rFonts w:ascii="Tahoma" w:hAnsi="Tahoma" w:cs="Tahoma"/>
            <w:noProof/>
            <w:webHidden/>
            <w:sz w:val="18"/>
            <w:szCs w:val="18"/>
          </w:rPr>
          <w:tab/>
        </w:r>
        <w:r w:rsidR="00D41EF4" w:rsidRPr="00D41EF4">
          <w:rPr>
            <w:rFonts w:ascii="Tahoma" w:hAnsi="Tahoma" w:cs="Tahoma"/>
            <w:noProof/>
            <w:webHidden/>
            <w:sz w:val="18"/>
            <w:szCs w:val="18"/>
          </w:rPr>
          <w:fldChar w:fldCharType="begin"/>
        </w:r>
        <w:r w:rsidR="00D41EF4" w:rsidRPr="00D41EF4">
          <w:rPr>
            <w:rFonts w:ascii="Tahoma" w:hAnsi="Tahoma" w:cs="Tahoma"/>
            <w:noProof/>
            <w:webHidden/>
            <w:sz w:val="18"/>
            <w:szCs w:val="18"/>
          </w:rPr>
          <w:instrText xml:space="preserve"> PAGEREF _Toc73116681 \h </w:instrText>
        </w:r>
        <w:r w:rsidR="00D41EF4" w:rsidRPr="00D41EF4">
          <w:rPr>
            <w:rFonts w:ascii="Tahoma" w:hAnsi="Tahoma" w:cs="Tahoma"/>
            <w:noProof/>
            <w:webHidden/>
            <w:sz w:val="18"/>
            <w:szCs w:val="18"/>
          </w:rPr>
        </w:r>
        <w:r w:rsidR="00D41EF4" w:rsidRPr="00D41EF4">
          <w:rPr>
            <w:rFonts w:ascii="Tahoma" w:hAnsi="Tahoma" w:cs="Tahoma"/>
            <w:noProof/>
            <w:webHidden/>
            <w:sz w:val="18"/>
            <w:szCs w:val="18"/>
          </w:rPr>
          <w:fldChar w:fldCharType="separate"/>
        </w:r>
        <w:r w:rsidR="004B6916">
          <w:rPr>
            <w:rFonts w:ascii="Tahoma" w:hAnsi="Tahoma" w:cs="Tahoma"/>
            <w:noProof/>
            <w:webHidden/>
            <w:sz w:val="18"/>
            <w:szCs w:val="18"/>
          </w:rPr>
          <w:t>21</w:t>
        </w:r>
        <w:r w:rsidR="00D41EF4" w:rsidRPr="00D41EF4">
          <w:rPr>
            <w:rFonts w:ascii="Tahoma" w:hAnsi="Tahoma" w:cs="Tahoma"/>
            <w:noProof/>
            <w:webHidden/>
            <w:sz w:val="18"/>
            <w:szCs w:val="18"/>
          </w:rPr>
          <w:fldChar w:fldCharType="end"/>
        </w:r>
      </w:hyperlink>
    </w:p>
    <w:p w14:paraId="619BA53E" w14:textId="12D1AE31" w:rsidR="00D41EF4" w:rsidRPr="00D41EF4" w:rsidRDefault="0003140D" w:rsidP="00D41EF4">
      <w:pPr>
        <w:pStyle w:val="TOC1"/>
        <w:rPr>
          <w:rFonts w:eastAsiaTheme="minorEastAsia"/>
          <w:lang w:eastAsia="en-GB"/>
        </w:rPr>
      </w:pPr>
      <w:hyperlink w:anchor="_Toc73116682" w:history="1">
        <w:r w:rsidR="00D41EF4" w:rsidRPr="00D41EF4">
          <w:rPr>
            <w:rStyle w:val="Hyperlink"/>
          </w:rPr>
          <w:t>9.</w:t>
        </w:r>
        <w:r w:rsidR="00D41EF4" w:rsidRPr="00D41EF4">
          <w:rPr>
            <w:rFonts w:eastAsiaTheme="minorEastAsia"/>
            <w:lang w:eastAsia="en-GB"/>
          </w:rPr>
          <w:tab/>
        </w:r>
        <w:r w:rsidR="00D41EF4" w:rsidRPr="00D41EF4">
          <w:rPr>
            <w:rStyle w:val="Hyperlink"/>
          </w:rPr>
          <w:t>LITERATURE</w:t>
        </w:r>
        <w:r w:rsidR="00D41EF4" w:rsidRPr="00D41EF4">
          <w:rPr>
            <w:webHidden/>
          </w:rPr>
          <w:tab/>
        </w:r>
        <w:r w:rsidR="00D41EF4" w:rsidRPr="00D41EF4">
          <w:rPr>
            <w:webHidden/>
          </w:rPr>
          <w:fldChar w:fldCharType="begin"/>
        </w:r>
        <w:r w:rsidR="00D41EF4" w:rsidRPr="00D41EF4">
          <w:rPr>
            <w:webHidden/>
          </w:rPr>
          <w:instrText xml:space="preserve"> PAGEREF _Toc73116682 \h </w:instrText>
        </w:r>
        <w:r w:rsidR="00D41EF4" w:rsidRPr="00D41EF4">
          <w:rPr>
            <w:webHidden/>
          </w:rPr>
        </w:r>
        <w:r w:rsidR="00D41EF4" w:rsidRPr="00D41EF4">
          <w:rPr>
            <w:webHidden/>
          </w:rPr>
          <w:fldChar w:fldCharType="separate"/>
        </w:r>
        <w:r w:rsidR="004B6916">
          <w:rPr>
            <w:webHidden/>
          </w:rPr>
          <w:t>22</w:t>
        </w:r>
        <w:r w:rsidR="00D41EF4" w:rsidRPr="00D41EF4">
          <w:rPr>
            <w:webHidden/>
          </w:rPr>
          <w:fldChar w:fldCharType="end"/>
        </w:r>
      </w:hyperlink>
    </w:p>
    <w:p w14:paraId="2B1F319D" w14:textId="31BD47AE" w:rsidR="00D41EF4" w:rsidRPr="00D41EF4" w:rsidRDefault="0003140D" w:rsidP="00D41EF4">
      <w:pPr>
        <w:pStyle w:val="TOC1"/>
        <w:rPr>
          <w:rFonts w:eastAsiaTheme="minorEastAsia"/>
          <w:lang w:eastAsia="en-GB"/>
        </w:rPr>
      </w:pPr>
      <w:hyperlink w:anchor="_Toc73116683" w:history="1">
        <w:r w:rsidR="00D41EF4" w:rsidRPr="00D41EF4">
          <w:rPr>
            <w:rStyle w:val="Hyperlink"/>
          </w:rPr>
          <w:t>10.</w:t>
        </w:r>
        <w:r w:rsidR="00D41EF4" w:rsidRPr="00D41EF4">
          <w:rPr>
            <w:rFonts w:eastAsiaTheme="minorEastAsia"/>
            <w:lang w:eastAsia="en-GB"/>
          </w:rPr>
          <w:tab/>
        </w:r>
        <w:r w:rsidR="00D41EF4" w:rsidRPr="00D41EF4">
          <w:rPr>
            <w:rStyle w:val="Hyperlink"/>
          </w:rPr>
          <w:t>TECHNICAL QUESTIONNAIRE</w:t>
        </w:r>
        <w:r w:rsidR="00D41EF4" w:rsidRPr="00D41EF4">
          <w:rPr>
            <w:webHidden/>
          </w:rPr>
          <w:tab/>
        </w:r>
        <w:r w:rsidR="00D41EF4" w:rsidRPr="00D41EF4">
          <w:rPr>
            <w:webHidden/>
          </w:rPr>
          <w:fldChar w:fldCharType="begin"/>
        </w:r>
        <w:r w:rsidR="00D41EF4" w:rsidRPr="00D41EF4">
          <w:rPr>
            <w:webHidden/>
          </w:rPr>
          <w:instrText xml:space="preserve"> PAGEREF _Toc73116683 \h </w:instrText>
        </w:r>
        <w:r w:rsidR="00D41EF4" w:rsidRPr="00D41EF4">
          <w:rPr>
            <w:webHidden/>
          </w:rPr>
        </w:r>
        <w:r w:rsidR="00D41EF4" w:rsidRPr="00D41EF4">
          <w:rPr>
            <w:webHidden/>
          </w:rPr>
          <w:fldChar w:fldCharType="separate"/>
        </w:r>
        <w:r w:rsidR="004B6916">
          <w:rPr>
            <w:webHidden/>
          </w:rPr>
          <w:t>23</w:t>
        </w:r>
        <w:r w:rsidR="00D41EF4" w:rsidRPr="00D41EF4">
          <w:rPr>
            <w:webHidden/>
          </w:rPr>
          <w:fldChar w:fldCharType="end"/>
        </w:r>
      </w:hyperlink>
    </w:p>
    <w:p w14:paraId="39E9C24C" w14:textId="5F3CC6CC" w:rsidR="008D419C" w:rsidRPr="00921B8E" w:rsidRDefault="00FF1EA8" w:rsidP="009A106B">
      <w:pPr>
        <w:suppressAutoHyphens/>
        <w:jc w:val="both"/>
        <w:rPr>
          <w:rFonts w:ascii="Tahoma" w:hAnsi="Tahoma" w:cs="Tahoma"/>
          <w:spacing w:val="-3"/>
          <w:sz w:val="18"/>
          <w:szCs w:val="18"/>
        </w:rPr>
      </w:pPr>
      <w:r w:rsidRPr="00921B8E">
        <w:rPr>
          <w:rFonts w:ascii="Tahoma" w:hAnsi="Tahoma" w:cs="Tahoma"/>
          <w:b/>
          <w:spacing w:val="-3"/>
          <w:sz w:val="18"/>
          <w:szCs w:val="18"/>
        </w:rPr>
        <w:fldChar w:fldCharType="end"/>
      </w:r>
      <w:r w:rsidR="00A80166" w:rsidRPr="00921B8E">
        <w:rPr>
          <w:rFonts w:ascii="Tahoma" w:hAnsi="Tahoma" w:cs="Tahoma"/>
          <w:b/>
          <w:spacing w:val="-3"/>
          <w:sz w:val="18"/>
          <w:szCs w:val="18"/>
        </w:rPr>
        <w:br w:type="page"/>
      </w:r>
    </w:p>
    <w:p w14:paraId="57CFAA7C" w14:textId="77777777" w:rsidR="00B82EC3" w:rsidRPr="00921B8E" w:rsidRDefault="00AD5408" w:rsidP="008565C8">
      <w:pPr>
        <w:pStyle w:val="Heading1"/>
        <w:ind w:left="567" w:hanging="567"/>
        <w:rPr>
          <w:rFonts w:cs="Tahoma"/>
        </w:rPr>
      </w:pPr>
      <w:bookmarkStart w:id="0" w:name="_Toc73116653"/>
      <w:r w:rsidRPr="00921B8E">
        <w:rPr>
          <w:rFonts w:cs="Tahoma"/>
        </w:rPr>
        <w:lastRenderedPageBreak/>
        <w:t>1.</w:t>
      </w:r>
      <w:r w:rsidR="00825353" w:rsidRPr="00921B8E">
        <w:rPr>
          <w:rFonts w:cs="Tahoma"/>
        </w:rPr>
        <w:tab/>
      </w:r>
      <w:r w:rsidR="00B82EC3" w:rsidRPr="00921B8E">
        <w:rPr>
          <w:rFonts w:cs="Tahoma"/>
        </w:rPr>
        <w:t>SUBJECT OF THE PROTOCOL</w:t>
      </w:r>
      <w:r w:rsidR="002D1321" w:rsidRPr="00921B8E">
        <w:rPr>
          <w:rFonts w:cs="Tahoma"/>
        </w:rPr>
        <w:t xml:space="preserve"> AND REPORTING</w:t>
      </w:r>
      <w:bookmarkEnd w:id="0"/>
    </w:p>
    <w:p w14:paraId="54CC3ED2" w14:textId="77777777" w:rsidR="007D30DF" w:rsidRPr="00921B8E" w:rsidRDefault="007D30DF" w:rsidP="007D30DF">
      <w:pPr>
        <w:pStyle w:val="Style1"/>
      </w:pPr>
    </w:p>
    <w:p w14:paraId="3A92EE15" w14:textId="77777777" w:rsidR="00A14169" w:rsidRPr="00921B8E" w:rsidRDefault="007D30DF" w:rsidP="008565C8">
      <w:pPr>
        <w:pStyle w:val="Heading2"/>
        <w:tabs>
          <w:tab w:val="clear" w:pos="709"/>
        </w:tabs>
        <w:spacing w:after="120"/>
        <w:ind w:left="567" w:hanging="567"/>
      </w:pPr>
      <w:bookmarkStart w:id="1" w:name="_Toc73116654"/>
      <w:r w:rsidRPr="00921B8E">
        <w:t>1.1</w:t>
      </w:r>
      <w:r w:rsidRPr="00921B8E">
        <w:tab/>
        <w:t>Scope of the technical protocol</w:t>
      </w:r>
      <w:bookmarkEnd w:id="1"/>
    </w:p>
    <w:p w14:paraId="31C475C5" w14:textId="77777777" w:rsidR="00675DB0" w:rsidRPr="00921B8E" w:rsidRDefault="00E719B7" w:rsidP="008565C8">
      <w:pPr>
        <w:suppressAutoHyphens/>
        <w:ind w:left="567"/>
        <w:jc w:val="both"/>
        <w:rPr>
          <w:rFonts w:ascii="Tahoma" w:hAnsi="Tahoma" w:cs="Tahoma"/>
          <w:b/>
          <w:spacing w:val="-3"/>
          <w:sz w:val="18"/>
          <w:szCs w:val="18"/>
        </w:rPr>
      </w:pPr>
      <w:r w:rsidRPr="00921B8E">
        <w:rPr>
          <w:rFonts w:ascii="Tahoma" w:hAnsi="Tahoma" w:cs="Tahoma"/>
          <w:spacing w:val="-3"/>
          <w:sz w:val="18"/>
          <w:szCs w:val="18"/>
        </w:rPr>
        <w:t xml:space="preserve">This Technical Protocol </w:t>
      </w:r>
      <w:r w:rsidR="00675DB0" w:rsidRPr="00921B8E">
        <w:rPr>
          <w:rFonts w:ascii="Tahoma" w:hAnsi="Tahoma" w:cs="Tahoma"/>
          <w:spacing w:val="-3"/>
          <w:sz w:val="18"/>
          <w:szCs w:val="18"/>
        </w:rPr>
        <w:t>appl</w:t>
      </w:r>
      <w:r w:rsidRPr="00921B8E">
        <w:rPr>
          <w:rFonts w:ascii="Tahoma" w:hAnsi="Tahoma" w:cs="Tahoma"/>
          <w:spacing w:val="-3"/>
          <w:sz w:val="18"/>
          <w:szCs w:val="18"/>
        </w:rPr>
        <w:t>ies</w:t>
      </w:r>
      <w:r w:rsidR="00675DB0" w:rsidRPr="00921B8E">
        <w:rPr>
          <w:rFonts w:ascii="Tahoma" w:hAnsi="Tahoma" w:cs="Tahoma"/>
          <w:spacing w:val="-3"/>
          <w:sz w:val="18"/>
          <w:szCs w:val="18"/>
        </w:rPr>
        <w:t xml:space="preserve"> to all varieties of </w:t>
      </w:r>
      <w:r w:rsidR="005279EF" w:rsidRPr="00921B8E">
        <w:rPr>
          <w:rFonts w:ascii="Tahoma" w:hAnsi="Tahoma" w:cs="Tahoma"/>
          <w:b/>
          <w:i/>
          <w:spacing w:val="-3"/>
          <w:sz w:val="18"/>
          <w:szCs w:val="18"/>
        </w:rPr>
        <w:t>Medicago sativa</w:t>
      </w:r>
      <w:r w:rsidR="005279EF" w:rsidRPr="00921B8E">
        <w:rPr>
          <w:rFonts w:ascii="Tahoma" w:hAnsi="Tahoma" w:cs="Tahoma"/>
          <w:b/>
          <w:spacing w:val="-3"/>
          <w:sz w:val="18"/>
          <w:szCs w:val="18"/>
        </w:rPr>
        <w:t xml:space="preserve"> L. and </w:t>
      </w:r>
      <w:r w:rsidR="005279EF" w:rsidRPr="00921B8E">
        <w:rPr>
          <w:rFonts w:ascii="Tahoma" w:hAnsi="Tahoma" w:cs="Tahoma"/>
          <w:b/>
          <w:i/>
          <w:spacing w:val="-3"/>
          <w:sz w:val="18"/>
          <w:szCs w:val="18"/>
        </w:rPr>
        <w:t>Medicago x varia</w:t>
      </w:r>
      <w:r w:rsidR="005279EF" w:rsidRPr="00921B8E">
        <w:rPr>
          <w:rFonts w:ascii="Tahoma" w:hAnsi="Tahoma" w:cs="Tahoma"/>
          <w:b/>
          <w:spacing w:val="-3"/>
          <w:sz w:val="18"/>
          <w:szCs w:val="18"/>
        </w:rPr>
        <w:t xml:space="preserve"> Martyn</w:t>
      </w:r>
    </w:p>
    <w:p w14:paraId="58E6CDBF" w14:textId="77777777" w:rsidR="00A14169" w:rsidRPr="00921B8E" w:rsidRDefault="00A14169" w:rsidP="008565C8">
      <w:pPr>
        <w:suppressAutoHyphens/>
        <w:ind w:left="567"/>
        <w:jc w:val="both"/>
        <w:rPr>
          <w:rFonts w:ascii="Tahoma" w:hAnsi="Tahoma" w:cs="Tahoma"/>
          <w:spacing w:val="-3"/>
          <w:sz w:val="18"/>
          <w:szCs w:val="18"/>
        </w:rPr>
      </w:pPr>
    </w:p>
    <w:p w14:paraId="49E287C1" w14:textId="14452B32" w:rsidR="008D419C" w:rsidRPr="00921B8E" w:rsidRDefault="00675DB0"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The protocol describes the technical procedures to be followed in order to meet the requirements of Council Regulation 2100/94 on Community Plant Variety Rights. The technical procedures have been agreed by the Administrative Council and are based </w:t>
      </w:r>
      <w:r w:rsidR="00C3472C" w:rsidRPr="00921B8E">
        <w:rPr>
          <w:rFonts w:ascii="Tahoma" w:hAnsi="Tahoma" w:cs="Tahoma"/>
          <w:spacing w:val="-3"/>
          <w:sz w:val="18"/>
          <w:szCs w:val="18"/>
        </w:rPr>
        <w:t xml:space="preserve">on documents agreed by the International Union for the Protection of New Varieties of Plants (UPOV), such as the </w:t>
      </w:r>
      <w:r w:rsidR="00293256" w:rsidRPr="00921B8E">
        <w:rPr>
          <w:rFonts w:ascii="Tahoma" w:hAnsi="Tahoma" w:cs="Tahoma"/>
          <w:spacing w:val="-3"/>
          <w:sz w:val="18"/>
          <w:szCs w:val="18"/>
        </w:rPr>
        <w:t xml:space="preserve">General Introduction </w:t>
      </w:r>
      <w:r w:rsidR="00C3472C" w:rsidRPr="00921B8E">
        <w:rPr>
          <w:rFonts w:ascii="Tahoma" w:hAnsi="Tahoma" w:cs="Tahoma"/>
          <w:spacing w:val="-3"/>
          <w:sz w:val="18"/>
          <w:szCs w:val="18"/>
        </w:rPr>
        <w:t>to DUS</w:t>
      </w:r>
      <w:r w:rsidRPr="00921B8E">
        <w:rPr>
          <w:rFonts w:ascii="Tahoma" w:hAnsi="Tahoma" w:cs="Tahoma"/>
          <w:spacing w:val="-3"/>
          <w:sz w:val="18"/>
          <w:szCs w:val="18"/>
        </w:rPr>
        <w:t xml:space="preserve"> </w:t>
      </w:r>
      <w:r w:rsidR="00C3472C" w:rsidRPr="00921B8E">
        <w:rPr>
          <w:rFonts w:ascii="Tahoma" w:hAnsi="Tahoma" w:cs="Tahoma"/>
          <w:spacing w:val="-3"/>
          <w:sz w:val="18"/>
          <w:szCs w:val="18"/>
        </w:rPr>
        <w:t>(</w:t>
      </w:r>
      <w:r w:rsidRPr="00921B8E">
        <w:rPr>
          <w:rFonts w:ascii="Tahoma" w:hAnsi="Tahoma" w:cs="Tahoma"/>
          <w:spacing w:val="-3"/>
          <w:sz w:val="18"/>
          <w:szCs w:val="18"/>
        </w:rPr>
        <w:t>UPOV Document TG/1/3</w:t>
      </w:r>
      <w:r w:rsidR="00552FC0" w:rsidRPr="00921B8E">
        <w:rPr>
          <w:rFonts w:ascii="Tahoma" w:hAnsi="Tahoma" w:cs="Tahoma"/>
          <w:spacing w:val="-3"/>
          <w:sz w:val="18"/>
          <w:szCs w:val="18"/>
        </w:rPr>
        <w:t xml:space="preserve"> </w:t>
      </w:r>
      <w:hyperlink r:id="rId14" w:history="1">
        <w:r w:rsidR="00863AA5" w:rsidRPr="00691A96">
          <w:rPr>
            <w:rStyle w:val="Hyperlink"/>
            <w:rFonts w:ascii="Tahoma" w:hAnsi="Tahoma" w:cs="Tahoma"/>
            <w:sz w:val="18"/>
            <w:szCs w:val="18"/>
          </w:rPr>
          <w:t>http://www.upov.int/export/sites/upov/resource/en/tg_1_3.pdf</w:t>
        </w:r>
      </w:hyperlink>
      <w:hyperlink r:id="rId15" w:history="1"/>
      <w:r w:rsidR="00C3472C" w:rsidRPr="00921B8E">
        <w:rPr>
          <w:rFonts w:ascii="Tahoma" w:hAnsi="Tahoma" w:cs="Tahoma"/>
          <w:spacing w:val="-3"/>
          <w:sz w:val="18"/>
          <w:szCs w:val="18"/>
        </w:rPr>
        <w:t xml:space="preserve">), </w:t>
      </w:r>
      <w:r w:rsidR="00293256" w:rsidRPr="00921B8E">
        <w:rPr>
          <w:rFonts w:ascii="Tahoma" w:hAnsi="Tahoma" w:cs="Tahoma"/>
          <w:spacing w:val="-3"/>
          <w:sz w:val="18"/>
          <w:szCs w:val="18"/>
        </w:rPr>
        <w:t xml:space="preserve">its associated </w:t>
      </w:r>
      <w:r w:rsidR="00C3472C" w:rsidRPr="00921B8E">
        <w:rPr>
          <w:rFonts w:ascii="Tahoma" w:hAnsi="Tahoma" w:cs="Tahoma"/>
          <w:spacing w:val="-3"/>
          <w:sz w:val="18"/>
          <w:szCs w:val="18"/>
        </w:rPr>
        <w:t>TGP documents</w:t>
      </w:r>
      <w:r w:rsidR="00863AA5">
        <w:rPr>
          <w:rFonts w:ascii="Tahoma" w:hAnsi="Tahoma" w:cs="Tahoma"/>
          <w:spacing w:val="-3"/>
          <w:sz w:val="18"/>
          <w:szCs w:val="18"/>
        </w:rPr>
        <w:t xml:space="preserve"> </w:t>
      </w:r>
      <w:r w:rsidR="00863AA5" w:rsidRPr="00487BDE">
        <w:rPr>
          <w:rFonts w:ascii="Tahoma" w:hAnsi="Tahoma" w:cs="Tahoma"/>
          <w:sz w:val="18"/>
          <w:szCs w:val="18"/>
        </w:rPr>
        <w:t>(</w:t>
      </w:r>
      <w:hyperlink r:id="rId16" w:history="1">
        <w:hyperlink r:id="rId17" w:history="1">
          <w:r w:rsidR="00863AA5" w:rsidRPr="00487BDE">
            <w:rPr>
              <w:rStyle w:val="Hyperlink"/>
              <w:rFonts w:ascii="Tahoma" w:hAnsi="Tahoma" w:cs="Tahoma"/>
              <w:sz w:val="18"/>
              <w:szCs w:val="18"/>
            </w:rPr>
            <w:t>http://www.upov.int/tgp/en/</w:t>
          </w:r>
        </w:hyperlink>
      </w:hyperlink>
      <w:r w:rsidR="00C3472C" w:rsidRPr="00921B8E">
        <w:rPr>
          <w:rFonts w:ascii="Tahoma" w:hAnsi="Tahoma" w:cs="Tahoma"/>
          <w:spacing w:val="-3"/>
          <w:sz w:val="18"/>
          <w:szCs w:val="18"/>
        </w:rPr>
        <w:t xml:space="preserve">) and the relevant </w:t>
      </w:r>
      <w:r w:rsidRPr="00921B8E">
        <w:rPr>
          <w:rFonts w:ascii="Tahoma" w:hAnsi="Tahoma" w:cs="Tahoma"/>
          <w:spacing w:val="-3"/>
          <w:sz w:val="18"/>
          <w:szCs w:val="18"/>
        </w:rPr>
        <w:t xml:space="preserve">UPOV </w:t>
      </w:r>
      <w:r w:rsidR="00293256" w:rsidRPr="00921B8E">
        <w:rPr>
          <w:rFonts w:ascii="Tahoma" w:hAnsi="Tahoma" w:cs="Tahoma"/>
          <w:spacing w:val="-3"/>
          <w:sz w:val="18"/>
          <w:szCs w:val="18"/>
        </w:rPr>
        <w:t xml:space="preserve">Test </w:t>
      </w:r>
      <w:r w:rsidRPr="00921B8E">
        <w:rPr>
          <w:rFonts w:ascii="Tahoma" w:hAnsi="Tahoma" w:cs="Tahoma"/>
          <w:spacing w:val="-3"/>
          <w:sz w:val="18"/>
          <w:szCs w:val="18"/>
        </w:rPr>
        <w:t>Guideline TG/</w:t>
      </w:r>
      <w:r w:rsidR="005279EF" w:rsidRPr="00921B8E">
        <w:rPr>
          <w:rFonts w:ascii="Tahoma" w:hAnsi="Tahoma" w:cs="Tahoma"/>
          <w:spacing w:val="-3"/>
          <w:sz w:val="18"/>
          <w:szCs w:val="18"/>
        </w:rPr>
        <w:t>006/05</w:t>
      </w:r>
      <w:r w:rsidRPr="00921B8E">
        <w:rPr>
          <w:rFonts w:ascii="Tahoma" w:hAnsi="Tahoma" w:cs="Tahoma"/>
          <w:spacing w:val="-3"/>
          <w:sz w:val="18"/>
          <w:szCs w:val="18"/>
        </w:rPr>
        <w:t xml:space="preserve"> dated </w:t>
      </w:r>
      <w:r w:rsidR="005279EF" w:rsidRPr="00921B8E">
        <w:rPr>
          <w:rFonts w:ascii="Tahoma" w:hAnsi="Tahoma" w:cs="Tahoma"/>
          <w:spacing w:val="-3"/>
          <w:sz w:val="18"/>
          <w:szCs w:val="18"/>
        </w:rPr>
        <w:t>06</w:t>
      </w:r>
      <w:r w:rsidRPr="00921B8E">
        <w:rPr>
          <w:rFonts w:ascii="Tahoma" w:hAnsi="Tahoma" w:cs="Tahoma"/>
          <w:spacing w:val="-3"/>
          <w:sz w:val="18"/>
          <w:szCs w:val="18"/>
        </w:rPr>
        <w:t>/</w:t>
      </w:r>
      <w:r w:rsidR="005279EF" w:rsidRPr="00921B8E">
        <w:rPr>
          <w:rFonts w:ascii="Tahoma" w:hAnsi="Tahoma" w:cs="Tahoma"/>
          <w:spacing w:val="-3"/>
          <w:sz w:val="18"/>
          <w:szCs w:val="18"/>
        </w:rPr>
        <w:t>04</w:t>
      </w:r>
      <w:r w:rsidRPr="00921B8E">
        <w:rPr>
          <w:rFonts w:ascii="Tahoma" w:hAnsi="Tahoma" w:cs="Tahoma"/>
          <w:spacing w:val="-3"/>
          <w:sz w:val="18"/>
          <w:szCs w:val="18"/>
        </w:rPr>
        <w:t>/</w:t>
      </w:r>
      <w:r w:rsidR="005279EF" w:rsidRPr="00921B8E">
        <w:rPr>
          <w:rFonts w:ascii="Tahoma" w:hAnsi="Tahoma" w:cs="Tahoma"/>
          <w:spacing w:val="-3"/>
          <w:sz w:val="18"/>
          <w:szCs w:val="18"/>
        </w:rPr>
        <w:t>2005</w:t>
      </w:r>
      <w:r w:rsidRPr="00921B8E">
        <w:rPr>
          <w:rFonts w:ascii="Tahoma" w:hAnsi="Tahoma" w:cs="Tahoma"/>
          <w:spacing w:val="-3"/>
          <w:sz w:val="18"/>
          <w:szCs w:val="18"/>
        </w:rPr>
        <w:t xml:space="preserve"> </w:t>
      </w:r>
      <w:r w:rsidR="00DF5FAB" w:rsidRPr="00921B8E">
        <w:rPr>
          <w:rFonts w:ascii="Tahoma" w:hAnsi="Tahoma" w:cs="Tahoma"/>
          <w:spacing w:val="-3"/>
          <w:sz w:val="18"/>
          <w:szCs w:val="18"/>
        </w:rPr>
        <w:t>(</w:t>
      </w:r>
      <w:hyperlink r:id="rId18" w:history="1">
        <w:r w:rsidR="00863AA5" w:rsidRPr="00691A96">
          <w:rPr>
            <w:rStyle w:val="Hyperlink"/>
            <w:rFonts w:ascii="Tahoma" w:hAnsi="Tahoma" w:cs="Tahoma"/>
            <w:spacing w:val="-3"/>
            <w:sz w:val="18"/>
            <w:szCs w:val="18"/>
          </w:rPr>
          <w:t>https://www.upov.int/edocs/tgdocs/en/tg006.pdf</w:t>
        </w:r>
      </w:hyperlink>
      <w:r w:rsidR="00863AA5">
        <w:rPr>
          <w:rFonts w:ascii="Tahoma" w:hAnsi="Tahoma" w:cs="Tahoma"/>
          <w:spacing w:val="-3"/>
          <w:sz w:val="18"/>
          <w:szCs w:val="18"/>
        </w:rPr>
        <w:t xml:space="preserve"> </w:t>
      </w:r>
      <w:r w:rsidR="00DF5FAB" w:rsidRPr="00921B8E">
        <w:rPr>
          <w:rFonts w:ascii="Tahoma" w:hAnsi="Tahoma" w:cs="Tahoma"/>
          <w:spacing w:val="-3"/>
          <w:sz w:val="18"/>
          <w:szCs w:val="18"/>
        </w:rPr>
        <w:t xml:space="preserve">) </w:t>
      </w:r>
      <w:r w:rsidRPr="00921B8E">
        <w:rPr>
          <w:rFonts w:ascii="Tahoma" w:hAnsi="Tahoma" w:cs="Tahoma"/>
          <w:spacing w:val="-3"/>
          <w:sz w:val="18"/>
          <w:szCs w:val="18"/>
        </w:rPr>
        <w:t>for the conduct of tests for Distinctness, Uniformity and S</w:t>
      </w:r>
      <w:r w:rsidR="009A106B" w:rsidRPr="00921B8E">
        <w:rPr>
          <w:rFonts w:ascii="Tahoma" w:hAnsi="Tahoma" w:cs="Tahoma"/>
          <w:spacing w:val="-3"/>
          <w:sz w:val="18"/>
          <w:szCs w:val="18"/>
        </w:rPr>
        <w:t>tability.</w:t>
      </w:r>
    </w:p>
    <w:p w14:paraId="127EDB25" w14:textId="77777777" w:rsidR="004051B5" w:rsidRPr="00921B8E" w:rsidRDefault="004051B5" w:rsidP="008565C8">
      <w:pPr>
        <w:suppressAutoHyphens/>
        <w:ind w:left="567"/>
        <w:jc w:val="both"/>
        <w:rPr>
          <w:rFonts w:ascii="Tahoma" w:hAnsi="Tahoma" w:cs="Tahoma"/>
          <w:strike/>
          <w:spacing w:val="-3"/>
          <w:sz w:val="18"/>
          <w:szCs w:val="18"/>
        </w:rPr>
      </w:pPr>
    </w:p>
    <w:p w14:paraId="27A9E0BA" w14:textId="77777777" w:rsidR="00BF4F5B" w:rsidRPr="00921B8E" w:rsidRDefault="00AC5DC8" w:rsidP="008565C8">
      <w:pPr>
        <w:pStyle w:val="Heading2"/>
        <w:tabs>
          <w:tab w:val="clear" w:pos="709"/>
        </w:tabs>
        <w:spacing w:after="120"/>
        <w:ind w:left="567" w:hanging="567"/>
      </w:pPr>
      <w:bookmarkStart w:id="2" w:name="_Toc73116655"/>
      <w:r w:rsidRPr="00921B8E">
        <w:t>1.2</w:t>
      </w:r>
      <w:r w:rsidRPr="00921B8E">
        <w:tab/>
      </w:r>
      <w:r w:rsidR="004F0D84" w:rsidRPr="00921B8E">
        <w:t xml:space="preserve">Entry </w:t>
      </w:r>
      <w:r w:rsidR="00F32F79" w:rsidRPr="00921B8E">
        <w:t>i</w:t>
      </w:r>
      <w:r w:rsidR="004F0D84" w:rsidRPr="00921B8E">
        <w:t>nto Force</w:t>
      </w:r>
      <w:bookmarkEnd w:id="2"/>
    </w:p>
    <w:p w14:paraId="3B1F0195" w14:textId="6071F4BA" w:rsidR="00BF4F5B" w:rsidRPr="00921B8E" w:rsidRDefault="00BF4F5B" w:rsidP="008565C8">
      <w:pPr>
        <w:suppressAutoHyphens/>
        <w:ind w:left="567"/>
        <w:jc w:val="both"/>
        <w:rPr>
          <w:rFonts w:ascii="Tahoma" w:hAnsi="Tahoma" w:cs="Tahoma"/>
          <w:iCs/>
          <w:sz w:val="18"/>
          <w:szCs w:val="18"/>
        </w:rPr>
      </w:pPr>
      <w:r w:rsidRPr="00921B8E">
        <w:rPr>
          <w:rFonts w:ascii="Tahoma" w:hAnsi="Tahoma" w:cs="Tahoma"/>
          <w:iCs/>
          <w:sz w:val="18"/>
          <w:szCs w:val="18"/>
        </w:rPr>
        <w:t xml:space="preserve">The present protocol enters into force on </w:t>
      </w:r>
      <w:r w:rsidR="007438A4" w:rsidRPr="00705C84">
        <w:rPr>
          <w:rFonts w:ascii="Tahoma" w:hAnsi="Tahoma" w:cs="Tahoma"/>
          <w:b/>
          <w:sz w:val="18"/>
          <w:szCs w:val="18"/>
        </w:rPr>
        <w:t>01</w:t>
      </w:r>
      <w:r w:rsidR="005279EF" w:rsidRPr="00705C84">
        <w:rPr>
          <w:rFonts w:ascii="Tahoma" w:hAnsi="Tahoma" w:cs="Tahoma"/>
          <w:b/>
          <w:sz w:val="18"/>
          <w:szCs w:val="18"/>
        </w:rPr>
        <w:t>.</w:t>
      </w:r>
      <w:r w:rsidR="007438A4" w:rsidRPr="00705C84">
        <w:rPr>
          <w:rFonts w:ascii="Tahoma" w:hAnsi="Tahoma" w:cs="Tahoma"/>
          <w:b/>
          <w:sz w:val="18"/>
          <w:szCs w:val="18"/>
        </w:rPr>
        <w:t>01</w:t>
      </w:r>
      <w:r w:rsidR="005279EF" w:rsidRPr="00705C84">
        <w:rPr>
          <w:rFonts w:ascii="Tahoma" w:hAnsi="Tahoma" w:cs="Tahoma"/>
          <w:b/>
          <w:sz w:val="18"/>
          <w:szCs w:val="18"/>
        </w:rPr>
        <w:t>.20</w:t>
      </w:r>
      <w:r w:rsidR="002E3A89" w:rsidRPr="00705C84">
        <w:rPr>
          <w:rFonts w:ascii="Tahoma" w:hAnsi="Tahoma" w:cs="Tahoma"/>
          <w:b/>
          <w:sz w:val="18"/>
          <w:szCs w:val="18"/>
        </w:rPr>
        <w:t>2</w:t>
      </w:r>
      <w:r w:rsidR="007438A4" w:rsidRPr="00705C84">
        <w:rPr>
          <w:rFonts w:ascii="Tahoma" w:hAnsi="Tahoma" w:cs="Tahoma"/>
          <w:b/>
          <w:sz w:val="18"/>
          <w:szCs w:val="18"/>
        </w:rPr>
        <w:t>2</w:t>
      </w:r>
      <w:r w:rsidRPr="00705C84">
        <w:rPr>
          <w:rFonts w:ascii="Tahoma" w:hAnsi="Tahoma" w:cs="Tahoma"/>
          <w:iCs/>
          <w:sz w:val="18"/>
          <w:szCs w:val="18"/>
        </w:rPr>
        <w:t>.</w:t>
      </w:r>
      <w:r w:rsidRPr="00921B8E">
        <w:rPr>
          <w:rFonts w:ascii="Tahoma" w:hAnsi="Tahoma" w:cs="Tahoma"/>
          <w:iCs/>
          <w:sz w:val="18"/>
          <w:szCs w:val="18"/>
        </w:rPr>
        <w:t xml:space="preserve"> Any ongoing DUS examination of candidate varieties started before the aforesaid date will not be affected by the approval of the Technical Protocol. Technical examinations of candidate varieties are carried out according to the TP in force when the DUS test starts. The starting date of a DUS examination is considered to be the due date for submitting of plant material for the first test period.</w:t>
      </w:r>
    </w:p>
    <w:p w14:paraId="2F8C8BF1" w14:textId="77777777" w:rsidR="009A106B" w:rsidRPr="00921B8E" w:rsidRDefault="009A106B" w:rsidP="008565C8">
      <w:pPr>
        <w:suppressAutoHyphens/>
        <w:ind w:left="567"/>
        <w:jc w:val="both"/>
        <w:rPr>
          <w:rFonts w:ascii="Tahoma" w:hAnsi="Tahoma" w:cs="Tahoma"/>
          <w:iCs/>
          <w:sz w:val="18"/>
          <w:szCs w:val="18"/>
        </w:rPr>
      </w:pPr>
    </w:p>
    <w:p w14:paraId="3DE17C16" w14:textId="77777777" w:rsidR="00863A25" w:rsidRPr="00921B8E" w:rsidRDefault="00863A25" w:rsidP="008565C8">
      <w:pPr>
        <w:suppressAutoHyphens/>
        <w:ind w:left="567"/>
        <w:jc w:val="both"/>
        <w:rPr>
          <w:rFonts w:ascii="Tahoma" w:hAnsi="Tahoma" w:cs="Tahoma"/>
          <w:iCs/>
          <w:sz w:val="18"/>
          <w:szCs w:val="18"/>
        </w:rPr>
      </w:pPr>
      <w:r w:rsidRPr="00921B8E">
        <w:rPr>
          <w:rFonts w:ascii="Tahoma" w:hAnsi="Tahoma" w:cs="Tahoma"/>
          <w:iCs/>
          <w:sz w:val="18"/>
          <w:szCs w:val="18"/>
        </w:rPr>
        <w:t>In cases where the Office requests to take-over a DUS report for which the technical examination has either been finalized or which is in the process to be carried out at the moment of this request, such report can only be accepted if the technical examination has been carried out according to the CPVO TP which was in force at the moment when the technical examination started.</w:t>
      </w:r>
    </w:p>
    <w:p w14:paraId="0E62222D" w14:textId="77777777" w:rsidR="00790740" w:rsidRPr="00921B8E" w:rsidRDefault="00790740" w:rsidP="008565C8">
      <w:pPr>
        <w:suppressAutoHyphens/>
        <w:jc w:val="both"/>
        <w:rPr>
          <w:rFonts w:ascii="Tahoma" w:hAnsi="Tahoma" w:cs="Tahoma"/>
          <w:strike/>
          <w:spacing w:val="-3"/>
          <w:sz w:val="18"/>
          <w:szCs w:val="18"/>
        </w:rPr>
      </w:pPr>
    </w:p>
    <w:p w14:paraId="65C5C514" w14:textId="77777777" w:rsidR="004051B5" w:rsidRPr="00921B8E" w:rsidRDefault="0040759E" w:rsidP="008565C8">
      <w:pPr>
        <w:pStyle w:val="Heading2"/>
        <w:tabs>
          <w:tab w:val="clear" w:pos="709"/>
        </w:tabs>
        <w:spacing w:after="120"/>
        <w:ind w:left="567" w:hanging="567"/>
      </w:pPr>
      <w:bookmarkStart w:id="3" w:name="_Toc73116656"/>
      <w:r w:rsidRPr="00921B8E">
        <w:t>1.3</w:t>
      </w:r>
      <w:r w:rsidRPr="00921B8E">
        <w:tab/>
      </w:r>
      <w:r w:rsidR="0077680D" w:rsidRPr="00921B8E">
        <w:t xml:space="preserve">Reporting </w:t>
      </w:r>
      <w:r w:rsidR="00863A25" w:rsidRPr="00921B8E">
        <w:t xml:space="preserve">between Examination Office and CPVO </w:t>
      </w:r>
      <w:r w:rsidR="0060109E" w:rsidRPr="00921B8E">
        <w:t>a</w:t>
      </w:r>
      <w:r w:rsidR="0077680D" w:rsidRPr="00921B8E">
        <w:t xml:space="preserve">nd Liaison </w:t>
      </w:r>
      <w:r w:rsidR="00F80E71" w:rsidRPr="00921B8E">
        <w:t>with</w:t>
      </w:r>
      <w:r w:rsidR="0077680D" w:rsidRPr="00921B8E">
        <w:t xml:space="preserve"> Applicant</w:t>
      </w:r>
      <w:bookmarkEnd w:id="3"/>
    </w:p>
    <w:p w14:paraId="6F267AF6" w14:textId="77777777" w:rsidR="001476A9" w:rsidRPr="00921B8E" w:rsidRDefault="001476A9" w:rsidP="008565C8">
      <w:pPr>
        <w:tabs>
          <w:tab w:val="left" w:pos="567"/>
        </w:tabs>
        <w:jc w:val="both"/>
        <w:rPr>
          <w:rFonts w:ascii="Tahoma" w:hAnsi="Tahoma" w:cs="Tahoma"/>
          <w:spacing w:val="-3"/>
          <w:sz w:val="18"/>
          <w:szCs w:val="18"/>
          <w:u w:val="single"/>
        </w:rPr>
      </w:pPr>
      <w:r w:rsidRPr="00921B8E">
        <w:rPr>
          <w:rFonts w:ascii="Tahoma" w:hAnsi="Tahoma" w:cs="Tahoma"/>
          <w:spacing w:val="-3"/>
          <w:sz w:val="18"/>
          <w:szCs w:val="18"/>
        </w:rPr>
        <w:t>1.3.1</w:t>
      </w:r>
      <w:r w:rsidRPr="00921B8E">
        <w:rPr>
          <w:rFonts w:ascii="Tahoma" w:hAnsi="Tahoma" w:cs="Tahoma"/>
          <w:spacing w:val="-3"/>
          <w:sz w:val="18"/>
          <w:szCs w:val="18"/>
        </w:rPr>
        <w:tab/>
      </w:r>
      <w:r w:rsidRPr="00921B8E">
        <w:rPr>
          <w:rFonts w:ascii="Tahoma" w:hAnsi="Tahoma" w:cs="Tahoma"/>
          <w:spacing w:val="-3"/>
          <w:sz w:val="18"/>
          <w:szCs w:val="18"/>
          <w:u w:val="single"/>
        </w:rPr>
        <w:t>Reporting between Examination Office and CPVO</w:t>
      </w:r>
    </w:p>
    <w:p w14:paraId="32482262" w14:textId="77777777" w:rsidR="0077680D" w:rsidRPr="00921B8E" w:rsidRDefault="00034D78" w:rsidP="008565C8">
      <w:pPr>
        <w:ind w:left="567"/>
        <w:jc w:val="both"/>
        <w:rPr>
          <w:rFonts w:ascii="Tahoma" w:hAnsi="Tahoma" w:cs="Tahoma"/>
          <w:spacing w:val="-3"/>
          <w:sz w:val="18"/>
          <w:szCs w:val="18"/>
        </w:rPr>
      </w:pPr>
      <w:r w:rsidRPr="00921B8E">
        <w:rPr>
          <w:rFonts w:ascii="Tahoma" w:hAnsi="Tahoma" w:cs="Tahoma"/>
          <w:spacing w:val="-3"/>
          <w:sz w:val="18"/>
          <w:szCs w:val="18"/>
        </w:rPr>
        <w:t>The Examination Office shall deliver to the CPVO a preliminary report (“the preliminary report”) no later than two weeks after the date of the request for technical ex</w:t>
      </w:r>
      <w:r w:rsidR="00247FEB" w:rsidRPr="00921B8E">
        <w:rPr>
          <w:rFonts w:ascii="Tahoma" w:hAnsi="Tahoma" w:cs="Tahoma"/>
          <w:spacing w:val="-3"/>
          <w:sz w:val="18"/>
          <w:szCs w:val="18"/>
        </w:rPr>
        <w:t>amination by the CPVO.</w:t>
      </w:r>
    </w:p>
    <w:p w14:paraId="145BDC8D" w14:textId="77777777" w:rsidR="00034D78" w:rsidRPr="00921B8E" w:rsidRDefault="00034D78" w:rsidP="008565C8">
      <w:pPr>
        <w:suppressAutoHyphens/>
        <w:ind w:left="567"/>
        <w:jc w:val="both"/>
        <w:rPr>
          <w:rFonts w:ascii="Tahoma" w:hAnsi="Tahoma" w:cs="Tahoma"/>
          <w:spacing w:val="-3"/>
          <w:sz w:val="18"/>
          <w:szCs w:val="18"/>
        </w:rPr>
      </w:pPr>
    </w:p>
    <w:p w14:paraId="2328C39F" w14:textId="77777777" w:rsidR="0077680D" w:rsidRPr="00921B8E" w:rsidRDefault="00034D78" w:rsidP="008565C8">
      <w:pPr>
        <w:ind w:left="567"/>
        <w:jc w:val="both"/>
        <w:rPr>
          <w:rFonts w:ascii="Tahoma" w:hAnsi="Tahoma" w:cs="Tahoma"/>
          <w:spacing w:val="-3"/>
          <w:sz w:val="18"/>
          <w:szCs w:val="18"/>
        </w:rPr>
      </w:pPr>
      <w:r w:rsidRPr="00921B8E">
        <w:rPr>
          <w:rFonts w:ascii="Tahoma" w:hAnsi="Tahoma" w:cs="Tahoma"/>
          <w:spacing w:val="-3"/>
          <w:sz w:val="18"/>
          <w:szCs w:val="18"/>
        </w:rPr>
        <w:t>The Examination Office shall also deliver to the CPVO a report relating to each growing period (“the interim report”) and, when the Examination Office considers the results of the technical examination to be adequate to evaluate the variety or the CPVO so requests, a report relating to the examination</w:t>
      </w:r>
      <w:r w:rsidR="00247FEB" w:rsidRPr="00921B8E">
        <w:rPr>
          <w:rFonts w:ascii="Tahoma" w:hAnsi="Tahoma" w:cs="Tahoma"/>
          <w:spacing w:val="-3"/>
          <w:sz w:val="18"/>
          <w:szCs w:val="18"/>
        </w:rPr>
        <w:t xml:space="preserve"> (“the final report”).</w:t>
      </w:r>
    </w:p>
    <w:p w14:paraId="6DE57FA7" w14:textId="77777777" w:rsidR="00205AC6" w:rsidRPr="00921B8E" w:rsidRDefault="00205AC6" w:rsidP="008565C8">
      <w:pPr>
        <w:ind w:left="567"/>
        <w:jc w:val="both"/>
        <w:rPr>
          <w:rFonts w:ascii="Tahoma" w:hAnsi="Tahoma" w:cs="Tahoma"/>
          <w:spacing w:val="-3"/>
          <w:sz w:val="18"/>
          <w:szCs w:val="18"/>
        </w:rPr>
      </w:pPr>
    </w:p>
    <w:p w14:paraId="185F2228" w14:textId="77777777" w:rsidR="003E7C82" w:rsidRPr="00921B8E" w:rsidRDefault="00205AC6" w:rsidP="008565C8">
      <w:pPr>
        <w:ind w:left="567"/>
        <w:jc w:val="both"/>
        <w:rPr>
          <w:rFonts w:ascii="Tahoma" w:hAnsi="Tahoma" w:cs="Tahoma"/>
          <w:spacing w:val="-3"/>
          <w:sz w:val="18"/>
          <w:szCs w:val="18"/>
        </w:rPr>
      </w:pPr>
      <w:r w:rsidRPr="00921B8E">
        <w:rPr>
          <w:rFonts w:ascii="Tahoma" w:hAnsi="Tahoma" w:cs="Tahoma"/>
          <w:spacing w:val="-3"/>
          <w:sz w:val="18"/>
          <w:szCs w:val="18"/>
        </w:rPr>
        <w:t xml:space="preserve">The final report shall state the opinion of the Examination Office on the distinctness, uniformity and stability of the variety. Where it considers those criteria to be satisfied, or where the CPVO so requests, a description of the variety shall be added to the report. </w:t>
      </w:r>
      <w:r w:rsidR="0060109E" w:rsidRPr="00921B8E">
        <w:rPr>
          <w:rFonts w:ascii="Tahoma" w:hAnsi="Tahoma" w:cs="Tahoma"/>
          <w:spacing w:val="-3"/>
          <w:sz w:val="18"/>
          <w:szCs w:val="18"/>
        </w:rPr>
        <w:t>If a report is negative the Examination Office shall set out the det</w:t>
      </w:r>
      <w:r w:rsidR="00247FEB" w:rsidRPr="00921B8E">
        <w:rPr>
          <w:rFonts w:ascii="Tahoma" w:hAnsi="Tahoma" w:cs="Tahoma"/>
          <w:spacing w:val="-3"/>
          <w:sz w:val="18"/>
          <w:szCs w:val="18"/>
        </w:rPr>
        <w:t>ailed reasons for its findings.</w:t>
      </w:r>
    </w:p>
    <w:p w14:paraId="14AE0F02" w14:textId="77777777" w:rsidR="00205AC6" w:rsidRPr="00921B8E" w:rsidRDefault="00205AC6" w:rsidP="008565C8">
      <w:pPr>
        <w:ind w:left="567"/>
        <w:jc w:val="both"/>
        <w:rPr>
          <w:rFonts w:ascii="Tahoma" w:hAnsi="Tahoma" w:cs="Tahoma"/>
          <w:spacing w:val="-3"/>
          <w:sz w:val="18"/>
          <w:szCs w:val="18"/>
        </w:rPr>
      </w:pPr>
    </w:p>
    <w:p w14:paraId="74827539" w14:textId="77777777" w:rsidR="00B36C14" w:rsidRPr="00921B8E" w:rsidRDefault="00863A25" w:rsidP="008565C8">
      <w:pPr>
        <w:ind w:left="567"/>
        <w:jc w:val="both"/>
        <w:rPr>
          <w:rFonts w:ascii="Tahoma" w:hAnsi="Tahoma" w:cs="Tahoma"/>
          <w:spacing w:val="-3"/>
          <w:sz w:val="18"/>
          <w:szCs w:val="18"/>
        </w:rPr>
      </w:pPr>
      <w:r w:rsidRPr="00921B8E">
        <w:rPr>
          <w:rFonts w:ascii="Tahoma" w:hAnsi="Tahoma" w:cs="Tahoma"/>
          <w:spacing w:val="-3"/>
          <w:sz w:val="18"/>
          <w:szCs w:val="18"/>
        </w:rPr>
        <w:t>The interim and the final reports shall be delivered to the CPVO as soon as possible and no later than on the deadlines as</w:t>
      </w:r>
      <w:r w:rsidR="00B36C14" w:rsidRPr="00921B8E">
        <w:rPr>
          <w:rFonts w:ascii="Tahoma" w:hAnsi="Tahoma" w:cs="Tahoma"/>
          <w:spacing w:val="-3"/>
          <w:sz w:val="18"/>
          <w:szCs w:val="18"/>
        </w:rPr>
        <w:t xml:space="preserve"> laid down in the designati</w:t>
      </w:r>
      <w:r w:rsidR="009A106B" w:rsidRPr="00921B8E">
        <w:rPr>
          <w:rFonts w:ascii="Tahoma" w:hAnsi="Tahoma" w:cs="Tahoma"/>
          <w:spacing w:val="-3"/>
          <w:sz w:val="18"/>
          <w:szCs w:val="18"/>
        </w:rPr>
        <w:t>on agreement.</w:t>
      </w:r>
    </w:p>
    <w:p w14:paraId="4BD80012" w14:textId="77777777" w:rsidR="0060109E" w:rsidRPr="00921B8E" w:rsidRDefault="0060109E" w:rsidP="00552FC0">
      <w:pPr>
        <w:jc w:val="both"/>
        <w:rPr>
          <w:rFonts w:ascii="Tahoma" w:hAnsi="Tahoma" w:cs="Tahoma"/>
          <w:spacing w:val="-3"/>
          <w:sz w:val="18"/>
          <w:szCs w:val="18"/>
        </w:rPr>
      </w:pPr>
    </w:p>
    <w:p w14:paraId="38878FD3" w14:textId="77777777" w:rsidR="001476A9" w:rsidRPr="00921B8E" w:rsidRDefault="001476A9" w:rsidP="008565C8">
      <w:pPr>
        <w:tabs>
          <w:tab w:val="left" w:pos="567"/>
        </w:tabs>
        <w:jc w:val="both"/>
        <w:rPr>
          <w:rFonts w:ascii="Tahoma" w:hAnsi="Tahoma" w:cs="Tahoma"/>
          <w:spacing w:val="-3"/>
          <w:sz w:val="18"/>
          <w:szCs w:val="18"/>
          <w:u w:val="single"/>
        </w:rPr>
      </w:pPr>
      <w:r w:rsidRPr="00921B8E">
        <w:rPr>
          <w:rFonts w:ascii="Tahoma" w:hAnsi="Tahoma" w:cs="Tahoma"/>
          <w:spacing w:val="-3"/>
          <w:sz w:val="18"/>
          <w:szCs w:val="18"/>
        </w:rPr>
        <w:t>1.3.2</w:t>
      </w:r>
      <w:r w:rsidRPr="00921B8E">
        <w:rPr>
          <w:rFonts w:ascii="Tahoma" w:hAnsi="Tahoma" w:cs="Tahoma"/>
          <w:spacing w:val="-3"/>
          <w:sz w:val="18"/>
          <w:szCs w:val="18"/>
        </w:rPr>
        <w:tab/>
      </w:r>
      <w:r w:rsidRPr="00921B8E">
        <w:rPr>
          <w:rFonts w:ascii="Tahoma" w:hAnsi="Tahoma" w:cs="Tahoma"/>
          <w:spacing w:val="-3"/>
          <w:sz w:val="18"/>
          <w:szCs w:val="18"/>
          <w:u w:val="single"/>
        </w:rPr>
        <w:t>Informing on problems in the DUS test</w:t>
      </w:r>
    </w:p>
    <w:p w14:paraId="43A570F6" w14:textId="77777777" w:rsidR="008D6A5B" w:rsidRPr="00921B8E" w:rsidRDefault="008D6A5B"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If problems arise during the course of the test the CPVO should be informed immediately so that the information can be passed on to the applicant. Subject to prior permanent agreement, the applicant may be directly informed at the same time as the CPVO particularly if a visit to the trial is advisable.</w:t>
      </w:r>
    </w:p>
    <w:p w14:paraId="3CEB6901" w14:textId="77777777" w:rsidR="001F212C" w:rsidRPr="00921B8E" w:rsidRDefault="001F212C" w:rsidP="001F212C">
      <w:pPr>
        <w:suppressAutoHyphens/>
        <w:jc w:val="both"/>
        <w:rPr>
          <w:rFonts w:ascii="Tahoma" w:hAnsi="Tahoma" w:cs="Tahoma"/>
          <w:spacing w:val="-3"/>
          <w:sz w:val="18"/>
          <w:szCs w:val="18"/>
          <w:u w:val="single"/>
        </w:rPr>
      </w:pPr>
    </w:p>
    <w:p w14:paraId="2E282AD3" w14:textId="77777777" w:rsidR="001F212C" w:rsidRPr="00921B8E" w:rsidRDefault="001F212C"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1.3.3</w:t>
      </w:r>
      <w:r w:rsidRPr="00921B8E">
        <w:rPr>
          <w:rFonts w:ascii="Tahoma" w:hAnsi="Tahoma" w:cs="Tahoma"/>
          <w:spacing w:val="-3"/>
          <w:sz w:val="18"/>
          <w:szCs w:val="18"/>
        </w:rPr>
        <w:tab/>
      </w:r>
      <w:r w:rsidRPr="00921B8E">
        <w:rPr>
          <w:rFonts w:ascii="Tahoma" w:hAnsi="Tahoma" w:cs="Tahoma"/>
          <w:spacing w:val="-3"/>
          <w:sz w:val="18"/>
          <w:szCs w:val="18"/>
          <w:u w:val="single"/>
        </w:rPr>
        <w:t>Sample keeping in case of problems</w:t>
      </w:r>
    </w:p>
    <w:p w14:paraId="55FFA3DD" w14:textId="77777777" w:rsidR="001F212C" w:rsidRPr="00921B8E" w:rsidRDefault="00271E41"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If </w:t>
      </w:r>
      <w:r w:rsidR="001F212C" w:rsidRPr="00921B8E">
        <w:rPr>
          <w:rFonts w:ascii="Tahoma" w:hAnsi="Tahoma" w:cs="Tahoma"/>
          <w:spacing w:val="-3"/>
          <w:sz w:val="18"/>
          <w:szCs w:val="18"/>
        </w:rPr>
        <w:t>the technical examination has resulted in a negative report</w:t>
      </w:r>
      <w:r w:rsidR="00F32F79" w:rsidRPr="00921B8E">
        <w:rPr>
          <w:rFonts w:ascii="Tahoma" w:hAnsi="Tahoma" w:cs="Tahoma"/>
          <w:spacing w:val="-3"/>
          <w:sz w:val="18"/>
          <w:szCs w:val="18"/>
        </w:rPr>
        <w:t>,</w:t>
      </w:r>
      <w:r w:rsidR="001F212C" w:rsidRPr="00921B8E">
        <w:rPr>
          <w:rFonts w:ascii="Tahoma" w:hAnsi="Tahoma" w:cs="Tahoma"/>
          <w:spacing w:val="-3"/>
          <w:sz w:val="18"/>
          <w:szCs w:val="18"/>
        </w:rPr>
        <w:t xml:space="preserve"> </w:t>
      </w:r>
      <w:r w:rsidR="00F32F79" w:rsidRPr="00921B8E">
        <w:rPr>
          <w:rFonts w:ascii="Tahoma" w:hAnsi="Tahoma" w:cs="Tahoma"/>
          <w:spacing w:val="-3"/>
          <w:sz w:val="18"/>
          <w:szCs w:val="18"/>
        </w:rPr>
        <w:t>the</w:t>
      </w:r>
      <w:r w:rsidR="001F212C" w:rsidRPr="00921B8E">
        <w:rPr>
          <w:rFonts w:ascii="Tahoma" w:hAnsi="Tahoma" w:cs="Tahoma"/>
          <w:spacing w:val="-3"/>
          <w:sz w:val="18"/>
          <w:szCs w:val="18"/>
        </w:rPr>
        <w:t xml:space="preserve"> CPVO shall inform the Examination Office </w:t>
      </w:r>
      <w:r w:rsidRPr="00921B8E">
        <w:rPr>
          <w:rFonts w:ascii="Tahoma" w:hAnsi="Tahoma" w:cs="Tahoma"/>
          <w:spacing w:val="-3"/>
          <w:sz w:val="18"/>
          <w:szCs w:val="18"/>
        </w:rPr>
        <w:t>as soon as possible in case that a representative sample of any relevant testing material shall be kept</w:t>
      </w:r>
      <w:r w:rsidR="00247FEB" w:rsidRPr="00921B8E">
        <w:rPr>
          <w:rFonts w:ascii="Tahoma" w:hAnsi="Tahoma" w:cs="Tahoma"/>
          <w:spacing w:val="-3"/>
          <w:sz w:val="18"/>
          <w:szCs w:val="18"/>
        </w:rPr>
        <w:t>.</w:t>
      </w:r>
    </w:p>
    <w:p w14:paraId="4B3E2C80" w14:textId="77777777" w:rsidR="004051B5" w:rsidRPr="00921B8E" w:rsidRDefault="004051B5" w:rsidP="004051B5">
      <w:pPr>
        <w:suppressAutoHyphens/>
        <w:jc w:val="both"/>
        <w:rPr>
          <w:rFonts w:ascii="Tahoma" w:hAnsi="Tahoma" w:cs="Tahoma"/>
          <w:spacing w:val="-3"/>
          <w:sz w:val="18"/>
          <w:szCs w:val="18"/>
        </w:rPr>
      </w:pPr>
    </w:p>
    <w:p w14:paraId="2B3E14D3" w14:textId="77777777" w:rsidR="004051B5" w:rsidRPr="00921B8E" w:rsidRDefault="004051B5" w:rsidP="004051B5">
      <w:pPr>
        <w:suppressAutoHyphens/>
        <w:jc w:val="both"/>
        <w:rPr>
          <w:rFonts w:ascii="Tahoma" w:hAnsi="Tahoma" w:cs="Tahoma"/>
          <w:spacing w:val="-3"/>
          <w:sz w:val="18"/>
          <w:szCs w:val="18"/>
        </w:rPr>
      </w:pPr>
    </w:p>
    <w:p w14:paraId="07B1B2D4" w14:textId="77777777" w:rsidR="00B82EC3" w:rsidRPr="00921B8E" w:rsidRDefault="00AD5408" w:rsidP="008565C8">
      <w:pPr>
        <w:pStyle w:val="Heading1"/>
        <w:ind w:left="567" w:hanging="567"/>
        <w:rPr>
          <w:rFonts w:cs="Tahoma"/>
        </w:rPr>
      </w:pPr>
      <w:bookmarkStart w:id="4" w:name="_Toc73116657"/>
      <w:r w:rsidRPr="00921B8E">
        <w:rPr>
          <w:rFonts w:cs="Tahoma"/>
        </w:rPr>
        <w:t>2.</w:t>
      </w:r>
      <w:r w:rsidR="00FA62F9" w:rsidRPr="00921B8E">
        <w:rPr>
          <w:rFonts w:cs="Tahoma"/>
        </w:rPr>
        <w:tab/>
      </w:r>
      <w:r w:rsidR="00FD52C1" w:rsidRPr="00921B8E">
        <w:rPr>
          <w:rFonts w:cs="Tahoma"/>
        </w:rPr>
        <w:t>MATERIAL REQUIRED</w:t>
      </w:r>
      <w:bookmarkEnd w:id="4"/>
    </w:p>
    <w:p w14:paraId="47263021" w14:textId="77777777" w:rsidR="00167205" w:rsidRPr="00921B8E" w:rsidRDefault="00167205" w:rsidP="009B6153">
      <w:pPr>
        <w:suppressAutoHyphens/>
        <w:jc w:val="both"/>
        <w:rPr>
          <w:rFonts w:ascii="Tahoma" w:hAnsi="Tahoma" w:cs="Tahoma"/>
          <w:spacing w:val="-3"/>
          <w:sz w:val="18"/>
          <w:szCs w:val="18"/>
        </w:rPr>
      </w:pPr>
    </w:p>
    <w:p w14:paraId="1F1135E9" w14:textId="77777777" w:rsidR="004224D0" w:rsidRPr="00921B8E" w:rsidRDefault="004224D0" w:rsidP="008565C8">
      <w:pPr>
        <w:pStyle w:val="Heading2"/>
        <w:tabs>
          <w:tab w:val="clear" w:pos="709"/>
        </w:tabs>
        <w:spacing w:after="120"/>
        <w:ind w:left="567" w:hanging="567"/>
      </w:pPr>
      <w:bookmarkStart w:id="5" w:name="_Toc73116658"/>
      <w:r w:rsidRPr="00921B8E">
        <w:t>2.</w:t>
      </w:r>
      <w:r w:rsidR="0085122E" w:rsidRPr="00921B8E">
        <w:t>1</w:t>
      </w:r>
      <w:r w:rsidRPr="00921B8E">
        <w:tab/>
      </w:r>
      <w:r w:rsidR="0085122E" w:rsidRPr="00921B8E">
        <w:t>Plant material requirements</w:t>
      </w:r>
      <w:bookmarkEnd w:id="5"/>
    </w:p>
    <w:p w14:paraId="118B4F3D" w14:textId="0A944C32" w:rsidR="00951468" w:rsidRPr="007B295E" w:rsidRDefault="00951468" w:rsidP="00951468">
      <w:pPr>
        <w:ind w:left="567"/>
        <w:jc w:val="both"/>
        <w:rPr>
          <w:rFonts w:ascii="Tahoma" w:hAnsi="Tahoma" w:cs="Tahoma"/>
          <w:sz w:val="18"/>
          <w:szCs w:val="18"/>
        </w:rPr>
      </w:pPr>
      <w:r w:rsidRPr="00AE73D1">
        <w:rPr>
          <w:rFonts w:ascii="Tahoma" w:hAnsi="Tahoma" w:cs="Tahoma"/>
          <w:sz w:val="18"/>
          <w:szCs w:val="18"/>
        </w:rPr>
        <w:t xml:space="preserve">Information with respect to the agreed closing dates and submission requirements of plant material for the technical examination of varieties can be found on </w:t>
      </w:r>
      <w:hyperlink r:id="rId19" w:history="1">
        <w:r w:rsidRPr="007B295E">
          <w:rPr>
            <w:rStyle w:val="Hyperlink"/>
            <w:rFonts w:ascii="Tahoma" w:hAnsi="Tahoma" w:cs="Tahoma"/>
            <w:sz w:val="18"/>
            <w:szCs w:val="18"/>
          </w:rPr>
          <w:t>https://public.plantvarieties.eu/publication</w:t>
        </w:r>
      </w:hyperlink>
      <w:r w:rsidRPr="007B295E">
        <w:rPr>
          <w:rFonts w:ascii="Tahoma" w:hAnsi="Tahoma" w:cs="Tahoma"/>
          <w:sz w:val="18"/>
          <w:szCs w:val="18"/>
        </w:rPr>
        <w:t xml:space="preserve"> in</w:t>
      </w:r>
      <w:r w:rsidRPr="00AE73D1">
        <w:rPr>
          <w:rFonts w:ascii="Tahoma" w:hAnsi="Tahoma" w:cs="Tahoma"/>
          <w:sz w:val="18"/>
          <w:szCs w:val="18"/>
        </w:rPr>
        <w:t xml:space="preserve"> the special issue S2</w:t>
      </w:r>
      <w:r>
        <w:rPr>
          <w:rFonts w:ascii="Tahoma" w:hAnsi="Tahoma" w:cs="Tahoma"/>
          <w:sz w:val="18"/>
          <w:szCs w:val="18"/>
        </w:rPr>
        <w:t>/S3</w:t>
      </w:r>
      <w:r w:rsidRPr="00AE73D1">
        <w:rPr>
          <w:rFonts w:ascii="Tahoma" w:hAnsi="Tahoma" w:cs="Tahoma"/>
          <w:sz w:val="18"/>
          <w:szCs w:val="18"/>
        </w:rPr>
        <w:t xml:space="preserve"> of the Official Gazette of the Office. General requirements on submission of samples are also to be found following the same link.</w:t>
      </w:r>
    </w:p>
    <w:p w14:paraId="724DEFE7" w14:textId="5E8B3123" w:rsidR="004224D0" w:rsidRPr="00921B8E" w:rsidRDefault="004224D0" w:rsidP="00552FC0">
      <w:pPr>
        <w:widowControl w:val="0"/>
        <w:ind w:left="567"/>
        <w:jc w:val="both"/>
        <w:rPr>
          <w:rFonts w:ascii="Tahoma" w:hAnsi="Tahoma" w:cs="Tahoma"/>
          <w:sz w:val="18"/>
          <w:szCs w:val="18"/>
        </w:rPr>
      </w:pPr>
    </w:p>
    <w:p w14:paraId="32F95CF7" w14:textId="433627B9" w:rsidR="00E641B9" w:rsidRDefault="00E641B9">
      <w:pPr>
        <w:rPr>
          <w:rFonts w:ascii="Tahoma" w:hAnsi="Tahoma" w:cs="Tahoma"/>
          <w:spacing w:val="-3"/>
          <w:sz w:val="18"/>
          <w:szCs w:val="18"/>
        </w:rPr>
      </w:pPr>
      <w:r>
        <w:rPr>
          <w:rFonts w:ascii="Tahoma" w:hAnsi="Tahoma" w:cs="Tahoma"/>
          <w:spacing w:val="-3"/>
          <w:sz w:val="18"/>
          <w:szCs w:val="18"/>
        </w:rPr>
        <w:br w:type="page"/>
      </w:r>
    </w:p>
    <w:p w14:paraId="0F9EB4FC" w14:textId="77777777" w:rsidR="004224D0" w:rsidRPr="00921B8E" w:rsidRDefault="004224D0" w:rsidP="00167205">
      <w:pPr>
        <w:suppressAutoHyphens/>
        <w:ind w:left="709" w:hanging="709"/>
        <w:jc w:val="both"/>
        <w:rPr>
          <w:rFonts w:ascii="Tahoma" w:hAnsi="Tahoma" w:cs="Tahoma"/>
          <w:spacing w:val="-3"/>
          <w:sz w:val="18"/>
          <w:szCs w:val="18"/>
        </w:rPr>
      </w:pPr>
    </w:p>
    <w:p w14:paraId="237046E0" w14:textId="77777777" w:rsidR="00B82EC3" w:rsidRPr="00921B8E" w:rsidRDefault="00DD3503" w:rsidP="008565C8">
      <w:pPr>
        <w:pStyle w:val="Heading2"/>
        <w:tabs>
          <w:tab w:val="clear" w:pos="709"/>
        </w:tabs>
        <w:spacing w:after="120"/>
        <w:ind w:left="567" w:hanging="567"/>
      </w:pPr>
      <w:bookmarkStart w:id="6" w:name="_Toc73116659"/>
      <w:r w:rsidRPr="00921B8E">
        <w:t>2.</w:t>
      </w:r>
      <w:r w:rsidR="00A56179" w:rsidRPr="00921B8E">
        <w:t>2</w:t>
      </w:r>
      <w:r w:rsidRPr="00921B8E">
        <w:tab/>
      </w:r>
      <w:r w:rsidR="00184C3A" w:rsidRPr="00921B8E">
        <w:t>I</w:t>
      </w:r>
      <w:r w:rsidR="00B82EC3" w:rsidRPr="00921B8E">
        <w:t>nforming the applicant of</w:t>
      </w:r>
      <w:r w:rsidR="00722BA3" w:rsidRPr="00921B8E">
        <w:t xml:space="preserve"> </w:t>
      </w:r>
      <w:r w:rsidR="00184C3A" w:rsidRPr="00921B8E">
        <w:t>plant material requirements</w:t>
      </w:r>
      <w:bookmarkEnd w:id="6"/>
    </w:p>
    <w:p w14:paraId="255BBC5E" w14:textId="77777777" w:rsidR="00E12578" w:rsidRPr="00921B8E" w:rsidRDefault="000F5C5B" w:rsidP="008565C8">
      <w:pPr>
        <w:suppressAutoHyphens/>
        <w:ind w:firstLine="567"/>
        <w:jc w:val="both"/>
        <w:rPr>
          <w:rFonts w:ascii="Tahoma" w:hAnsi="Tahoma" w:cs="Tahoma"/>
          <w:sz w:val="18"/>
          <w:szCs w:val="18"/>
        </w:rPr>
      </w:pPr>
      <w:r w:rsidRPr="00921B8E">
        <w:rPr>
          <w:rFonts w:ascii="Tahoma" w:hAnsi="Tahoma" w:cs="Tahoma"/>
          <w:sz w:val="18"/>
          <w:szCs w:val="18"/>
        </w:rPr>
        <w:t>T</w:t>
      </w:r>
      <w:r w:rsidR="00E12578" w:rsidRPr="00921B8E">
        <w:rPr>
          <w:rFonts w:ascii="Tahoma" w:hAnsi="Tahoma" w:cs="Tahoma"/>
          <w:sz w:val="18"/>
          <w:szCs w:val="18"/>
        </w:rPr>
        <w:t>he CPVO informs the applicant that</w:t>
      </w:r>
    </w:p>
    <w:p w14:paraId="4B563671" w14:textId="77777777" w:rsidR="00B82EC3" w:rsidRPr="00921B8E" w:rsidRDefault="00E12578" w:rsidP="00F414EE">
      <w:pPr>
        <w:numPr>
          <w:ilvl w:val="0"/>
          <w:numId w:val="3"/>
        </w:numPr>
        <w:suppressAutoHyphens/>
        <w:jc w:val="both"/>
        <w:rPr>
          <w:rFonts w:ascii="Tahoma" w:hAnsi="Tahoma" w:cs="Tahoma"/>
          <w:spacing w:val="-3"/>
          <w:sz w:val="18"/>
          <w:szCs w:val="18"/>
        </w:rPr>
      </w:pPr>
      <w:r w:rsidRPr="00921B8E">
        <w:rPr>
          <w:rFonts w:ascii="Tahoma" w:hAnsi="Tahoma" w:cs="Tahoma"/>
          <w:sz w:val="18"/>
          <w:szCs w:val="18"/>
        </w:rPr>
        <w:t>he is responsible for ensuring compliance with any customs and plant health requirements.</w:t>
      </w:r>
    </w:p>
    <w:p w14:paraId="45737427" w14:textId="77777777" w:rsidR="00DD3503" w:rsidRPr="00921B8E" w:rsidRDefault="00E12578" w:rsidP="00F414EE">
      <w:pPr>
        <w:numPr>
          <w:ilvl w:val="0"/>
          <w:numId w:val="3"/>
        </w:numPr>
        <w:suppressAutoHyphens/>
        <w:jc w:val="both"/>
        <w:rPr>
          <w:rFonts w:ascii="Tahoma" w:hAnsi="Tahoma" w:cs="Tahoma"/>
          <w:spacing w:val="-3"/>
          <w:sz w:val="18"/>
          <w:szCs w:val="18"/>
        </w:rPr>
      </w:pPr>
      <w:r w:rsidRPr="00921B8E">
        <w:rPr>
          <w:rFonts w:ascii="Tahoma" w:hAnsi="Tahoma" w:cs="Tahoma"/>
          <w:spacing w:val="-3"/>
          <w:sz w:val="18"/>
          <w:szCs w:val="18"/>
        </w:rPr>
        <w:t>the plant material supplied should be visibly healthy, not lacking in vigo</w:t>
      </w:r>
      <w:r w:rsidR="005B6850" w:rsidRPr="00921B8E">
        <w:rPr>
          <w:rFonts w:ascii="Tahoma" w:hAnsi="Tahoma" w:cs="Tahoma"/>
          <w:spacing w:val="-3"/>
          <w:sz w:val="18"/>
          <w:szCs w:val="18"/>
        </w:rPr>
        <w:t>u</w:t>
      </w:r>
      <w:r w:rsidRPr="00921B8E">
        <w:rPr>
          <w:rFonts w:ascii="Tahoma" w:hAnsi="Tahoma" w:cs="Tahoma"/>
          <w:spacing w:val="-3"/>
          <w:sz w:val="18"/>
          <w:szCs w:val="18"/>
        </w:rPr>
        <w:t>r, nor affected by any important pest or disease.</w:t>
      </w:r>
    </w:p>
    <w:p w14:paraId="793BD39B" w14:textId="77777777" w:rsidR="00E12578" w:rsidRPr="00921B8E" w:rsidRDefault="00E12578" w:rsidP="00F414EE">
      <w:pPr>
        <w:numPr>
          <w:ilvl w:val="0"/>
          <w:numId w:val="3"/>
        </w:numPr>
        <w:suppressAutoHyphens/>
        <w:jc w:val="both"/>
        <w:rPr>
          <w:rFonts w:ascii="Tahoma" w:hAnsi="Tahoma" w:cs="Tahoma"/>
          <w:spacing w:val="-3"/>
          <w:sz w:val="18"/>
          <w:szCs w:val="18"/>
        </w:rPr>
      </w:pPr>
      <w:r w:rsidRPr="00921B8E">
        <w:rPr>
          <w:rFonts w:ascii="Tahoma" w:hAnsi="Tahoma" w:cs="Tahoma"/>
          <w:spacing w:val="-3"/>
          <w:sz w:val="18"/>
          <w:szCs w:val="18"/>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p w14:paraId="0731E08A" w14:textId="77777777" w:rsidR="00A56179" w:rsidRPr="00921B8E" w:rsidRDefault="00A56179" w:rsidP="004F72F4">
      <w:pPr>
        <w:suppressAutoHyphens/>
        <w:jc w:val="both"/>
        <w:rPr>
          <w:rFonts w:ascii="Tahoma" w:hAnsi="Tahoma" w:cs="Tahoma"/>
          <w:spacing w:val="-3"/>
          <w:sz w:val="18"/>
          <w:szCs w:val="18"/>
        </w:rPr>
      </w:pPr>
    </w:p>
    <w:p w14:paraId="1F7FD218" w14:textId="77777777" w:rsidR="00B82EC3" w:rsidRPr="00921B8E" w:rsidRDefault="00DD3503" w:rsidP="008565C8">
      <w:pPr>
        <w:pStyle w:val="Heading2"/>
        <w:tabs>
          <w:tab w:val="clear" w:pos="709"/>
        </w:tabs>
        <w:spacing w:after="120"/>
        <w:ind w:left="567" w:hanging="567"/>
      </w:pPr>
      <w:bookmarkStart w:id="7" w:name="_Toc73116660"/>
      <w:r w:rsidRPr="00921B8E">
        <w:t>2.</w:t>
      </w:r>
      <w:r w:rsidR="00A56179" w:rsidRPr="00921B8E">
        <w:t>3</w:t>
      </w:r>
      <w:r w:rsidRPr="00921B8E">
        <w:tab/>
      </w:r>
      <w:r w:rsidR="00B7780E" w:rsidRPr="00921B8E">
        <w:t>Infor</w:t>
      </w:r>
      <w:r w:rsidR="00894FB6" w:rsidRPr="00921B8E">
        <w:t xml:space="preserve">ming about problems on </w:t>
      </w:r>
      <w:r w:rsidR="001F212C" w:rsidRPr="00921B8E">
        <w:t xml:space="preserve">the submission of </w:t>
      </w:r>
      <w:r w:rsidR="00894FB6" w:rsidRPr="00921B8E">
        <w:t>material</w:t>
      </w:r>
      <w:bookmarkEnd w:id="7"/>
    </w:p>
    <w:p w14:paraId="05ABB2E5" w14:textId="77777777" w:rsidR="00184C3A" w:rsidRPr="00921B8E" w:rsidRDefault="00184C3A" w:rsidP="008565C8">
      <w:pPr>
        <w:ind w:left="567"/>
        <w:jc w:val="both"/>
        <w:rPr>
          <w:rFonts w:ascii="Tahoma" w:hAnsi="Tahoma" w:cs="Tahoma"/>
          <w:spacing w:val="-3"/>
          <w:sz w:val="18"/>
          <w:szCs w:val="18"/>
        </w:rPr>
      </w:pPr>
      <w:r w:rsidRPr="00921B8E">
        <w:rPr>
          <w:rFonts w:ascii="Tahoma" w:hAnsi="Tahoma" w:cs="Tahoma"/>
          <w:spacing w:val="-3"/>
          <w:sz w:val="18"/>
          <w:szCs w:val="18"/>
        </w:rPr>
        <w:t>The Examination Office shall report to the CPVO immediately in cases where the test material of the candidate variety has not arrived in time or in cases where the material submitted does not fulfil the conditions laid down in the request f</w:t>
      </w:r>
      <w:r w:rsidR="009A106B" w:rsidRPr="00921B8E">
        <w:rPr>
          <w:rFonts w:ascii="Tahoma" w:hAnsi="Tahoma" w:cs="Tahoma"/>
          <w:spacing w:val="-3"/>
          <w:sz w:val="18"/>
          <w:szCs w:val="18"/>
        </w:rPr>
        <w:t>or material issued by the CPVO.</w:t>
      </w:r>
    </w:p>
    <w:p w14:paraId="26FABC4E" w14:textId="77777777" w:rsidR="009A106B" w:rsidRPr="00921B8E" w:rsidRDefault="009A106B" w:rsidP="008565C8">
      <w:pPr>
        <w:ind w:left="567"/>
        <w:jc w:val="both"/>
        <w:rPr>
          <w:rFonts w:ascii="Tahoma" w:hAnsi="Tahoma" w:cs="Tahoma"/>
          <w:spacing w:val="-3"/>
          <w:sz w:val="18"/>
          <w:szCs w:val="18"/>
        </w:rPr>
      </w:pPr>
    </w:p>
    <w:p w14:paraId="7C16D041" w14:textId="77777777" w:rsidR="00460325" w:rsidRPr="00921B8E" w:rsidRDefault="00460325" w:rsidP="008565C8">
      <w:pPr>
        <w:ind w:left="567"/>
        <w:jc w:val="both"/>
        <w:rPr>
          <w:rFonts w:ascii="Tahoma" w:hAnsi="Tahoma" w:cs="Tahoma"/>
          <w:spacing w:val="-3"/>
          <w:sz w:val="18"/>
          <w:szCs w:val="18"/>
        </w:rPr>
      </w:pPr>
      <w:r w:rsidRPr="00921B8E">
        <w:rPr>
          <w:rFonts w:ascii="Tahoma" w:hAnsi="Tahoma" w:cs="Tahoma"/>
          <w:spacing w:val="-3"/>
          <w:sz w:val="18"/>
          <w:szCs w:val="18"/>
        </w:rPr>
        <w:t>In cases where the examination office encounters difficulties to obtain plant material of reference varieties the CPVO should be informed.</w:t>
      </w:r>
    </w:p>
    <w:p w14:paraId="1240383D" w14:textId="77777777" w:rsidR="00B7780E" w:rsidRPr="00921B8E" w:rsidRDefault="00B7780E" w:rsidP="009A106B">
      <w:pPr>
        <w:jc w:val="both"/>
        <w:rPr>
          <w:rFonts w:ascii="Tahoma" w:hAnsi="Tahoma" w:cs="Tahoma"/>
          <w:spacing w:val="-3"/>
          <w:sz w:val="18"/>
          <w:szCs w:val="18"/>
        </w:rPr>
      </w:pPr>
    </w:p>
    <w:p w14:paraId="44BA41EB" w14:textId="77777777" w:rsidR="00B82EC3" w:rsidRPr="00921B8E" w:rsidRDefault="00B82EC3" w:rsidP="00FA62F9">
      <w:pPr>
        <w:suppressAutoHyphens/>
        <w:jc w:val="both"/>
        <w:rPr>
          <w:rFonts w:ascii="Tahoma" w:hAnsi="Tahoma" w:cs="Tahoma"/>
          <w:spacing w:val="-3"/>
          <w:sz w:val="18"/>
          <w:szCs w:val="18"/>
        </w:rPr>
      </w:pPr>
    </w:p>
    <w:p w14:paraId="387FB255" w14:textId="77777777" w:rsidR="00B82EC3" w:rsidRPr="00921B8E" w:rsidRDefault="00BD3ECC" w:rsidP="008565C8">
      <w:pPr>
        <w:pStyle w:val="Heading1"/>
        <w:ind w:left="567" w:hanging="567"/>
        <w:rPr>
          <w:rFonts w:cs="Tahoma"/>
        </w:rPr>
      </w:pPr>
      <w:bookmarkStart w:id="8" w:name="_Toc73116661"/>
      <w:r w:rsidRPr="00921B8E">
        <w:rPr>
          <w:rFonts w:cs="Tahoma"/>
        </w:rPr>
        <w:t>3.</w:t>
      </w:r>
      <w:r w:rsidR="00FA62F9" w:rsidRPr="00921B8E">
        <w:rPr>
          <w:rFonts w:cs="Tahoma"/>
        </w:rPr>
        <w:tab/>
      </w:r>
      <w:r w:rsidR="002B17F4" w:rsidRPr="00921B8E">
        <w:rPr>
          <w:rFonts w:cs="Tahoma"/>
        </w:rPr>
        <w:t>METHOD OF EXAMINATION</w:t>
      </w:r>
      <w:bookmarkEnd w:id="8"/>
    </w:p>
    <w:p w14:paraId="15E9382E" w14:textId="77777777" w:rsidR="008D419C" w:rsidRPr="00921B8E" w:rsidRDefault="008D419C" w:rsidP="00617C46">
      <w:pPr>
        <w:suppressAutoHyphens/>
        <w:ind w:left="709" w:hanging="709"/>
        <w:jc w:val="both"/>
        <w:rPr>
          <w:rFonts w:ascii="Tahoma" w:hAnsi="Tahoma" w:cs="Tahoma"/>
          <w:spacing w:val="-3"/>
          <w:sz w:val="18"/>
          <w:szCs w:val="18"/>
        </w:rPr>
      </w:pPr>
    </w:p>
    <w:p w14:paraId="2F1CF343" w14:textId="77777777" w:rsidR="00DA42DA" w:rsidRPr="00921B8E" w:rsidRDefault="00DA42DA" w:rsidP="008565C8">
      <w:pPr>
        <w:pStyle w:val="Heading2"/>
        <w:tabs>
          <w:tab w:val="clear" w:pos="709"/>
        </w:tabs>
        <w:spacing w:after="120"/>
        <w:ind w:left="567" w:hanging="567"/>
      </w:pPr>
      <w:bookmarkStart w:id="9" w:name="_Toc73116662"/>
      <w:r w:rsidRPr="00921B8E">
        <w:t>3.1</w:t>
      </w:r>
      <w:r w:rsidR="0059068D" w:rsidRPr="00921B8E">
        <w:tab/>
      </w:r>
      <w:r w:rsidRPr="00921B8E">
        <w:t>Number of growing cycles</w:t>
      </w:r>
      <w:bookmarkEnd w:id="9"/>
    </w:p>
    <w:p w14:paraId="04AD0DD0" w14:textId="77777777" w:rsidR="00DA42DA" w:rsidRPr="00921B8E" w:rsidRDefault="00DA42DA" w:rsidP="006B191C">
      <w:pPr>
        <w:widowControl w:val="0"/>
        <w:ind w:left="567" w:firstLine="11"/>
        <w:rPr>
          <w:rFonts w:ascii="Tahoma" w:hAnsi="Tahoma" w:cs="Tahoma"/>
          <w:sz w:val="18"/>
          <w:szCs w:val="18"/>
        </w:rPr>
      </w:pPr>
      <w:r w:rsidRPr="00921B8E">
        <w:rPr>
          <w:rFonts w:ascii="Tahoma" w:hAnsi="Tahoma" w:cs="Tahoma"/>
          <w:sz w:val="18"/>
          <w:szCs w:val="18"/>
        </w:rPr>
        <w:t>The minimum duration of tests should normally be two independent growing cycles.</w:t>
      </w:r>
    </w:p>
    <w:p w14:paraId="7DF78813" w14:textId="77777777" w:rsidR="00C67F5C" w:rsidRPr="00921B8E" w:rsidRDefault="00C67F5C" w:rsidP="009A106B">
      <w:pPr>
        <w:suppressAutoHyphens/>
        <w:jc w:val="both"/>
        <w:rPr>
          <w:rFonts w:ascii="Tahoma" w:hAnsi="Tahoma" w:cs="Tahoma"/>
          <w:spacing w:val="-3"/>
          <w:sz w:val="18"/>
          <w:szCs w:val="18"/>
        </w:rPr>
      </w:pPr>
    </w:p>
    <w:p w14:paraId="1C2C44DB" w14:textId="77777777" w:rsidR="00DA42DA" w:rsidRPr="00921B8E" w:rsidRDefault="0073555C" w:rsidP="008565C8">
      <w:pPr>
        <w:pStyle w:val="Heading2"/>
        <w:tabs>
          <w:tab w:val="clear" w:pos="709"/>
        </w:tabs>
        <w:spacing w:after="120"/>
        <w:ind w:left="567" w:hanging="567"/>
      </w:pPr>
      <w:bookmarkStart w:id="10" w:name="_Toc73116663"/>
      <w:r w:rsidRPr="00921B8E">
        <w:t>3.</w:t>
      </w:r>
      <w:r w:rsidR="00DA42DA" w:rsidRPr="00921B8E">
        <w:t>2</w:t>
      </w:r>
      <w:r w:rsidR="00DA42DA" w:rsidRPr="00921B8E">
        <w:tab/>
        <w:t>Testing Place</w:t>
      </w:r>
      <w:bookmarkEnd w:id="10"/>
    </w:p>
    <w:p w14:paraId="695A3416" w14:textId="77777777" w:rsidR="00DA42DA" w:rsidRPr="00921B8E" w:rsidRDefault="00617C46" w:rsidP="008565C8">
      <w:pPr>
        <w:pStyle w:val="Normaltg"/>
        <w:widowControl w:val="0"/>
        <w:tabs>
          <w:tab w:val="clear" w:pos="709"/>
          <w:tab w:val="clear" w:pos="1418"/>
        </w:tabs>
        <w:ind w:left="567"/>
        <w:jc w:val="left"/>
        <w:rPr>
          <w:rFonts w:ascii="Tahoma" w:hAnsi="Tahoma" w:cs="Tahoma"/>
          <w:sz w:val="18"/>
          <w:szCs w:val="18"/>
          <w:lang w:val="en-GB"/>
        </w:rPr>
      </w:pPr>
      <w:r w:rsidRPr="00921B8E">
        <w:rPr>
          <w:rFonts w:ascii="Tahoma" w:hAnsi="Tahoma" w:cs="Tahoma"/>
          <w:sz w:val="18"/>
          <w:szCs w:val="18"/>
          <w:lang w:val="en-GB"/>
        </w:rPr>
        <w:t>T</w:t>
      </w:r>
      <w:r w:rsidR="00DA42DA" w:rsidRPr="00921B8E">
        <w:rPr>
          <w:rFonts w:ascii="Tahoma" w:hAnsi="Tahoma" w:cs="Tahoma"/>
          <w:sz w:val="18"/>
          <w:szCs w:val="18"/>
          <w:lang w:val="en-GB"/>
        </w:rPr>
        <w:t>ests are normally conducted at one place. In the case of tests conducted at more than one place, guidance is provided in TGP/9 “Examining Distinctness”</w:t>
      </w:r>
      <w:r w:rsidR="00C00108" w:rsidRPr="00921B8E">
        <w:rPr>
          <w:rFonts w:ascii="Tahoma" w:hAnsi="Tahoma" w:cs="Tahoma"/>
          <w:sz w:val="18"/>
          <w:szCs w:val="18"/>
          <w:lang w:val="en-GB"/>
        </w:rPr>
        <w:t xml:space="preserve"> </w:t>
      </w:r>
      <w:hyperlink r:id="rId20" w:history="1">
        <w:r w:rsidR="00552FC0" w:rsidRPr="00921B8E">
          <w:rPr>
            <w:rStyle w:val="Hyperlink"/>
            <w:rFonts w:ascii="Tahoma" w:hAnsi="Tahoma" w:cs="Tahoma"/>
            <w:color w:val="auto"/>
            <w:sz w:val="18"/>
            <w:szCs w:val="18"/>
            <w:lang w:val="en-GB"/>
          </w:rPr>
          <w:t>http://www.upov.int/edocs/tgpdocs/en/tgp_9.pdf</w:t>
        </w:r>
      </w:hyperlink>
    </w:p>
    <w:p w14:paraId="448D287A" w14:textId="77777777" w:rsidR="00DA42DA" w:rsidRPr="00921B8E" w:rsidRDefault="00DA42DA" w:rsidP="00552FC0">
      <w:pPr>
        <w:suppressAutoHyphens/>
        <w:jc w:val="both"/>
        <w:rPr>
          <w:rFonts w:ascii="Tahoma" w:hAnsi="Tahoma" w:cs="Tahoma"/>
          <w:spacing w:val="-3"/>
          <w:sz w:val="18"/>
          <w:szCs w:val="18"/>
        </w:rPr>
      </w:pPr>
    </w:p>
    <w:p w14:paraId="7656AD27" w14:textId="77777777" w:rsidR="00DA42DA" w:rsidRPr="00921B8E" w:rsidRDefault="00DA42DA" w:rsidP="008565C8">
      <w:pPr>
        <w:pStyle w:val="Heading2"/>
        <w:tabs>
          <w:tab w:val="clear" w:pos="709"/>
        </w:tabs>
        <w:spacing w:after="120"/>
        <w:ind w:left="567" w:hanging="567"/>
      </w:pPr>
      <w:bookmarkStart w:id="11" w:name="_Ref536264409"/>
      <w:bookmarkStart w:id="12" w:name="_Toc27819215"/>
      <w:bookmarkStart w:id="13" w:name="_Toc27819396"/>
      <w:bookmarkStart w:id="14" w:name="_Toc27819577"/>
      <w:bookmarkStart w:id="15" w:name="_Toc27976628"/>
      <w:bookmarkStart w:id="16" w:name="_Toc258491261"/>
      <w:bookmarkStart w:id="17" w:name="_Toc259460073"/>
      <w:bookmarkStart w:id="18" w:name="_Toc73116664"/>
      <w:r w:rsidRPr="00921B8E">
        <w:t>3</w:t>
      </w:r>
      <w:r w:rsidR="0073555C" w:rsidRPr="00921B8E">
        <w:t>.3</w:t>
      </w:r>
      <w:r w:rsidR="00617C46" w:rsidRPr="00921B8E">
        <w:tab/>
      </w:r>
      <w:r w:rsidRPr="00921B8E">
        <w:t>Conditions</w:t>
      </w:r>
      <w:bookmarkEnd w:id="11"/>
      <w:r w:rsidRPr="00921B8E">
        <w:t xml:space="preserve"> for Conducting the Examination</w:t>
      </w:r>
      <w:bookmarkEnd w:id="12"/>
      <w:bookmarkEnd w:id="13"/>
      <w:bookmarkEnd w:id="14"/>
      <w:bookmarkEnd w:id="15"/>
      <w:bookmarkEnd w:id="16"/>
      <w:bookmarkEnd w:id="17"/>
      <w:bookmarkEnd w:id="18"/>
    </w:p>
    <w:p w14:paraId="763DB364" w14:textId="77777777" w:rsidR="00DA42DA" w:rsidRPr="00921B8E" w:rsidRDefault="00DA42DA" w:rsidP="008565C8">
      <w:pPr>
        <w:pStyle w:val="Normaltg"/>
        <w:widowControl w:val="0"/>
        <w:tabs>
          <w:tab w:val="clear" w:pos="709"/>
          <w:tab w:val="clear" w:pos="1418"/>
        </w:tabs>
        <w:ind w:left="567"/>
        <w:rPr>
          <w:rFonts w:ascii="Tahoma" w:hAnsi="Tahoma" w:cs="Tahoma"/>
          <w:sz w:val="18"/>
          <w:szCs w:val="18"/>
          <w:lang w:val="en-GB"/>
        </w:rPr>
      </w:pPr>
      <w:r w:rsidRPr="00921B8E">
        <w:rPr>
          <w:rFonts w:ascii="Tahoma" w:hAnsi="Tahoma" w:cs="Tahoma"/>
          <w:sz w:val="18"/>
          <w:szCs w:val="18"/>
          <w:lang w:val="en-GB"/>
        </w:rPr>
        <w:t>The tests should be carried out under conditions ensuring satisfactory growth for the expression of the relevant characteristics of the variety and for the conduct of the examination.</w:t>
      </w:r>
    </w:p>
    <w:p w14:paraId="273519B8" w14:textId="202BDFDF" w:rsidR="00DA42DA" w:rsidRPr="00921B8E" w:rsidRDefault="00DA42DA" w:rsidP="00951468">
      <w:pPr>
        <w:pStyle w:val="Normaltg"/>
        <w:widowControl w:val="0"/>
        <w:tabs>
          <w:tab w:val="clear" w:pos="709"/>
          <w:tab w:val="clear" w:pos="1418"/>
        </w:tabs>
        <w:rPr>
          <w:rFonts w:ascii="Tahoma" w:hAnsi="Tahoma" w:cs="Tahoma"/>
          <w:sz w:val="18"/>
          <w:szCs w:val="18"/>
          <w:lang w:val="en-GB"/>
        </w:rPr>
      </w:pPr>
    </w:p>
    <w:p w14:paraId="7724FAD3" w14:textId="612F135A" w:rsidR="007C186F" w:rsidRPr="00921B8E" w:rsidRDefault="0073555C" w:rsidP="000E2ECA">
      <w:pPr>
        <w:pStyle w:val="Heading2"/>
        <w:tabs>
          <w:tab w:val="clear" w:pos="709"/>
        </w:tabs>
        <w:spacing w:after="120"/>
        <w:ind w:left="567" w:hanging="567"/>
      </w:pPr>
      <w:bookmarkStart w:id="19" w:name="_Toc73116665"/>
      <w:r w:rsidRPr="00921B8E">
        <w:t>3.4</w:t>
      </w:r>
      <w:r w:rsidRPr="00921B8E">
        <w:tab/>
      </w:r>
      <w:r w:rsidR="00DA42DA" w:rsidRPr="00921B8E">
        <w:t>Test design</w:t>
      </w:r>
      <w:bookmarkEnd w:id="19"/>
      <w:r w:rsidR="002E3A89" w:rsidRPr="00921B8E">
        <w:t xml:space="preserve"> </w:t>
      </w:r>
    </w:p>
    <w:p w14:paraId="44D35D2D" w14:textId="172B74A5" w:rsidR="0055473E" w:rsidRPr="00E641B9" w:rsidRDefault="005643ED" w:rsidP="007B295E">
      <w:pPr>
        <w:widowControl w:val="0"/>
        <w:ind w:left="567"/>
        <w:jc w:val="both"/>
        <w:rPr>
          <w:rFonts w:ascii="Tahoma" w:hAnsi="Tahoma" w:cs="Tahoma"/>
          <w:sz w:val="18"/>
          <w:szCs w:val="18"/>
        </w:rPr>
      </w:pPr>
      <w:r>
        <w:rPr>
          <w:rFonts w:ascii="Tahoma" w:hAnsi="Tahoma" w:cs="Tahoma"/>
          <w:sz w:val="18"/>
          <w:szCs w:val="18"/>
        </w:rPr>
        <w:t>E</w:t>
      </w:r>
      <w:r w:rsidR="00FF6C74" w:rsidRPr="00E641B9">
        <w:rPr>
          <w:rFonts w:ascii="Tahoma" w:hAnsi="Tahoma" w:cs="Tahoma"/>
          <w:sz w:val="18"/>
          <w:szCs w:val="18"/>
        </w:rPr>
        <w:t xml:space="preserve">ach test should </w:t>
      </w:r>
      <w:r>
        <w:rPr>
          <w:rFonts w:ascii="Tahoma" w:hAnsi="Tahoma" w:cs="Tahoma"/>
          <w:sz w:val="18"/>
          <w:szCs w:val="18"/>
        </w:rPr>
        <w:t>be designed to result in a total of</w:t>
      </w:r>
      <w:r w:rsidR="00FF6C74" w:rsidRPr="00E641B9">
        <w:rPr>
          <w:rFonts w:ascii="Tahoma" w:hAnsi="Tahoma" w:cs="Tahoma"/>
          <w:sz w:val="18"/>
          <w:szCs w:val="18"/>
        </w:rPr>
        <w:t xml:space="preserve"> at least</w:t>
      </w:r>
      <w:r w:rsidR="000E2ECA" w:rsidRPr="00E641B9">
        <w:rPr>
          <w:rFonts w:ascii="Tahoma" w:hAnsi="Tahoma" w:cs="Tahoma"/>
          <w:sz w:val="18"/>
          <w:szCs w:val="18"/>
        </w:rPr>
        <w:t xml:space="preserve"> </w:t>
      </w:r>
      <w:r w:rsidR="00FF6C74" w:rsidRPr="00E641B9">
        <w:rPr>
          <w:rFonts w:ascii="Tahoma" w:hAnsi="Tahoma" w:cs="Tahoma"/>
          <w:sz w:val="18"/>
          <w:szCs w:val="18"/>
        </w:rPr>
        <w:t xml:space="preserve">60 </w:t>
      </w:r>
      <w:r>
        <w:rPr>
          <w:rFonts w:ascii="Tahoma" w:hAnsi="Tahoma" w:cs="Tahoma"/>
          <w:sz w:val="18"/>
          <w:szCs w:val="18"/>
        </w:rPr>
        <w:t xml:space="preserve">single </w:t>
      </w:r>
      <w:r w:rsidR="00FF6C74" w:rsidRPr="00E641B9">
        <w:rPr>
          <w:rFonts w:ascii="Tahoma" w:hAnsi="Tahoma" w:cs="Tahoma"/>
          <w:sz w:val="18"/>
          <w:szCs w:val="18"/>
        </w:rPr>
        <w:t xml:space="preserve">spaced plants which should be divided between at least 3 replicates. </w:t>
      </w:r>
    </w:p>
    <w:p w14:paraId="039458E5" w14:textId="77777777" w:rsidR="0055473E" w:rsidRPr="00E641B9" w:rsidRDefault="0055473E" w:rsidP="002E3A89">
      <w:pPr>
        <w:widowControl w:val="0"/>
        <w:ind w:left="567"/>
        <w:jc w:val="both"/>
        <w:rPr>
          <w:rFonts w:ascii="Tahoma" w:hAnsi="Tahoma" w:cs="Tahoma"/>
          <w:sz w:val="18"/>
          <w:szCs w:val="18"/>
        </w:rPr>
      </w:pPr>
    </w:p>
    <w:p w14:paraId="711E3415" w14:textId="77777777" w:rsidR="0055473E" w:rsidRPr="00E641B9" w:rsidRDefault="00FF6C74" w:rsidP="002E3A89">
      <w:pPr>
        <w:widowControl w:val="0"/>
        <w:ind w:left="567"/>
        <w:jc w:val="both"/>
        <w:rPr>
          <w:rFonts w:ascii="Tahoma" w:hAnsi="Tahoma" w:cs="Tahoma"/>
          <w:sz w:val="18"/>
          <w:szCs w:val="18"/>
        </w:rPr>
      </w:pPr>
      <w:r w:rsidRPr="00E641B9">
        <w:rPr>
          <w:rFonts w:ascii="Tahoma" w:hAnsi="Tahoma" w:cs="Tahoma"/>
          <w:sz w:val="18"/>
          <w:szCs w:val="18"/>
        </w:rPr>
        <w:t xml:space="preserve">Unless otherwise indicated, all observations on single plants should be made on 60 plants or parts taken from each of 60 plants and any other observations made on all plants in the test. In the case of observations of parts taken from single plants, the number of parts to be taken from each of the plants should be 1. </w:t>
      </w:r>
    </w:p>
    <w:p w14:paraId="0167D855" w14:textId="77777777" w:rsidR="0055473E" w:rsidRPr="00E641B9" w:rsidRDefault="0055473E" w:rsidP="002E3A89">
      <w:pPr>
        <w:widowControl w:val="0"/>
        <w:ind w:left="567"/>
        <w:jc w:val="both"/>
        <w:rPr>
          <w:rFonts w:ascii="Tahoma" w:hAnsi="Tahoma" w:cs="Tahoma"/>
          <w:sz w:val="18"/>
          <w:szCs w:val="18"/>
        </w:rPr>
      </w:pPr>
    </w:p>
    <w:p w14:paraId="3E25F9EF" w14:textId="76F6A4E1" w:rsidR="002E3A89" w:rsidRPr="00E641B9" w:rsidRDefault="00FF6C74" w:rsidP="002E3A89">
      <w:pPr>
        <w:widowControl w:val="0"/>
        <w:ind w:left="567"/>
        <w:jc w:val="both"/>
        <w:rPr>
          <w:rFonts w:ascii="Tahoma" w:hAnsi="Tahoma" w:cs="Tahoma"/>
          <w:sz w:val="18"/>
          <w:szCs w:val="18"/>
        </w:rPr>
      </w:pPr>
      <w:r w:rsidRPr="00E641B9">
        <w:rPr>
          <w:rFonts w:ascii="Tahoma" w:hAnsi="Tahoma" w:cs="Tahoma"/>
          <w:sz w:val="18"/>
          <w:szCs w:val="18"/>
        </w:rPr>
        <w:t xml:space="preserve">The design of the test should be such that plants or parts of plants may be removed for measuring and counting without prejudice to the observations which must be made up to the end of the growing cycle. </w:t>
      </w:r>
    </w:p>
    <w:p w14:paraId="2785EEE7" w14:textId="77777777" w:rsidR="007C186F" w:rsidRPr="00E641B9" w:rsidRDefault="007C186F" w:rsidP="002E3A89">
      <w:pPr>
        <w:widowControl w:val="0"/>
        <w:ind w:left="567"/>
        <w:jc w:val="both"/>
        <w:rPr>
          <w:rFonts w:ascii="Tahoma" w:hAnsi="Tahoma" w:cs="Tahoma"/>
          <w:sz w:val="18"/>
          <w:szCs w:val="18"/>
        </w:rPr>
      </w:pPr>
    </w:p>
    <w:p w14:paraId="7399467F" w14:textId="79FB4774" w:rsidR="0055473E" w:rsidRPr="00921B8E" w:rsidRDefault="0055473E" w:rsidP="0055473E">
      <w:pPr>
        <w:pStyle w:val="Heading2"/>
        <w:tabs>
          <w:tab w:val="clear" w:pos="709"/>
          <w:tab w:val="left" w:pos="567"/>
        </w:tabs>
        <w:spacing w:after="120"/>
        <w:ind w:left="0" w:firstLine="0"/>
      </w:pPr>
      <w:bookmarkStart w:id="20" w:name="_Toc29389341"/>
      <w:bookmarkStart w:id="21" w:name="_Toc73116666"/>
      <w:r w:rsidRPr="00921B8E">
        <w:t>3.5</w:t>
      </w:r>
      <w:r w:rsidRPr="00921B8E">
        <w:tab/>
        <w:t xml:space="preserve">Special tests for additional </w:t>
      </w:r>
      <w:bookmarkEnd w:id="20"/>
      <w:r w:rsidR="00E641B9" w:rsidRPr="00921B8E">
        <w:t>characteristics</w:t>
      </w:r>
      <w:bookmarkEnd w:id="21"/>
    </w:p>
    <w:p w14:paraId="5A325B83" w14:textId="77777777" w:rsidR="0055473E" w:rsidRPr="00921B8E" w:rsidRDefault="0055473E" w:rsidP="0055473E">
      <w:pPr>
        <w:suppressAutoHyphens/>
        <w:ind w:left="567"/>
        <w:jc w:val="both"/>
        <w:rPr>
          <w:rFonts w:ascii="Tahoma" w:hAnsi="Tahoma" w:cs="Tahoma"/>
          <w:spacing w:val="-3"/>
          <w:sz w:val="18"/>
          <w:szCs w:val="18"/>
        </w:rPr>
      </w:pPr>
      <w:r w:rsidRPr="00921B8E">
        <w:rPr>
          <w:rFonts w:ascii="Tahoma" w:hAnsi="Tahoma" w:cs="Tahoma"/>
          <w:spacing w:val="-3"/>
          <w:sz w:val="18"/>
          <w:szCs w:val="18"/>
        </w:rPr>
        <w:t>In accordance with Article 23 of Implementing Rules N° 874/2009 an applicant may claim either in the Technical Questionnaire or during the test that a candidate has a characteristic which would be helpful in establishing distinctness. If such a claim is made and is supported by reliable technical data, a special test may be undertaken providing that a technically acceptable test procedure can be devised.</w:t>
      </w:r>
    </w:p>
    <w:p w14:paraId="58EDA7A6" w14:textId="77777777" w:rsidR="0055473E" w:rsidRPr="00921B8E" w:rsidRDefault="0055473E" w:rsidP="0055473E">
      <w:pPr>
        <w:suppressAutoHyphens/>
        <w:ind w:left="567"/>
        <w:jc w:val="both"/>
        <w:rPr>
          <w:rFonts w:ascii="Tahoma" w:hAnsi="Tahoma" w:cs="Tahoma"/>
          <w:spacing w:val="-3"/>
          <w:sz w:val="18"/>
          <w:szCs w:val="18"/>
        </w:rPr>
      </w:pPr>
    </w:p>
    <w:p w14:paraId="30457D32" w14:textId="77777777" w:rsidR="0055473E" w:rsidRPr="00921B8E" w:rsidRDefault="0055473E" w:rsidP="0055473E">
      <w:pPr>
        <w:suppressAutoHyphens/>
        <w:ind w:left="567"/>
        <w:jc w:val="both"/>
        <w:rPr>
          <w:rFonts w:ascii="Tahoma" w:hAnsi="Tahoma" w:cs="Tahoma"/>
          <w:strike/>
          <w:spacing w:val="-3"/>
          <w:sz w:val="18"/>
          <w:szCs w:val="18"/>
        </w:rPr>
      </w:pPr>
      <w:r w:rsidRPr="00921B8E">
        <w:rPr>
          <w:rFonts w:ascii="Tahoma" w:hAnsi="Tahoma" w:cs="Tahoma"/>
          <w:spacing w:val="-3"/>
          <w:sz w:val="18"/>
          <w:szCs w:val="18"/>
        </w:rPr>
        <w:t>Special tests will be undertaken, with the agreement of the President of CPVO, where distinctness is unlikely to be shown using the characters listed in the protocol.</w:t>
      </w:r>
    </w:p>
    <w:p w14:paraId="0C134870" w14:textId="1CE6530F" w:rsidR="007B295E" w:rsidRDefault="007B295E">
      <w:pPr>
        <w:rPr>
          <w:rFonts w:ascii="Tahoma" w:hAnsi="Tahoma" w:cs="Tahoma"/>
          <w:spacing w:val="-3"/>
          <w:sz w:val="18"/>
          <w:szCs w:val="18"/>
        </w:rPr>
      </w:pPr>
      <w:r>
        <w:rPr>
          <w:rFonts w:ascii="Tahoma" w:hAnsi="Tahoma" w:cs="Tahoma"/>
          <w:spacing w:val="-3"/>
          <w:sz w:val="18"/>
          <w:szCs w:val="18"/>
        </w:rPr>
        <w:br w:type="page"/>
      </w:r>
    </w:p>
    <w:p w14:paraId="3029533B" w14:textId="77777777" w:rsidR="0029023C" w:rsidRPr="00921B8E" w:rsidRDefault="0029023C" w:rsidP="008565C8">
      <w:pPr>
        <w:pStyle w:val="Heading2"/>
        <w:tabs>
          <w:tab w:val="clear" w:pos="709"/>
        </w:tabs>
        <w:spacing w:after="120"/>
        <w:ind w:left="567" w:hanging="567"/>
      </w:pPr>
      <w:bookmarkStart w:id="22" w:name="_Toc73116667"/>
      <w:r w:rsidRPr="00921B8E">
        <w:lastRenderedPageBreak/>
        <w:t>3.</w:t>
      </w:r>
      <w:r w:rsidR="00E32304" w:rsidRPr="00921B8E">
        <w:t>6</w:t>
      </w:r>
      <w:r w:rsidRPr="00921B8E">
        <w:tab/>
        <w:t>Constitution and maintenance o</w:t>
      </w:r>
      <w:r w:rsidR="00247FEB" w:rsidRPr="00921B8E">
        <w:t>f a variety collection</w:t>
      </w:r>
      <w:bookmarkEnd w:id="22"/>
    </w:p>
    <w:p w14:paraId="3C6ABFD9" w14:textId="77777777" w:rsidR="0029023C" w:rsidRPr="00921B8E" w:rsidRDefault="0029023C" w:rsidP="008565C8">
      <w:pPr>
        <w:pStyle w:val="TextLevel"/>
        <w:spacing w:before="0"/>
        <w:rPr>
          <w:rFonts w:cs="Tahoma"/>
        </w:rPr>
      </w:pPr>
      <w:r w:rsidRPr="00921B8E">
        <w:rPr>
          <w:rFonts w:cs="Tahoma"/>
        </w:rPr>
        <w:t>The process for the constitution and the maintenance of a variety collectio</w:t>
      </w:r>
      <w:r w:rsidR="00754AE9" w:rsidRPr="00921B8E">
        <w:rPr>
          <w:rFonts w:cs="Tahoma"/>
        </w:rPr>
        <w:t>n can be summarized as follows:</w:t>
      </w:r>
    </w:p>
    <w:p w14:paraId="664EB142" w14:textId="77777777" w:rsidR="00754AE9" w:rsidRPr="00921B8E" w:rsidRDefault="00754AE9" w:rsidP="008565C8">
      <w:pPr>
        <w:pStyle w:val="TextLevel"/>
        <w:spacing w:before="0"/>
        <w:rPr>
          <w:rFonts w:cs="Tahoma"/>
        </w:rPr>
      </w:pPr>
    </w:p>
    <w:p w14:paraId="73F3317A" w14:textId="77777777" w:rsidR="0029023C" w:rsidRPr="00921B8E" w:rsidRDefault="0029023C" w:rsidP="008565C8">
      <w:pPr>
        <w:pStyle w:val="TextLevel"/>
        <w:spacing w:before="0"/>
        <w:rPr>
          <w:rFonts w:cs="Tahoma"/>
        </w:rPr>
      </w:pPr>
      <w:r w:rsidRPr="00921B8E">
        <w:rPr>
          <w:rFonts w:cs="Tahoma"/>
        </w:rPr>
        <w:t>Step 1: Making an inventory of the varieties of common knowledge</w:t>
      </w:r>
    </w:p>
    <w:p w14:paraId="53BE02DD" w14:textId="77777777" w:rsidR="00897023" w:rsidRPr="00921B8E" w:rsidRDefault="00897023" w:rsidP="008565C8">
      <w:pPr>
        <w:pStyle w:val="TextLevel"/>
        <w:spacing w:before="0"/>
        <w:rPr>
          <w:rFonts w:cs="Tahoma"/>
        </w:rPr>
      </w:pPr>
    </w:p>
    <w:p w14:paraId="3B80C7B4" w14:textId="77777777" w:rsidR="0029023C" w:rsidRPr="00921B8E" w:rsidRDefault="0029023C" w:rsidP="008565C8">
      <w:pPr>
        <w:pStyle w:val="TextLevel"/>
        <w:spacing w:before="0"/>
        <w:rPr>
          <w:rFonts w:cs="Tahoma"/>
        </w:rPr>
      </w:pPr>
      <w:r w:rsidRPr="00921B8E">
        <w:rPr>
          <w:rFonts w:cs="Tahoma"/>
        </w:rPr>
        <w:t>Step 2: Establishing a collection (“variety collection”) of varieties of common knowledge which are relevant for the examination of dist</w:t>
      </w:r>
      <w:r w:rsidR="00170B71" w:rsidRPr="00921B8E">
        <w:rPr>
          <w:rFonts w:cs="Tahoma"/>
        </w:rPr>
        <w:t>inctness of candidate varieties</w:t>
      </w:r>
    </w:p>
    <w:p w14:paraId="567A220D" w14:textId="77777777" w:rsidR="00897023" w:rsidRPr="00921B8E" w:rsidRDefault="00897023" w:rsidP="008565C8">
      <w:pPr>
        <w:pStyle w:val="TextLevel"/>
        <w:spacing w:before="0"/>
        <w:rPr>
          <w:rFonts w:cs="Tahoma"/>
        </w:rPr>
      </w:pPr>
    </w:p>
    <w:p w14:paraId="26792883" w14:textId="77777777" w:rsidR="0029023C" w:rsidRPr="00921B8E" w:rsidRDefault="0029023C" w:rsidP="008565C8">
      <w:pPr>
        <w:pStyle w:val="TextLevel"/>
        <w:spacing w:before="0"/>
        <w:rPr>
          <w:rFonts w:cs="Tahoma"/>
        </w:rPr>
      </w:pPr>
      <w:r w:rsidRPr="00921B8E">
        <w:rPr>
          <w:rFonts w:cs="Tahoma"/>
        </w:rPr>
        <w:t>Step 3: Selecting the varieties from the variety collection which need to be included in the growing trial or other tests for the examination of distinctness of a particular candidate variety.</w:t>
      </w:r>
    </w:p>
    <w:p w14:paraId="1113F0A0" w14:textId="77777777" w:rsidR="0029023C" w:rsidRPr="00921B8E" w:rsidRDefault="0029023C" w:rsidP="00552FC0">
      <w:pPr>
        <w:suppressAutoHyphens/>
        <w:ind w:left="567"/>
        <w:jc w:val="both"/>
        <w:rPr>
          <w:rFonts w:ascii="Tahoma" w:hAnsi="Tahoma" w:cs="Tahoma"/>
          <w:spacing w:val="-3"/>
          <w:sz w:val="18"/>
          <w:szCs w:val="18"/>
        </w:rPr>
      </w:pPr>
    </w:p>
    <w:p w14:paraId="4502E518" w14:textId="77777777" w:rsidR="0029023C" w:rsidRPr="00921B8E" w:rsidRDefault="00897023" w:rsidP="008565C8">
      <w:pPr>
        <w:tabs>
          <w:tab w:val="left" w:pos="567"/>
        </w:tabs>
        <w:jc w:val="both"/>
        <w:rPr>
          <w:rFonts w:ascii="Tahoma" w:hAnsi="Tahoma" w:cs="Tahoma"/>
          <w:spacing w:val="-3"/>
          <w:sz w:val="18"/>
          <w:szCs w:val="18"/>
        </w:rPr>
      </w:pPr>
      <w:r w:rsidRPr="00921B8E">
        <w:rPr>
          <w:rFonts w:ascii="Tahoma" w:hAnsi="Tahoma" w:cs="Tahoma"/>
          <w:spacing w:val="-3"/>
          <w:sz w:val="18"/>
          <w:szCs w:val="18"/>
        </w:rPr>
        <w:t>3.</w:t>
      </w:r>
      <w:r w:rsidR="00E32304" w:rsidRPr="00921B8E">
        <w:rPr>
          <w:rFonts w:ascii="Tahoma" w:hAnsi="Tahoma" w:cs="Tahoma"/>
          <w:spacing w:val="-3"/>
          <w:sz w:val="18"/>
          <w:szCs w:val="18"/>
        </w:rPr>
        <w:t>6</w:t>
      </w:r>
      <w:r w:rsidRPr="00921B8E">
        <w:rPr>
          <w:rFonts w:ascii="Tahoma" w:hAnsi="Tahoma" w:cs="Tahoma"/>
          <w:spacing w:val="-3"/>
          <w:sz w:val="18"/>
          <w:szCs w:val="18"/>
        </w:rPr>
        <w:t>.1</w:t>
      </w:r>
      <w:r w:rsidRPr="00921B8E">
        <w:rPr>
          <w:rFonts w:ascii="Tahoma" w:hAnsi="Tahoma" w:cs="Tahoma"/>
          <w:spacing w:val="-3"/>
          <w:sz w:val="18"/>
          <w:szCs w:val="18"/>
        </w:rPr>
        <w:tab/>
      </w:r>
      <w:r w:rsidR="0029023C" w:rsidRPr="00921B8E">
        <w:rPr>
          <w:rFonts w:ascii="Tahoma" w:hAnsi="Tahoma" w:cs="Tahoma"/>
          <w:spacing w:val="-3"/>
          <w:sz w:val="18"/>
          <w:szCs w:val="18"/>
          <w:u w:val="single"/>
        </w:rPr>
        <w:t>Forms of variety collection</w:t>
      </w:r>
    </w:p>
    <w:p w14:paraId="1B1BA1B0" w14:textId="77777777" w:rsidR="00FD7E93" w:rsidRPr="00921B8E" w:rsidRDefault="00EC1C0A" w:rsidP="00B069BC">
      <w:pPr>
        <w:widowControl w:val="0"/>
        <w:ind w:left="567"/>
        <w:jc w:val="both"/>
        <w:rPr>
          <w:rFonts w:ascii="Tahoma" w:hAnsi="Tahoma" w:cs="Tahoma"/>
          <w:sz w:val="18"/>
          <w:szCs w:val="18"/>
        </w:rPr>
      </w:pPr>
      <w:r w:rsidRPr="00921B8E">
        <w:rPr>
          <w:rFonts w:ascii="Tahoma" w:hAnsi="Tahoma" w:cs="Tahoma"/>
          <w:sz w:val="18"/>
          <w:szCs w:val="18"/>
        </w:rPr>
        <w:t xml:space="preserve">The </w:t>
      </w:r>
      <w:r w:rsidR="00FD7E93" w:rsidRPr="00921B8E">
        <w:rPr>
          <w:rFonts w:ascii="Tahoma" w:hAnsi="Tahoma" w:cs="Tahoma"/>
          <w:sz w:val="18"/>
          <w:szCs w:val="18"/>
        </w:rPr>
        <w:t>variety collection shall comprise variety descriptions and living plant material</w:t>
      </w:r>
      <w:r w:rsidR="004C2505" w:rsidRPr="00921B8E">
        <w:rPr>
          <w:rFonts w:ascii="Tahoma" w:hAnsi="Tahoma" w:cs="Tahoma"/>
          <w:sz w:val="18"/>
          <w:szCs w:val="18"/>
        </w:rPr>
        <w:t>, thus a living reference collection</w:t>
      </w:r>
      <w:r w:rsidR="004D3649" w:rsidRPr="00921B8E">
        <w:rPr>
          <w:rFonts w:ascii="Tahoma" w:hAnsi="Tahoma" w:cs="Tahoma"/>
          <w:sz w:val="18"/>
          <w:szCs w:val="18"/>
        </w:rPr>
        <w:t>. The variety description shall be produced by the EO unless special cooperation exists between E</w:t>
      </w:r>
      <w:r w:rsidR="00126F61" w:rsidRPr="00921B8E">
        <w:rPr>
          <w:rFonts w:ascii="Tahoma" w:hAnsi="Tahoma" w:cs="Tahoma"/>
          <w:sz w:val="18"/>
          <w:szCs w:val="18"/>
        </w:rPr>
        <w:t>O</w:t>
      </w:r>
      <w:r w:rsidR="004D3649" w:rsidRPr="00921B8E">
        <w:rPr>
          <w:rFonts w:ascii="Tahoma" w:hAnsi="Tahoma" w:cs="Tahoma"/>
          <w:sz w:val="18"/>
          <w:szCs w:val="18"/>
        </w:rPr>
        <w:t>s and the CPVO.</w:t>
      </w:r>
      <w:r w:rsidR="00006CA8" w:rsidRPr="00921B8E">
        <w:rPr>
          <w:rFonts w:ascii="Tahoma" w:hAnsi="Tahoma" w:cs="Tahoma"/>
          <w:sz w:val="18"/>
          <w:szCs w:val="18"/>
        </w:rPr>
        <w:t xml:space="preserve"> The descriptive and pictorial information produced by the EO shall be held and maintained in a form of a database</w:t>
      </w:r>
      <w:r w:rsidR="00B069BC" w:rsidRPr="00921B8E">
        <w:rPr>
          <w:rFonts w:ascii="Tahoma" w:hAnsi="Tahoma" w:cs="Tahoma"/>
          <w:sz w:val="18"/>
          <w:szCs w:val="18"/>
        </w:rPr>
        <w:t>.</w:t>
      </w:r>
    </w:p>
    <w:p w14:paraId="0E1699DC" w14:textId="77777777" w:rsidR="004C2505" w:rsidRPr="00921B8E" w:rsidRDefault="004C2505" w:rsidP="00552FC0">
      <w:pPr>
        <w:widowControl w:val="0"/>
        <w:ind w:left="567"/>
        <w:rPr>
          <w:rFonts w:ascii="Tahoma" w:hAnsi="Tahoma" w:cs="Tahoma"/>
          <w:sz w:val="18"/>
          <w:szCs w:val="18"/>
        </w:rPr>
      </w:pPr>
    </w:p>
    <w:p w14:paraId="141933E3" w14:textId="77777777" w:rsidR="0029023C" w:rsidRPr="00921B8E" w:rsidRDefault="004C2505"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3.</w:t>
      </w:r>
      <w:r w:rsidR="00E32304" w:rsidRPr="00921B8E">
        <w:rPr>
          <w:rFonts w:ascii="Tahoma" w:hAnsi="Tahoma" w:cs="Tahoma"/>
          <w:spacing w:val="-3"/>
          <w:sz w:val="18"/>
          <w:szCs w:val="18"/>
        </w:rPr>
        <w:t>6</w:t>
      </w:r>
      <w:r w:rsidRPr="00921B8E">
        <w:rPr>
          <w:rFonts w:ascii="Tahoma" w:hAnsi="Tahoma" w:cs="Tahoma"/>
          <w:spacing w:val="-3"/>
          <w:sz w:val="18"/>
          <w:szCs w:val="18"/>
        </w:rPr>
        <w:t>.2</w:t>
      </w:r>
      <w:r w:rsidRPr="00921B8E">
        <w:rPr>
          <w:rFonts w:ascii="Tahoma" w:hAnsi="Tahoma" w:cs="Tahoma"/>
          <w:spacing w:val="-3"/>
          <w:sz w:val="18"/>
          <w:szCs w:val="18"/>
        </w:rPr>
        <w:tab/>
      </w:r>
      <w:r w:rsidR="0029023C" w:rsidRPr="00921B8E">
        <w:rPr>
          <w:rFonts w:ascii="Tahoma" w:hAnsi="Tahoma" w:cs="Tahoma"/>
          <w:spacing w:val="-3"/>
          <w:sz w:val="18"/>
          <w:szCs w:val="18"/>
          <w:u w:val="single"/>
        </w:rPr>
        <w:t>Living Plant Material</w:t>
      </w:r>
    </w:p>
    <w:p w14:paraId="25E85053" w14:textId="77777777" w:rsidR="004C2505" w:rsidRPr="00921B8E" w:rsidRDefault="004C2505" w:rsidP="00B069BC">
      <w:pPr>
        <w:widowControl w:val="0"/>
        <w:ind w:left="567"/>
        <w:jc w:val="both"/>
        <w:rPr>
          <w:rFonts w:ascii="Tahoma" w:hAnsi="Tahoma" w:cs="Tahoma"/>
          <w:sz w:val="18"/>
          <w:szCs w:val="18"/>
        </w:rPr>
      </w:pPr>
      <w:r w:rsidRPr="00921B8E">
        <w:rPr>
          <w:rFonts w:ascii="Tahoma" w:hAnsi="Tahoma" w:cs="Tahoma"/>
          <w:sz w:val="18"/>
          <w:szCs w:val="18"/>
        </w:rPr>
        <w:t>The EO shall collect and maintain living plant material of varieties of the species concerned in the variety collection.</w:t>
      </w:r>
    </w:p>
    <w:p w14:paraId="5C5E5738" w14:textId="77777777" w:rsidR="00EC06EE" w:rsidRPr="00921B8E" w:rsidRDefault="00EC06EE" w:rsidP="00EC06EE">
      <w:pPr>
        <w:widowControl w:val="0"/>
        <w:rPr>
          <w:rFonts w:ascii="Tahoma" w:hAnsi="Tahoma" w:cs="Tahoma"/>
          <w:sz w:val="18"/>
          <w:szCs w:val="18"/>
        </w:rPr>
      </w:pPr>
    </w:p>
    <w:p w14:paraId="2A44DBBB" w14:textId="77777777" w:rsidR="0029023C" w:rsidRPr="00921B8E" w:rsidRDefault="00EC06EE" w:rsidP="008565C8">
      <w:pPr>
        <w:widowControl w:val="0"/>
        <w:tabs>
          <w:tab w:val="left" w:pos="567"/>
        </w:tabs>
        <w:rPr>
          <w:rFonts w:ascii="Tahoma" w:hAnsi="Tahoma" w:cs="Tahoma"/>
          <w:sz w:val="18"/>
          <w:szCs w:val="18"/>
          <w:u w:val="single"/>
        </w:rPr>
      </w:pPr>
      <w:r w:rsidRPr="00921B8E">
        <w:rPr>
          <w:rFonts w:ascii="Tahoma" w:hAnsi="Tahoma" w:cs="Tahoma"/>
          <w:sz w:val="18"/>
          <w:szCs w:val="18"/>
        </w:rPr>
        <w:t>3.</w:t>
      </w:r>
      <w:r w:rsidR="00E32304" w:rsidRPr="00921B8E">
        <w:rPr>
          <w:rFonts w:ascii="Tahoma" w:hAnsi="Tahoma" w:cs="Tahoma"/>
          <w:sz w:val="18"/>
          <w:szCs w:val="18"/>
        </w:rPr>
        <w:t>6</w:t>
      </w:r>
      <w:r w:rsidRPr="00921B8E">
        <w:rPr>
          <w:rFonts w:ascii="Tahoma" w:hAnsi="Tahoma" w:cs="Tahoma"/>
          <w:sz w:val="18"/>
          <w:szCs w:val="18"/>
        </w:rPr>
        <w:t>.3</w:t>
      </w:r>
      <w:r w:rsidRPr="00921B8E">
        <w:rPr>
          <w:rFonts w:ascii="Tahoma" w:hAnsi="Tahoma" w:cs="Tahoma"/>
          <w:sz w:val="18"/>
          <w:szCs w:val="18"/>
        </w:rPr>
        <w:tab/>
      </w:r>
      <w:r w:rsidR="0029023C" w:rsidRPr="00921B8E">
        <w:rPr>
          <w:rFonts w:ascii="Tahoma" w:hAnsi="Tahoma" w:cs="Tahoma"/>
          <w:sz w:val="18"/>
          <w:szCs w:val="18"/>
          <w:u w:val="single"/>
        </w:rPr>
        <w:t>Range of the variety collection</w:t>
      </w:r>
    </w:p>
    <w:p w14:paraId="2EAE6D5A" w14:textId="77777777" w:rsidR="00D5585E" w:rsidRPr="00921B8E" w:rsidRDefault="00D5585E" w:rsidP="00B069BC">
      <w:pPr>
        <w:widowControl w:val="0"/>
        <w:ind w:left="567"/>
        <w:jc w:val="both"/>
        <w:rPr>
          <w:rFonts w:ascii="Tahoma" w:hAnsi="Tahoma" w:cs="Tahoma"/>
          <w:sz w:val="18"/>
          <w:szCs w:val="18"/>
        </w:rPr>
      </w:pPr>
      <w:r w:rsidRPr="00921B8E">
        <w:rPr>
          <w:rFonts w:ascii="Tahoma" w:hAnsi="Tahoma" w:cs="Tahoma"/>
          <w:sz w:val="18"/>
          <w:szCs w:val="18"/>
        </w:rPr>
        <w:t>The living variety collection shall cover at least those varieties that are suitable to climatic conditions of a respective EO.”</w:t>
      </w:r>
    </w:p>
    <w:p w14:paraId="74A5D60E" w14:textId="77777777" w:rsidR="00D073FC" w:rsidRPr="00921B8E" w:rsidRDefault="00D073FC" w:rsidP="00552FC0">
      <w:pPr>
        <w:widowControl w:val="0"/>
        <w:ind w:left="567"/>
        <w:rPr>
          <w:rFonts w:ascii="Tahoma" w:hAnsi="Tahoma" w:cs="Tahoma"/>
          <w:sz w:val="18"/>
          <w:szCs w:val="18"/>
        </w:rPr>
      </w:pPr>
    </w:p>
    <w:p w14:paraId="1911D86A" w14:textId="77777777" w:rsidR="0029023C" w:rsidRPr="00921B8E" w:rsidRDefault="00D073FC" w:rsidP="008565C8">
      <w:pPr>
        <w:widowControl w:val="0"/>
        <w:tabs>
          <w:tab w:val="left" w:pos="567"/>
        </w:tabs>
        <w:rPr>
          <w:rFonts w:ascii="Tahoma" w:hAnsi="Tahoma" w:cs="Tahoma"/>
          <w:sz w:val="18"/>
          <w:szCs w:val="18"/>
          <w:u w:val="single"/>
        </w:rPr>
      </w:pPr>
      <w:r w:rsidRPr="00921B8E">
        <w:rPr>
          <w:rFonts w:ascii="Tahoma" w:hAnsi="Tahoma" w:cs="Tahoma"/>
          <w:sz w:val="18"/>
          <w:szCs w:val="18"/>
        </w:rPr>
        <w:t>3.</w:t>
      </w:r>
      <w:r w:rsidR="00E32304" w:rsidRPr="00921B8E">
        <w:rPr>
          <w:rFonts w:ascii="Tahoma" w:hAnsi="Tahoma" w:cs="Tahoma"/>
          <w:sz w:val="18"/>
          <w:szCs w:val="18"/>
        </w:rPr>
        <w:t>6</w:t>
      </w:r>
      <w:r w:rsidRPr="00921B8E">
        <w:rPr>
          <w:rFonts w:ascii="Tahoma" w:hAnsi="Tahoma" w:cs="Tahoma"/>
          <w:sz w:val="18"/>
          <w:szCs w:val="18"/>
        </w:rPr>
        <w:t>.4</w:t>
      </w:r>
      <w:r w:rsidRPr="00921B8E">
        <w:rPr>
          <w:rFonts w:ascii="Tahoma" w:hAnsi="Tahoma" w:cs="Tahoma"/>
          <w:sz w:val="18"/>
          <w:szCs w:val="18"/>
        </w:rPr>
        <w:tab/>
      </w:r>
      <w:r w:rsidR="0029023C" w:rsidRPr="00921B8E">
        <w:rPr>
          <w:rFonts w:ascii="Tahoma" w:hAnsi="Tahoma" w:cs="Tahoma"/>
          <w:sz w:val="18"/>
          <w:szCs w:val="18"/>
          <w:u w:val="single"/>
        </w:rPr>
        <w:t>Making an inventory of varieties of common knowledge for inclusion in the variety collection</w:t>
      </w:r>
    </w:p>
    <w:p w14:paraId="5CA821C3" w14:textId="77777777" w:rsidR="0029023C" w:rsidRPr="00921B8E" w:rsidRDefault="0029023C" w:rsidP="008565C8">
      <w:pPr>
        <w:pStyle w:val="TextLevel"/>
        <w:spacing w:before="0"/>
        <w:rPr>
          <w:rFonts w:cs="Tahoma"/>
          <w:szCs w:val="18"/>
          <w:lang w:eastAsia="en-US"/>
        </w:rPr>
      </w:pPr>
      <w:r w:rsidRPr="00921B8E">
        <w:rPr>
          <w:rFonts w:cs="Tahoma"/>
          <w:szCs w:val="18"/>
          <w:lang w:eastAsia="en-US"/>
        </w:rPr>
        <w:t>The inventory shall take into account the list of protected varieties and the official, or other, registers of varieties, in particular:</w:t>
      </w:r>
    </w:p>
    <w:p w14:paraId="39242C14" w14:textId="77777777" w:rsidR="00EA361F" w:rsidRPr="00921B8E" w:rsidRDefault="00EA361F" w:rsidP="00552FC0">
      <w:pPr>
        <w:suppressAutoHyphens/>
        <w:ind w:left="567"/>
        <w:jc w:val="both"/>
        <w:rPr>
          <w:rFonts w:ascii="Tahoma" w:hAnsi="Tahoma" w:cs="Tahoma"/>
          <w:spacing w:val="-3"/>
          <w:sz w:val="18"/>
          <w:szCs w:val="18"/>
        </w:rPr>
      </w:pPr>
    </w:p>
    <w:p w14:paraId="3BBBC6DE" w14:textId="77777777" w:rsidR="00D073FC" w:rsidRPr="00921B8E" w:rsidRDefault="00D073FC" w:rsidP="00B069BC">
      <w:pPr>
        <w:widowControl w:val="0"/>
        <w:ind w:left="567"/>
        <w:jc w:val="both"/>
        <w:rPr>
          <w:rFonts w:ascii="Tahoma" w:hAnsi="Tahoma" w:cs="Tahoma"/>
          <w:sz w:val="18"/>
          <w:szCs w:val="18"/>
        </w:rPr>
      </w:pPr>
      <w:r w:rsidRPr="00921B8E">
        <w:rPr>
          <w:rFonts w:ascii="Tahoma" w:hAnsi="Tahoma" w:cs="Tahoma"/>
          <w:sz w:val="18"/>
          <w:szCs w:val="18"/>
        </w:rPr>
        <w:t xml:space="preserve">The inventory shall include varieties protected under National </w:t>
      </w:r>
      <w:r w:rsidR="00732BD0" w:rsidRPr="00921B8E">
        <w:rPr>
          <w:rFonts w:ascii="Tahoma" w:hAnsi="Tahoma" w:cs="Tahoma"/>
          <w:sz w:val="18"/>
          <w:szCs w:val="18"/>
        </w:rPr>
        <w:t xml:space="preserve">PBR (UPOV contracting parties) </w:t>
      </w:r>
      <w:r w:rsidRPr="00921B8E">
        <w:rPr>
          <w:rFonts w:ascii="Tahoma" w:hAnsi="Tahoma" w:cs="Tahoma"/>
          <w:sz w:val="18"/>
          <w:szCs w:val="18"/>
        </w:rPr>
        <w:t>and Community PBR, varieties registered in the Common Catalogue, the OECD list, the Conservation variety list and varieties in trade or in commercial registers for those species not covered by a National or the Common Catalogue.</w:t>
      </w:r>
      <w:r w:rsidR="00732BD0" w:rsidRPr="00921B8E">
        <w:rPr>
          <w:rFonts w:ascii="Tahoma" w:hAnsi="Tahoma" w:cs="Tahoma"/>
          <w:sz w:val="18"/>
          <w:szCs w:val="18"/>
        </w:rPr>
        <w:t>”</w:t>
      </w:r>
    </w:p>
    <w:p w14:paraId="2DC9170E" w14:textId="77777777" w:rsidR="00D073FC" w:rsidRPr="00921B8E" w:rsidRDefault="00D073FC" w:rsidP="00552FC0">
      <w:pPr>
        <w:widowControl w:val="0"/>
        <w:ind w:left="567"/>
        <w:rPr>
          <w:rFonts w:ascii="Tahoma" w:hAnsi="Tahoma" w:cs="Tahoma"/>
          <w:sz w:val="18"/>
          <w:szCs w:val="18"/>
        </w:rPr>
      </w:pPr>
    </w:p>
    <w:p w14:paraId="168636DA" w14:textId="77777777" w:rsidR="00214D68" w:rsidRPr="00921B8E" w:rsidRDefault="00214D68"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3.</w:t>
      </w:r>
      <w:r w:rsidR="00E32304" w:rsidRPr="00921B8E">
        <w:rPr>
          <w:rFonts w:ascii="Tahoma" w:hAnsi="Tahoma" w:cs="Tahoma"/>
          <w:spacing w:val="-3"/>
          <w:sz w:val="18"/>
          <w:szCs w:val="18"/>
        </w:rPr>
        <w:t>6</w:t>
      </w:r>
      <w:r w:rsidRPr="00921B8E">
        <w:rPr>
          <w:rFonts w:ascii="Tahoma" w:hAnsi="Tahoma" w:cs="Tahoma"/>
          <w:spacing w:val="-3"/>
          <w:sz w:val="18"/>
          <w:szCs w:val="18"/>
        </w:rPr>
        <w:t>.5</w:t>
      </w:r>
      <w:r w:rsidRPr="00921B8E">
        <w:rPr>
          <w:rFonts w:ascii="Tahoma" w:hAnsi="Tahoma" w:cs="Tahoma"/>
          <w:spacing w:val="-3"/>
          <w:sz w:val="18"/>
          <w:szCs w:val="18"/>
        </w:rPr>
        <w:tab/>
      </w:r>
      <w:r w:rsidRPr="00921B8E">
        <w:rPr>
          <w:rFonts w:ascii="Tahoma" w:hAnsi="Tahoma" w:cs="Tahoma"/>
          <w:spacing w:val="-3"/>
          <w:sz w:val="18"/>
          <w:szCs w:val="18"/>
          <w:u w:val="single"/>
        </w:rPr>
        <w:t xml:space="preserve">Maintenance and renewal/update of a </w:t>
      </w:r>
      <w:r w:rsidR="003E5697" w:rsidRPr="00921B8E">
        <w:rPr>
          <w:rFonts w:ascii="Tahoma" w:hAnsi="Tahoma" w:cs="Tahoma"/>
          <w:spacing w:val="-3"/>
          <w:sz w:val="18"/>
          <w:szCs w:val="18"/>
          <w:u w:val="single"/>
        </w:rPr>
        <w:t xml:space="preserve">living </w:t>
      </w:r>
      <w:r w:rsidRPr="00921B8E">
        <w:rPr>
          <w:rFonts w:ascii="Tahoma" w:hAnsi="Tahoma" w:cs="Tahoma"/>
          <w:spacing w:val="-3"/>
          <w:sz w:val="18"/>
          <w:szCs w:val="18"/>
          <w:u w:val="single"/>
        </w:rPr>
        <w:t>variety collection</w:t>
      </w:r>
    </w:p>
    <w:p w14:paraId="35F2F69A" w14:textId="77777777" w:rsidR="00DA2C09" w:rsidRPr="00921B8E" w:rsidRDefault="00214D68" w:rsidP="00B069BC">
      <w:pPr>
        <w:widowControl w:val="0"/>
        <w:ind w:left="567"/>
        <w:jc w:val="both"/>
        <w:rPr>
          <w:rFonts w:ascii="Tahoma" w:hAnsi="Tahoma" w:cs="Tahoma"/>
          <w:sz w:val="18"/>
          <w:szCs w:val="18"/>
        </w:rPr>
      </w:pPr>
      <w:r w:rsidRPr="00921B8E">
        <w:rPr>
          <w:rFonts w:ascii="Tahoma" w:hAnsi="Tahoma" w:cs="Tahoma"/>
          <w:sz w:val="18"/>
          <w:szCs w:val="18"/>
        </w:rPr>
        <w:t>The EO shall maintain seeds in conditions which will ensure germination and viability, periodical c</w:t>
      </w:r>
      <w:r w:rsidR="001A6CB1" w:rsidRPr="00921B8E">
        <w:rPr>
          <w:rFonts w:ascii="Tahoma" w:hAnsi="Tahoma" w:cs="Tahoma"/>
          <w:sz w:val="18"/>
          <w:szCs w:val="18"/>
        </w:rPr>
        <w:t xml:space="preserve">hecks, and renewal as required. </w:t>
      </w:r>
      <w:r w:rsidR="00DA2C09" w:rsidRPr="00921B8E">
        <w:rPr>
          <w:rFonts w:ascii="Tahoma" w:hAnsi="Tahoma" w:cs="Tahoma"/>
          <w:sz w:val="18"/>
          <w:szCs w:val="18"/>
        </w:rPr>
        <w:t>For the renewal of existing living material the identity of replacement living plant material shall be verified by conducting side-by-side plot comparisons between the material in the collection and the new material.</w:t>
      </w:r>
    </w:p>
    <w:p w14:paraId="44EB4EA2" w14:textId="77777777" w:rsidR="0055539A" w:rsidRPr="00921B8E" w:rsidRDefault="0055539A" w:rsidP="00552FC0">
      <w:pPr>
        <w:widowControl w:val="0"/>
        <w:ind w:left="567"/>
        <w:rPr>
          <w:rFonts w:ascii="Tahoma" w:hAnsi="Tahoma" w:cs="Tahoma"/>
          <w:sz w:val="18"/>
          <w:szCs w:val="18"/>
        </w:rPr>
      </w:pPr>
    </w:p>
    <w:p w14:paraId="12346AC8" w14:textId="77777777" w:rsidR="00314E0C" w:rsidRPr="00921B8E" w:rsidRDefault="00314E0C" w:rsidP="00552FC0">
      <w:pPr>
        <w:suppressAutoHyphens/>
        <w:ind w:left="567"/>
        <w:jc w:val="both"/>
        <w:rPr>
          <w:rFonts w:ascii="Tahoma" w:hAnsi="Tahoma" w:cs="Tahoma"/>
          <w:spacing w:val="-3"/>
          <w:sz w:val="18"/>
          <w:szCs w:val="18"/>
        </w:rPr>
      </w:pPr>
    </w:p>
    <w:p w14:paraId="7FF12A88" w14:textId="77777777" w:rsidR="00B82EC3" w:rsidRPr="00921B8E" w:rsidRDefault="003D623C" w:rsidP="008565C8">
      <w:pPr>
        <w:pStyle w:val="Heading1"/>
        <w:ind w:left="567" w:hanging="567"/>
        <w:rPr>
          <w:rFonts w:cs="Tahoma"/>
        </w:rPr>
      </w:pPr>
      <w:bookmarkStart w:id="23" w:name="_Toc73116668"/>
      <w:r w:rsidRPr="00921B8E">
        <w:rPr>
          <w:rFonts w:cs="Tahoma"/>
        </w:rPr>
        <w:t>4</w:t>
      </w:r>
      <w:r w:rsidR="00B82EC3" w:rsidRPr="00921B8E">
        <w:rPr>
          <w:rFonts w:cs="Tahoma"/>
        </w:rPr>
        <w:t>.</w:t>
      </w:r>
      <w:r w:rsidR="00B82EC3" w:rsidRPr="00921B8E">
        <w:rPr>
          <w:rFonts w:cs="Tahoma"/>
        </w:rPr>
        <w:tab/>
      </w:r>
      <w:r w:rsidR="00B40C50" w:rsidRPr="00921B8E">
        <w:rPr>
          <w:rFonts w:cs="Tahoma"/>
        </w:rPr>
        <w:t>ASSESSMENT OF DISTINCTNESS, UNIFORMITY AND STABILITY</w:t>
      </w:r>
      <w:bookmarkEnd w:id="23"/>
    </w:p>
    <w:p w14:paraId="61F9A63B" w14:textId="77777777" w:rsidR="008F7A3B" w:rsidRPr="00921B8E" w:rsidRDefault="008F7A3B" w:rsidP="008F7A3B">
      <w:pPr>
        <w:suppressAutoHyphens/>
        <w:jc w:val="both"/>
        <w:rPr>
          <w:rFonts w:ascii="Tahoma" w:hAnsi="Tahoma" w:cs="Tahoma"/>
          <w:spacing w:val="-3"/>
          <w:sz w:val="18"/>
          <w:szCs w:val="18"/>
        </w:rPr>
      </w:pPr>
    </w:p>
    <w:p w14:paraId="416B04F8" w14:textId="77777777" w:rsidR="000E3E23" w:rsidRPr="00921B8E" w:rsidRDefault="008F7A3B"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The prescribed procedure is to assess distinctness, uniformity a</w:t>
      </w:r>
      <w:r w:rsidR="0082648E" w:rsidRPr="00921B8E">
        <w:rPr>
          <w:rFonts w:ascii="Tahoma" w:hAnsi="Tahoma" w:cs="Tahoma"/>
          <w:spacing w:val="-3"/>
          <w:sz w:val="18"/>
          <w:szCs w:val="18"/>
        </w:rPr>
        <w:t>nd st</w:t>
      </w:r>
      <w:r w:rsidR="007571B7" w:rsidRPr="00921B8E">
        <w:rPr>
          <w:rFonts w:ascii="Tahoma" w:hAnsi="Tahoma" w:cs="Tahoma"/>
          <w:spacing w:val="-3"/>
          <w:sz w:val="18"/>
          <w:szCs w:val="18"/>
        </w:rPr>
        <w:t>ability in a growing trial.</w:t>
      </w:r>
    </w:p>
    <w:p w14:paraId="41AA6846" w14:textId="77777777" w:rsidR="008F7A3B" w:rsidRPr="00921B8E" w:rsidRDefault="008F7A3B" w:rsidP="008565C8">
      <w:pPr>
        <w:suppressAutoHyphens/>
        <w:jc w:val="both"/>
        <w:rPr>
          <w:rFonts w:ascii="Tahoma" w:hAnsi="Tahoma" w:cs="Tahoma"/>
          <w:spacing w:val="-3"/>
          <w:sz w:val="18"/>
          <w:szCs w:val="18"/>
        </w:rPr>
      </w:pPr>
    </w:p>
    <w:p w14:paraId="416F1887" w14:textId="77777777" w:rsidR="00B82EC3" w:rsidRPr="00921B8E" w:rsidRDefault="003D623C" w:rsidP="008565C8">
      <w:pPr>
        <w:pStyle w:val="Heading2"/>
        <w:tabs>
          <w:tab w:val="clear" w:pos="709"/>
        </w:tabs>
        <w:spacing w:after="120"/>
        <w:ind w:left="567" w:hanging="567"/>
      </w:pPr>
      <w:bookmarkStart w:id="24" w:name="_Toc73116669"/>
      <w:r w:rsidRPr="00921B8E">
        <w:t>4.1</w:t>
      </w:r>
      <w:r w:rsidR="00B82EC3" w:rsidRPr="00921B8E">
        <w:tab/>
        <w:t>Distinctness</w:t>
      </w:r>
      <w:bookmarkEnd w:id="24"/>
    </w:p>
    <w:p w14:paraId="5E0CB760" w14:textId="77777777" w:rsidR="0021140F" w:rsidRPr="00921B8E" w:rsidRDefault="003D623C" w:rsidP="008565C8">
      <w:pPr>
        <w:tabs>
          <w:tab w:val="left" w:pos="567"/>
        </w:tabs>
        <w:suppressAutoHyphens/>
        <w:jc w:val="both"/>
        <w:rPr>
          <w:rFonts w:ascii="Tahoma" w:hAnsi="Tahoma" w:cs="Tahoma"/>
          <w:spacing w:val="-3"/>
          <w:sz w:val="18"/>
          <w:szCs w:val="18"/>
        </w:rPr>
      </w:pPr>
      <w:r w:rsidRPr="00921B8E">
        <w:rPr>
          <w:rFonts w:ascii="Tahoma" w:hAnsi="Tahoma" w:cs="Tahoma"/>
          <w:spacing w:val="-3"/>
          <w:sz w:val="18"/>
          <w:szCs w:val="18"/>
        </w:rPr>
        <w:t>4.1.1</w:t>
      </w:r>
      <w:r w:rsidR="00483F4A" w:rsidRPr="00921B8E">
        <w:rPr>
          <w:rFonts w:ascii="Tahoma" w:hAnsi="Tahoma" w:cs="Tahoma"/>
          <w:spacing w:val="-3"/>
          <w:sz w:val="18"/>
          <w:szCs w:val="18"/>
        </w:rPr>
        <w:tab/>
      </w:r>
      <w:r w:rsidR="0021140F" w:rsidRPr="00921B8E">
        <w:rPr>
          <w:rFonts w:ascii="Tahoma" w:hAnsi="Tahoma" w:cs="Tahoma"/>
          <w:spacing w:val="-3"/>
          <w:sz w:val="18"/>
          <w:szCs w:val="18"/>
          <w:u w:val="single"/>
        </w:rPr>
        <w:t>General recommendations</w:t>
      </w:r>
    </w:p>
    <w:p w14:paraId="28E3D0E4" w14:textId="77777777" w:rsidR="0021140F" w:rsidRPr="00921B8E" w:rsidRDefault="0021140F" w:rsidP="00552FC0">
      <w:pPr>
        <w:widowControl w:val="0"/>
        <w:ind w:left="567"/>
        <w:jc w:val="both"/>
        <w:rPr>
          <w:rFonts w:ascii="Tahoma" w:hAnsi="Tahoma" w:cs="Tahoma"/>
          <w:spacing w:val="-3"/>
          <w:sz w:val="18"/>
          <w:szCs w:val="18"/>
        </w:rPr>
      </w:pPr>
      <w:r w:rsidRPr="00921B8E">
        <w:rPr>
          <w:rFonts w:ascii="Tahoma" w:hAnsi="Tahoma" w:cs="Tahoma"/>
          <w:spacing w:val="-3"/>
          <w:sz w:val="18"/>
          <w:szCs w:val="18"/>
        </w:rPr>
        <w:t xml:space="preserve">It is of particular importance for users of </w:t>
      </w:r>
      <w:r w:rsidR="00B83DF8" w:rsidRPr="00921B8E">
        <w:rPr>
          <w:rFonts w:ascii="Tahoma" w:hAnsi="Tahoma" w:cs="Tahoma"/>
          <w:spacing w:val="-3"/>
          <w:sz w:val="18"/>
          <w:szCs w:val="18"/>
        </w:rPr>
        <w:t>this</w:t>
      </w:r>
      <w:r w:rsidRPr="00921B8E">
        <w:rPr>
          <w:rFonts w:ascii="Tahoma" w:hAnsi="Tahoma" w:cs="Tahoma"/>
          <w:spacing w:val="-3"/>
          <w:sz w:val="18"/>
          <w:szCs w:val="18"/>
        </w:rPr>
        <w:t xml:space="preserve"> </w:t>
      </w:r>
      <w:r w:rsidR="007C4EF0" w:rsidRPr="00921B8E">
        <w:rPr>
          <w:rFonts w:ascii="Tahoma" w:hAnsi="Tahoma" w:cs="Tahoma"/>
          <w:spacing w:val="-3"/>
          <w:sz w:val="18"/>
          <w:szCs w:val="18"/>
        </w:rPr>
        <w:t>Technical Protocol</w:t>
      </w:r>
      <w:r w:rsidRPr="00921B8E">
        <w:rPr>
          <w:rFonts w:ascii="Tahoma" w:hAnsi="Tahoma" w:cs="Tahoma"/>
          <w:spacing w:val="-3"/>
          <w:sz w:val="18"/>
          <w:szCs w:val="18"/>
        </w:rPr>
        <w:t xml:space="preserve"> to consult the </w:t>
      </w:r>
      <w:r w:rsidR="00944911" w:rsidRPr="00921B8E">
        <w:rPr>
          <w:rFonts w:ascii="Tahoma" w:hAnsi="Tahoma" w:cs="Tahoma"/>
          <w:sz w:val="18"/>
          <w:szCs w:val="18"/>
        </w:rPr>
        <w:t>UPOV-</w:t>
      </w:r>
      <w:r w:rsidRPr="00921B8E">
        <w:rPr>
          <w:rFonts w:ascii="Tahoma" w:hAnsi="Tahoma" w:cs="Tahoma"/>
          <w:spacing w:val="-3"/>
          <w:sz w:val="18"/>
          <w:szCs w:val="18"/>
        </w:rPr>
        <w:t>General Introduction</w:t>
      </w:r>
      <w:r w:rsidR="00293256" w:rsidRPr="00921B8E">
        <w:rPr>
          <w:rFonts w:ascii="Tahoma" w:hAnsi="Tahoma" w:cs="Tahoma"/>
          <w:spacing w:val="-3"/>
          <w:sz w:val="18"/>
          <w:szCs w:val="18"/>
        </w:rPr>
        <w:t xml:space="preserve"> to DUS</w:t>
      </w:r>
      <w:r w:rsidRPr="00921B8E">
        <w:rPr>
          <w:rFonts w:ascii="Tahoma" w:hAnsi="Tahoma" w:cs="Tahoma"/>
          <w:spacing w:val="-3"/>
          <w:sz w:val="18"/>
          <w:szCs w:val="18"/>
        </w:rPr>
        <w:t xml:space="preserve"> </w:t>
      </w:r>
      <w:r w:rsidR="00EA1C50" w:rsidRPr="00921B8E">
        <w:rPr>
          <w:rFonts w:ascii="Tahoma" w:hAnsi="Tahoma" w:cs="Tahoma"/>
          <w:spacing w:val="-3"/>
          <w:sz w:val="18"/>
          <w:szCs w:val="18"/>
        </w:rPr>
        <w:t xml:space="preserve">(link </w:t>
      </w:r>
      <w:r w:rsidR="003D2031" w:rsidRPr="00921B8E">
        <w:rPr>
          <w:rFonts w:ascii="Tahoma" w:hAnsi="Tahoma" w:cs="Tahoma"/>
          <w:spacing w:val="-3"/>
          <w:sz w:val="18"/>
          <w:szCs w:val="18"/>
        </w:rPr>
        <w:t>in chapter 1</w:t>
      </w:r>
      <w:r w:rsidR="00EA1C50" w:rsidRPr="00921B8E">
        <w:rPr>
          <w:rFonts w:ascii="Tahoma" w:hAnsi="Tahoma" w:cs="Tahoma"/>
          <w:spacing w:val="-3"/>
          <w:sz w:val="18"/>
          <w:szCs w:val="18"/>
        </w:rPr>
        <w:t xml:space="preserve"> of this document) </w:t>
      </w:r>
      <w:r w:rsidR="0072395A" w:rsidRPr="00921B8E">
        <w:rPr>
          <w:rFonts w:ascii="Tahoma" w:hAnsi="Tahoma" w:cs="Tahoma"/>
          <w:spacing w:val="-3"/>
          <w:sz w:val="18"/>
          <w:szCs w:val="18"/>
        </w:rPr>
        <w:t>and TGP 9 ‘Examini</w:t>
      </w:r>
      <w:r w:rsidR="00293256" w:rsidRPr="00921B8E">
        <w:rPr>
          <w:rFonts w:ascii="Tahoma" w:hAnsi="Tahoma" w:cs="Tahoma"/>
          <w:spacing w:val="-3"/>
          <w:sz w:val="18"/>
          <w:szCs w:val="18"/>
        </w:rPr>
        <w:t>n</w:t>
      </w:r>
      <w:r w:rsidR="0072395A" w:rsidRPr="00921B8E">
        <w:rPr>
          <w:rFonts w:ascii="Tahoma" w:hAnsi="Tahoma" w:cs="Tahoma"/>
          <w:spacing w:val="-3"/>
          <w:sz w:val="18"/>
          <w:szCs w:val="18"/>
        </w:rPr>
        <w:t>g Distinctness’ (</w:t>
      </w:r>
      <w:hyperlink r:id="rId21" w:history="1">
        <w:r w:rsidR="00552FC0" w:rsidRPr="00921B8E">
          <w:rPr>
            <w:rStyle w:val="Hyperlink"/>
            <w:rFonts w:ascii="Tahoma" w:hAnsi="Tahoma" w:cs="Tahoma"/>
            <w:color w:val="auto"/>
            <w:spacing w:val="-3"/>
            <w:sz w:val="18"/>
            <w:szCs w:val="18"/>
          </w:rPr>
          <w:t>http://www.upov.int/edocs/tgpdocs/en/tgp_9.pdf</w:t>
        </w:r>
      </w:hyperlink>
      <w:r w:rsidR="0072395A" w:rsidRPr="00921B8E">
        <w:rPr>
          <w:rFonts w:ascii="Tahoma" w:hAnsi="Tahoma" w:cs="Tahoma"/>
          <w:spacing w:val="-3"/>
          <w:sz w:val="18"/>
          <w:szCs w:val="18"/>
        </w:rPr>
        <w:t xml:space="preserve">) </w:t>
      </w:r>
      <w:r w:rsidRPr="00921B8E">
        <w:rPr>
          <w:rFonts w:ascii="Tahoma" w:hAnsi="Tahoma" w:cs="Tahoma"/>
          <w:spacing w:val="-3"/>
          <w:sz w:val="18"/>
          <w:szCs w:val="18"/>
        </w:rPr>
        <w:t xml:space="preserve">prior to making decisions regarding distinctness. However, the following points are provided for elaboration or emphasis in </w:t>
      </w:r>
      <w:r w:rsidR="00B83DF8" w:rsidRPr="00921B8E">
        <w:rPr>
          <w:rFonts w:ascii="Tahoma" w:hAnsi="Tahoma" w:cs="Tahoma"/>
          <w:spacing w:val="-3"/>
          <w:sz w:val="18"/>
          <w:szCs w:val="18"/>
        </w:rPr>
        <w:t>this Technical Protocol</w:t>
      </w:r>
      <w:r w:rsidRPr="00921B8E">
        <w:rPr>
          <w:rFonts w:ascii="Tahoma" w:hAnsi="Tahoma" w:cs="Tahoma"/>
          <w:spacing w:val="-3"/>
          <w:sz w:val="18"/>
          <w:szCs w:val="18"/>
        </w:rPr>
        <w:t>.</w:t>
      </w:r>
    </w:p>
    <w:p w14:paraId="46D18DB3" w14:textId="11F6ECB9" w:rsidR="00E641B9" w:rsidRDefault="00E641B9">
      <w:pPr>
        <w:rPr>
          <w:rFonts w:ascii="Tahoma" w:hAnsi="Tahoma" w:cs="Tahoma"/>
          <w:spacing w:val="-3"/>
          <w:sz w:val="18"/>
          <w:szCs w:val="18"/>
        </w:rPr>
      </w:pPr>
    </w:p>
    <w:p w14:paraId="7035E1D1" w14:textId="77777777" w:rsidR="0021140F" w:rsidRPr="00921B8E" w:rsidRDefault="00F414E7"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4.1.</w:t>
      </w:r>
      <w:r w:rsidR="0021140F" w:rsidRPr="00921B8E">
        <w:rPr>
          <w:rFonts w:ascii="Tahoma" w:hAnsi="Tahoma" w:cs="Tahoma"/>
          <w:spacing w:val="-3"/>
          <w:sz w:val="18"/>
          <w:szCs w:val="18"/>
        </w:rPr>
        <w:t>2.</w:t>
      </w:r>
      <w:r w:rsidR="0021140F" w:rsidRPr="00921B8E">
        <w:rPr>
          <w:rFonts w:ascii="Tahoma" w:hAnsi="Tahoma" w:cs="Tahoma"/>
          <w:spacing w:val="-3"/>
          <w:sz w:val="18"/>
          <w:szCs w:val="18"/>
        </w:rPr>
        <w:tab/>
      </w:r>
      <w:r w:rsidR="0021140F" w:rsidRPr="00921B8E">
        <w:rPr>
          <w:rFonts w:ascii="Tahoma" w:hAnsi="Tahoma" w:cs="Tahoma"/>
          <w:spacing w:val="-3"/>
          <w:sz w:val="18"/>
          <w:szCs w:val="18"/>
          <w:u w:val="single"/>
        </w:rPr>
        <w:t>Consistent differences</w:t>
      </w:r>
    </w:p>
    <w:p w14:paraId="5E250E4D" w14:textId="77777777" w:rsidR="008151DC" w:rsidRPr="00921B8E" w:rsidRDefault="0021140F"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w:t>
      </w:r>
      <w:r w:rsidR="008F5A02" w:rsidRPr="00921B8E">
        <w:rPr>
          <w:rFonts w:ascii="Tahoma" w:hAnsi="Tahoma" w:cs="Tahoma"/>
          <w:spacing w:val="-3"/>
          <w:sz w:val="18"/>
          <w:szCs w:val="18"/>
        </w:rPr>
        <w:t>One means of ensuring that a difference in a characteristic, observed in a growing trial, is sufficientl</w:t>
      </w:r>
      <w:bookmarkStart w:id="25" w:name="_Ref535826353"/>
      <w:r w:rsidR="008F5A02" w:rsidRPr="00921B8E">
        <w:rPr>
          <w:rFonts w:ascii="Tahoma" w:hAnsi="Tahoma" w:cs="Tahoma"/>
          <w:spacing w:val="-3"/>
          <w:sz w:val="18"/>
          <w:szCs w:val="18"/>
        </w:rPr>
        <w:t>y</w:t>
      </w:r>
      <w:bookmarkEnd w:id="25"/>
      <w:r w:rsidR="008F5A02" w:rsidRPr="00921B8E">
        <w:rPr>
          <w:rFonts w:ascii="Tahoma" w:hAnsi="Tahoma" w:cs="Tahoma"/>
          <w:spacing w:val="-3"/>
          <w:sz w:val="18"/>
          <w:szCs w:val="18"/>
        </w:rPr>
        <w:t xml:space="preserve"> consistent is to examine the characteristic in at least two independent growing cycles.</w:t>
      </w:r>
    </w:p>
    <w:p w14:paraId="4EA29815" w14:textId="4562BD6D" w:rsidR="00896A01" w:rsidRPr="00921B8E" w:rsidRDefault="00896A01" w:rsidP="008565C8">
      <w:pPr>
        <w:suppressAutoHyphens/>
        <w:ind w:left="567"/>
        <w:jc w:val="both"/>
        <w:rPr>
          <w:rFonts w:ascii="Tahoma" w:hAnsi="Tahoma" w:cs="Tahoma"/>
          <w:spacing w:val="-3"/>
          <w:sz w:val="18"/>
          <w:szCs w:val="18"/>
        </w:rPr>
      </w:pPr>
    </w:p>
    <w:p w14:paraId="4EB13DFC" w14:textId="77777777" w:rsidR="00CB2E39" w:rsidRPr="00921B8E" w:rsidRDefault="00F414E7"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4.1.3</w:t>
      </w:r>
      <w:r w:rsidR="00A0409D" w:rsidRPr="00921B8E">
        <w:rPr>
          <w:rFonts w:ascii="Tahoma" w:hAnsi="Tahoma" w:cs="Tahoma"/>
          <w:spacing w:val="-3"/>
          <w:sz w:val="18"/>
          <w:szCs w:val="18"/>
        </w:rPr>
        <w:tab/>
      </w:r>
      <w:r w:rsidR="00CB2E39" w:rsidRPr="00921B8E">
        <w:rPr>
          <w:rFonts w:ascii="Tahoma" w:hAnsi="Tahoma" w:cs="Tahoma"/>
          <w:spacing w:val="-3"/>
          <w:sz w:val="18"/>
          <w:szCs w:val="18"/>
          <w:u w:val="single"/>
        </w:rPr>
        <w:t>Clear differences</w:t>
      </w:r>
    </w:p>
    <w:p w14:paraId="00A3DD05"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C4EF0" w:rsidRPr="00921B8E">
        <w:rPr>
          <w:rFonts w:ascii="Tahoma" w:hAnsi="Tahoma" w:cs="Tahoma"/>
          <w:spacing w:val="-3"/>
          <w:sz w:val="18"/>
          <w:szCs w:val="18"/>
        </w:rPr>
        <w:t>Technical Protocols</w:t>
      </w:r>
      <w:r w:rsidRPr="00921B8E">
        <w:rPr>
          <w:rFonts w:ascii="Tahoma" w:hAnsi="Tahoma" w:cs="Tahoma"/>
          <w:spacing w:val="-3"/>
          <w:sz w:val="18"/>
          <w:szCs w:val="18"/>
        </w:rPr>
        <w:t xml:space="preserve"> are familiar with the recommendations contained in the </w:t>
      </w:r>
      <w:r w:rsidR="00983C7D" w:rsidRPr="00921B8E">
        <w:rPr>
          <w:rFonts w:ascii="Tahoma" w:hAnsi="Tahoma" w:cs="Tahoma"/>
          <w:spacing w:val="-3"/>
          <w:sz w:val="18"/>
          <w:szCs w:val="18"/>
        </w:rPr>
        <w:t>UPOV-</w:t>
      </w:r>
      <w:r w:rsidRPr="00921B8E">
        <w:rPr>
          <w:rFonts w:ascii="Tahoma" w:hAnsi="Tahoma" w:cs="Tahoma"/>
          <w:spacing w:val="-3"/>
          <w:sz w:val="18"/>
          <w:szCs w:val="18"/>
        </w:rPr>
        <w:t>General Introduction</w:t>
      </w:r>
      <w:r w:rsidR="00983C7D" w:rsidRPr="00921B8E">
        <w:rPr>
          <w:rFonts w:ascii="Tahoma" w:hAnsi="Tahoma" w:cs="Tahoma"/>
          <w:spacing w:val="-3"/>
          <w:sz w:val="18"/>
          <w:szCs w:val="18"/>
        </w:rPr>
        <w:t xml:space="preserve"> to DUS</w:t>
      </w:r>
      <w:r w:rsidRPr="00921B8E">
        <w:rPr>
          <w:rFonts w:ascii="Tahoma" w:hAnsi="Tahoma" w:cs="Tahoma"/>
          <w:spacing w:val="-3"/>
          <w:sz w:val="18"/>
          <w:szCs w:val="18"/>
        </w:rPr>
        <w:t xml:space="preserve"> prior to making decisions regarding distinctness.</w:t>
      </w:r>
    </w:p>
    <w:p w14:paraId="2962AE95" w14:textId="77777777" w:rsidR="004B636B" w:rsidRPr="00921B8E" w:rsidRDefault="004B636B" w:rsidP="008565C8">
      <w:pPr>
        <w:suppressAutoHyphens/>
        <w:ind w:left="567"/>
        <w:jc w:val="both"/>
        <w:rPr>
          <w:rFonts w:ascii="Tahoma" w:hAnsi="Tahoma" w:cs="Tahoma"/>
          <w:spacing w:val="-3"/>
          <w:sz w:val="18"/>
          <w:szCs w:val="18"/>
        </w:rPr>
      </w:pPr>
    </w:p>
    <w:p w14:paraId="57FD1C45" w14:textId="23692517" w:rsidR="00A4170A" w:rsidRPr="00921B8E" w:rsidRDefault="00A4170A" w:rsidP="00B069BC">
      <w:pPr>
        <w:suppressAutoHyphens/>
        <w:ind w:left="567"/>
        <w:jc w:val="both"/>
        <w:rPr>
          <w:rFonts w:ascii="Tahoma" w:hAnsi="Tahoma" w:cs="Tahoma"/>
          <w:sz w:val="18"/>
          <w:szCs w:val="18"/>
        </w:rPr>
      </w:pPr>
      <w:r w:rsidRPr="00921B8E">
        <w:rPr>
          <w:rFonts w:ascii="Tahoma" w:hAnsi="Tahoma" w:cs="Tahoma"/>
          <w:sz w:val="18"/>
          <w:szCs w:val="18"/>
        </w:rPr>
        <w:lastRenderedPageBreak/>
        <w:t xml:space="preserve">If distinctness is assessed using the 2 x 1% criterion, the </w:t>
      </w:r>
      <w:r w:rsidR="005643ED">
        <w:rPr>
          <w:rFonts w:ascii="Tahoma" w:hAnsi="Tahoma" w:cs="Tahoma"/>
          <w:sz w:val="18"/>
          <w:szCs w:val="18"/>
        </w:rPr>
        <w:t xml:space="preserve">difference between two </w:t>
      </w:r>
      <w:r w:rsidRPr="00921B8E">
        <w:rPr>
          <w:rFonts w:ascii="Tahoma" w:hAnsi="Tahoma" w:cs="Tahoma"/>
          <w:sz w:val="18"/>
          <w:szCs w:val="18"/>
        </w:rPr>
        <w:t xml:space="preserve">varieties </w:t>
      </w:r>
      <w:r w:rsidR="005643ED">
        <w:rPr>
          <w:rFonts w:ascii="Tahoma" w:hAnsi="Tahoma" w:cs="Tahoma"/>
          <w:sz w:val="18"/>
          <w:szCs w:val="18"/>
        </w:rPr>
        <w:t>is clear if the respective characteristics are</w:t>
      </w:r>
      <w:r w:rsidRPr="00921B8E">
        <w:rPr>
          <w:rFonts w:ascii="Tahoma" w:hAnsi="Tahoma" w:cs="Tahoma"/>
          <w:sz w:val="18"/>
          <w:szCs w:val="18"/>
        </w:rPr>
        <w:t xml:space="preserve"> significantly different in the same direction at the 1% level in at least two out of three </w:t>
      </w:r>
      <w:r w:rsidR="005643ED">
        <w:rPr>
          <w:rFonts w:ascii="Tahoma" w:hAnsi="Tahoma" w:cs="Tahoma"/>
          <w:sz w:val="18"/>
          <w:szCs w:val="18"/>
        </w:rPr>
        <w:t xml:space="preserve">growing </w:t>
      </w:r>
      <w:r w:rsidR="002E3A89" w:rsidRPr="00921B8E">
        <w:rPr>
          <w:rFonts w:ascii="Tahoma" w:hAnsi="Tahoma" w:cs="Tahoma"/>
          <w:sz w:val="18"/>
          <w:szCs w:val="18"/>
        </w:rPr>
        <w:t>cycles</w:t>
      </w:r>
      <w:r w:rsidRPr="00921B8E">
        <w:rPr>
          <w:rFonts w:ascii="Tahoma" w:hAnsi="Tahoma" w:cs="Tahoma"/>
          <w:sz w:val="18"/>
          <w:szCs w:val="18"/>
        </w:rPr>
        <w:t>. The tests in each year are based on Student’s two-tiled t-test of the differences between variety means with standard errors estimated using the residual mean square from the analysis of the variety x replicate plot means.</w:t>
      </w:r>
    </w:p>
    <w:p w14:paraId="24326812" w14:textId="77777777" w:rsidR="00A4170A" w:rsidRPr="00921B8E" w:rsidRDefault="00A4170A" w:rsidP="00552FC0">
      <w:pPr>
        <w:suppressAutoHyphens/>
        <w:ind w:left="567"/>
        <w:jc w:val="both"/>
        <w:rPr>
          <w:rFonts w:ascii="Tahoma" w:hAnsi="Tahoma" w:cs="Tahoma"/>
          <w:spacing w:val="-3"/>
          <w:sz w:val="18"/>
          <w:szCs w:val="18"/>
        </w:rPr>
      </w:pPr>
    </w:p>
    <w:p w14:paraId="3CCF4EAF" w14:textId="10AC3B00" w:rsidR="007D1428" w:rsidRPr="00921B8E" w:rsidRDefault="007D1428" w:rsidP="00B069BC">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If distinctness is assessed by the combined over years distinctness analysis (COYD) the difference between two varieties is clear if the respective characteristics are different at the 1% significance level or less (p&lt;0.01) in a test over either two or three </w:t>
      </w:r>
      <w:r w:rsidR="002E3A89" w:rsidRPr="00921B8E">
        <w:rPr>
          <w:rFonts w:ascii="Tahoma" w:hAnsi="Tahoma" w:cs="Tahoma"/>
          <w:spacing w:val="-3"/>
          <w:sz w:val="18"/>
          <w:szCs w:val="18"/>
        </w:rPr>
        <w:t>cycles</w:t>
      </w:r>
      <w:r w:rsidRPr="00921B8E">
        <w:rPr>
          <w:rFonts w:ascii="Tahoma" w:hAnsi="Tahoma" w:cs="Tahoma"/>
          <w:spacing w:val="-3"/>
          <w:sz w:val="18"/>
          <w:szCs w:val="18"/>
        </w:rPr>
        <w:t>.</w:t>
      </w:r>
    </w:p>
    <w:p w14:paraId="780A68BC" w14:textId="77777777" w:rsidR="002E3A89" w:rsidRPr="00921B8E" w:rsidRDefault="002E3A89" w:rsidP="00B069BC">
      <w:pPr>
        <w:suppressAutoHyphens/>
        <w:ind w:left="567"/>
        <w:jc w:val="both"/>
        <w:rPr>
          <w:rFonts w:ascii="Tahoma" w:hAnsi="Tahoma" w:cs="Tahoma"/>
          <w:spacing w:val="-3"/>
          <w:sz w:val="18"/>
          <w:szCs w:val="18"/>
        </w:rPr>
      </w:pPr>
    </w:p>
    <w:p w14:paraId="4260FA58" w14:textId="410608A7" w:rsidR="007D1428" w:rsidRPr="00921B8E" w:rsidRDefault="002E3A89" w:rsidP="00552FC0">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If distinctness is assessed by the </w:t>
      </w:r>
      <w:r w:rsidR="00D451F4">
        <w:rPr>
          <w:rFonts w:ascii="Tahoma" w:hAnsi="Tahoma" w:cs="Tahoma"/>
          <w:spacing w:val="-3"/>
          <w:sz w:val="18"/>
          <w:szCs w:val="18"/>
        </w:rPr>
        <w:t>Pearson´s Chi-Square test</w:t>
      </w:r>
      <w:r w:rsidRPr="00921B8E">
        <w:rPr>
          <w:rFonts w:ascii="Tahoma" w:hAnsi="Tahoma" w:cs="Tahoma"/>
          <w:spacing w:val="-3"/>
          <w:sz w:val="18"/>
          <w:szCs w:val="18"/>
        </w:rPr>
        <w:t xml:space="preserve">, the </w:t>
      </w:r>
      <w:r w:rsidR="00D451F4">
        <w:rPr>
          <w:rFonts w:ascii="Tahoma" w:hAnsi="Tahoma" w:cs="Tahoma"/>
          <w:sz w:val="18"/>
          <w:szCs w:val="18"/>
        </w:rPr>
        <w:t xml:space="preserve">difference between two </w:t>
      </w:r>
      <w:r w:rsidR="00D451F4" w:rsidRPr="00921B8E">
        <w:rPr>
          <w:rFonts w:ascii="Tahoma" w:hAnsi="Tahoma" w:cs="Tahoma"/>
          <w:sz w:val="18"/>
          <w:szCs w:val="18"/>
        </w:rPr>
        <w:t xml:space="preserve">varieties </w:t>
      </w:r>
      <w:r w:rsidR="00D451F4">
        <w:rPr>
          <w:rFonts w:ascii="Tahoma" w:hAnsi="Tahoma" w:cs="Tahoma"/>
          <w:sz w:val="18"/>
          <w:szCs w:val="18"/>
        </w:rPr>
        <w:t>is clear if the respective characteristics are</w:t>
      </w:r>
      <w:r w:rsidR="00D451F4" w:rsidRPr="00921B8E" w:rsidDel="00D451F4">
        <w:rPr>
          <w:rFonts w:ascii="Tahoma" w:hAnsi="Tahoma" w:cs="Tahoma"/>
          <w:spacing w:val="-3"/>
          <w:sz w:val="18"/>
          <w:szCs w:val="18"/>
        </w:rPr>
        <w:t xml:space="preserve"> </w:t>
      </w:r>
      <w:r w:rsidRPr="00921B8E">
        <w:rPr>
          <w:rFonts w:ascii="Tahoma" w:hAnsi="Tahoma" w:cs="Tahoma"/>
          <w:spacing w:val="-3"/>
          <w:sz w:val="18"/>
          <w:szCs w:val="18"/>
        </w:rPr>
        <w:t>significantly different in the same direction at the 1% level in at least two out</w:t>
      </w:r>
      <w:r w:rsidR="00D451F4">
        <w:rPr>
          <w:rFonts w:ascii="Tahoma" w:hAnsi="Tahoma" w:cs="Tahoma"/>
          <w:spacing w:val="-3"/>
          <w:sz w:val="18"/>
          <w:szCs w:val="18"/>
        </w:rPr>
        <w:t xml:space="preserve"> of</w:t>
      </w:r>
      <w:r w:rsidRPr="00921B8E">
        <w:rPr>
          <w:rFonts w:ascii="Tahoma" w:hAnsi="Tahoma" w:cs="Tahoma"/>
          <w:spacing w:val="-3"/>
          <w:sz w:val="18"/>
          <w:szCs w:val="18"/>
        </w:rPr>
        <w:t xml:space="preserve"> three </w:t>
      </w:r>
      <w:r w:rsidR="00D451F4">
        <w:rPr>
          <w:rFonts w:ascii="Tahoma" w:hAnsi="Tahoma" w:cs="Tahoma"/>
          <w:spacing w:val="-3"/>
          <w:sz w:val="18"/>
          <w:szCs w:val="18"/>
        </w:rPr>
        <w:t xml:space="preserve">growing </w:t>
      </w:r>
      <w:r w:rsidRPr="00921B8E">
        <w:rPr>
          <w:rFonts w:ascii="Tahoma" w:hAnsi="Tahoma" w:cs="Tahoma"/>
          <w:spacing w:val="-3"/>
          <w:sz w:val="18"/>
          <w:szCs w:val="18"/>
        </w:rPr>
        <w:t>cycles</w:t>
      </w:r>
      <w:r w:rsidR="006778B4" w:rsidRPr="00921B8E">
        <w:rPr>
          <w:rFonts w:ascii="Tahoma" w:hAnsi="Tahoma" w:cs="Tahoma"/>
          <w:spacing w:val="-3"/>
          <w:sz w:val="18"/>
          <w:szCs w:val="18"/>
        </w:rPr>
        <w:t>.</w:t>
      </w:r>
    </w:p>
    <w:p w14:paraId="1D70DA29" w14:textId="77777777" w:rsidR="002E3A89" w:rsidRPr="00921B8E" w:rsidRDefault="002E3A89" w:rsidP="00552FC0">
      <w:pPr>
        <w:suppressAutoHyphens/>
        <w:ind w:left="567"/>
        <w:jc w:val="both"/>
        <w:rPr>
          <w:rFonts w:ascii="Tahoma" w:hAnsi="Tahoma" w:cs="Tahoma"/>
          <w:spacing w:val="-3"/>
          <w:sz w:val="18"/>
          <w:szCs w:val="18"/>
        </w:rPr>
      </w:pPr>
    </w:p>
    <w:p w14:paraId="0D6E28B8" w14:textId="77777777" w:rsidR="007D1428" w:rsidRPr="00921B8E" w:rsidRDefault="007D1428" w:rsidP="00B069BC">
      <w:pPr>
        <w:pStyle w:val="BodyTextIndent"/>
        <w:ind w:left="567"/>
        <w:rPr>
          <w:rFonts w:ascii="Tahoma" w:hAnsi="Tahoma" w:cs="Tahoma"/>
          <w:sz w:val="18"/>
          <w:szCs w:val="18"/>
        </w:rPr>
      </w:pPr>
      <w:r w:rsidRPr="00921B8E">
        <w:rPr>
          <w:rFonts w:ascii="Tahoma" w:hAnsi="Tahoma" w:cs="Tahoma"/>
          <w:sz w:val="18"/>
          <w:szCs w:val="18"/>
        </w:rPr>
        <w:t xml:space="preserve">If the significance level or statistical methods </w:t>
      </w:r>
      <w:r w:rsidR="002E3A89" w:rsidRPr="00921B8E">
        <w:rPr>
          <w:rFonts w:ascii="Tahoma" w:hAnsi="Tahoma" w:cs="Tahoma"/>
          <w:sz w:val="18"/>
          <w:szCs w:val="18"/>
        </w:rPr>
        <w:t>indicated</w:t>
      </w:r>
      <w:r w:rsidRPr="00921B8E">
        <w:rPr>
          <w:rFonts w:ascii="Tahoma" w:hAnsi="Tahoma" w:cs="Tahoma"/>
          <w:sz w:val="18"/>
          <w:szCs w:val="18"/>
        </w:rPr>
        <w:t xml:space="preserve"> are not appropriate the method used should be clearly described.</w:t>
      </w:r>
    </w:p>
    <w:p w14:paraId="561CDBCE" w14:textId="77777777" w:rsidR="00B82EC3" w:rsidRPr="00921B8E" w:rsidRDefault="00B82EC3" w:rsidP="00552FC0">
      <w:pPr>
        <w:suppressAutoHyphens/>
        <w:ind w:left="567"/>
        <w:jc w:val="both"/>
        <w:rPr>
          <w:rFonts w:ascii="Tahoma" w:hAnsi="Tahoma" w:cs="Tahoma"/>
          <w:spacing w:val="-3"/>
          <w:sz w:val="18"/>
          <w:szCs w:val="18"/>
        </w:rPr>
      </w:pPr>
    </w:p>
    <w:p w14:paraId="2C295A2F" w14:textId="77777777" w:rsidR="006E4DB5" w:rsidRPr="00921B8E" w:rsidRDefault="006E4DB5"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4.1.4</w:t>
      </w:r>
      <w:r w:rsidRPr="00921B8E">
        <w:rPr>
          <w:rFonts w:ascii="Tahoma" w:hAnsi="Tahoma" w:cs="Tahoma"/>
          <w:spacing w:val="-3"/>
          <w:sz w:val="18"/>
          <w:szCs w:val="18"/>
        </w:rPr>
        <w:tab/>
      </w:r>
      <w:r w:rsidRPr="00921B8E">
        <w:rPr>
          <w:rFonts w:ascii="Tahoma" w:hAnsi="Tahoma" w:cs="Tahoma"/>
          <w:spacing w:val="-3"/>
          <w:sz w:val="18"/>
          <w:szCs w:val="18"/>
          <w:u w:val="single"/>
        </w:rPr>
        <w:t xml:space="preserve">Number of plants/parts of plants to be examined </w:t>
      </w:r>
    </w:p>
    <w:p w14:paraId="49758993" w14:textId="77777777" w:rsidR="006E4DB5" w:rsidRPr="00921B8E" w:rsidRDefault="006E4DB5"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Unless otherwise indicated, for the purposes of distinctness, all observations on single </w:t>
      </w:r>
      <w:r w:rsidR="00883967" w:rsidRPr="00921B8E">
        <w:rPr>
          <w:rFonts w:ascii="Tahoma" w:hAnsi="Tahoma" w:cs="Tahoma"/>
          <w:spacing w:val="-3"/>
          <w:sz w:val="18"/>
          <w:szCs w:val="18"/>
        </w:rPr>
        <w:t xml:space="preserve">spaced </w:t>
      </w:r>
      <w:r w:rsidRPr="00921B8E">
        <w:rPr>
          <w:rFonts w:ascii="Tahoma" w:hAnsi="Tahoma" w:cs="Tahoma"/>
          <w:spacing w:val="-3"/>
          <w:sz w:val="18"/>
          <w:szCs w:val="18"/>
        </w:rPr>
        <w:t xml:space="preserve">plants should be made on </w:t>
      </w:r>
      <w:r w:rsidR="00883967" w:rsidRPr="00921B8E">
        <w:rPr>
          <w:rFonts w:ascii="Tahoma" w:hAnsi="Tahoma" w:cs="Tahoma"/>
          <w:spacing w:val="-3"/>
          <w:sz w:val="18"/>
          <w:szCs w:val="18"/>
        </w:rPr>
        <w:t>60</w:t>
      </w:r>
      <w:r w:rsidRPr="00921B8E">
        <w:rPr>
          <w:rFonts w:ascii="Tahoma" w:hAnsi="Tahoma" w:cs="Tahoma"/>
          <w:spacing w:val="-3"/>
          <w:sz w:val="18"/>
          <w:szCs w:val="18"/>
        </w:rPr>
        <w:t xml:space="preserve"> plants or parts taken from each of </w:t>
      </w:r>
      <w:r w:rsidR="00883967" w:rsidRPr="00921B8E">
        <w:rPr>
          <w:rFonts w:ascii="Tahoma" w:hAnsi="Tahoma" w:cs="Tahoma"/>
          <w:spacing w:val="-3"/>
          <w:sz w:val="18"/>
          <w:szCs w:val="18"/>
        </w:rPr>
        <w:t xml:space="preserve">60 </w:t>
      </w:r>
      <w:r w:rsidRPr="00921B8E">
        <w:rPr>
          <w:rFonts w:ascii="Tahoma" w:hAnsi="Tahoma" w:cs="Tahoma"/>
          <w:spacing w:val="-3"/>
          <w:sz w:val="18"/>
          <w:szCs w:val="18"/>
        </w:rPr>
        <w:t xml:space="preserve">plants </w:t>
      </w:r>
      <w:r w:rsidR="00883967" w:rsidRPr="00921B8E">
        <w:rPr>
          <w:rFonts w:ascii="Tahoma" w:hAnsi="Tahoma" w:cs="Tahoma"/>
          <w:spacing w:val="-3"/>
          <w:sz w:val="18"/>
          <w:szCs w:val="18"/>
        </w:rPr>
        <w:t>in the spaced plants plots</w:t>
      </w:r>
      <w:r w:rsidRPr="00921B8E">
        <w:rPr>
          <w:rFonts w:ascii="Tahoma" w:hAnsi="Tahoma" w:cs="Tahoma"/>
          <w:spacing w:val="-3"/>
          <w:sz w:val="18"/>
          <w:szCs w:val="18"/>
        </w:rPr>
        <w:t xml:space="preserve">. In the case of observations of parts taken from single plants, the number of parts to be taken from each of the plants should be </w:t>
      </w:r>
      <w:r w:rsidR="00883967" w:rsidRPr="00921B8E">
        <w:rPr>
          <w:rFonts w:ascii="Tahoma" w:hAnsi="Tahoma" w:cs="Tahoma"/>
          <w:spacing w:val="-3"/>
          <w:sz w:val="18"/>
          <w:szCs w:val="18"/>
        </w:rPr>
        <w:t>1.</w:t>
      </w:r>
    </w:p>
    <w:p w14:paraId="3D2BB7B3" w14:textId="77777777" w:rsidR="00CB2E39" w:rsidRPr="00921B8E" w:rsidRDefault="00CB2E39" w:rsidP="00552FC0">
      <w:pPr>
        <w:suppressAutoHyphens/>
        <w:ind w:left="567"/>
        <w:jc w:val="both"/>
        <w:rPr>
          <w:rFonts w:ascii="Tahoma" w:hAnsi="Tahoma" w:cs="Tahoma"/>
          <w:spacing w:val="-3"/>
          <w:sz w:val="18"/>
          <w:szCs w:val="18"/>
        </w:rPr>
      </w:pPr>
    </w:p>
    <w:p w14:paraId="51332C10" w14:textId="77777777" w:rsidR="00FA62F9" w:rsidRPr="00921B8E" w:rsidRDefault="004B7E2D" w:rsidP="008565C8">
      <w:pPr>
        <w:tabs>
          <w:tab w:val="left" w:pos="567"/>
        </w:tabs>
        <w:suppressAutoHyphens/>
        <w:jc w:val="both"/>
        <w:rPr>
          <w:rFonts w:ascii="Tahoma" w:hAnsi="Tahoma" w:cs="Tahoma"/>
          <w:spacing w:val="-3"/>
          <w:sz w:val="18"/>
          <w:szCs w:val="18"/>
          <w:u w:val="single"/>
        </w:rPr>
      </w:pPr>
      <w:r w:rsidRPr="00921B8E">
        <w:rPr>
          <w:rFonts w:ascii="Tahoma" w:hAnsi="Tahoma" w:cs="Tahoma"/>
          <w:spacing w:val="-3"/>
          <w:sz w:val="18"/>
          <w:szCs w:val="18"/>
        </w:rPr>
        <w:t>4.1.5</w:t>
      </w:r>
      <w:r w:rsidR="00A0409D" w:rsidRPr="00921B8E">
        <w:rPr>
          <w:rFonts w:ascii="Tahoma" w:hAnsi="Tahoma" w:cs="Tahoma"/>
          <w:spacing w:val="-3"/>
          <w:sz w:val="18"/>
          <w:szCs w:val="18"/>
        </w:rPr>
        <w:tab/>
      </w:r>
      <w:r w:rsidR="00CB2E39" w:rsidRPr="00921B8E">
        <w:rPr>
          <w:rFonts w:ascii="Tahoma" w:hAnsi="Tahoma" w:cs="Tahoma"/>
          <w:spacing w:val="-3"/>
          <w:sz w:val="18"/>
          <w:szCs w:val="18"/>
          <w:u w:val="single"/>
        </w:rPr>
        <w:t>Method of observation</w:t>
      </w:r>
    </w:p>
    <w:p w14:paraId="332E3A14"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The recommended method of observing the characteristic for the purposes of distinctness is indicated by the following key in the </w:t>
      </w:r>
      <w:r w:rsidR="00944911" w:rsidRPr="00921B8E">
        <w:rPr>
          <w:rFonts w:ascii="Tahoma" w:hAnsi="Tahoma" w:cs="Tahoma"/>
          <w:spacing w:val="-3"/>
          <w:sz w:val="18"/>
          <w:szCs w:val="18"/>
        </w:rPr>
        <w:t xml:space="preserve">third </w:t>
      </w:r>
      <w:r w:rsidRPr="00921B8E">
        <w:rPr>
          <w:rFonts w:ascii="Tahoma" w:hAnsi="Tahoma" w:cs="Tahoma"/>
          <w:spacing w:val="-3"/>
          <w:sz w:val="18"/>
          <w:szCs w:val="18"/>
        </w:rPr>
        <w:t>column of the Table of Characteristics (see document TGP/9 “Examining Distinctness”, Section 4 “Observation of characteristics”):</w:t>
      </w:r>
    </w:p>
    <w:p w14:paraId="0F76EA0F" w14:textId="77777777" w:rsidR="00B27BAE" w:rsidRPr="00921B8E" w:rsidRDefault="00B27BAE" w:rsidP="008565C8">
      <w:pPr>
        <w:suppressAutoHyphens/>
        <w:ind w:left="567"/>
        <w:jc w:val="both"/>
        <w:rPr>
          <w:rFonts w:ascii="Tahoma" w:hAnsi="Tahoma" w:cs="Tahoma"/>
          <w:spacing w:val="-3"/>
          <w:sz w:val="18"/>
          <w:szCs w:val="18"/>
        </w:rPr>
      </w:pPr>
    </w:p>
    <w:p w14:paraId="5FFDFE4A" w14:textId="77777777" w:rsidR="00CB2E39" w:rsidRPr="00921B8E" w:rsidRDefault="00CB2E39" w:rsidP="008565C8">
      <w:pPr>
        <w:widowControl w:val="0"/>
        <w:ind w:left="567"/>
        <w:rPr>
          <w:rFonts w:ascii="Tahoma" w:hAnsi="Tahoma" w:cs="Tahoma"/>
          <w:sz w:val="18"/>
          <w:szCs w:val="18"/>
        </w:rPr>
      </w:pPr>
      <w:r w:rsidRPr="00921B8E">
        <w:rPr>
          <w:rFonts w:ascii="Tahoma" w:hAnsi="Tahoma" w:cs="Tahoma"/>
          <w:sz w:val="18"/>
          <w:szCs w:val="18"/>
        </w:rPr>
        <w:t>MG:</w:t>
      </w:r>
      <w:r w:rsidRPr="00921B8E">
        <w:rPr>
          <w:rFonts w:ascii="Tahoma" w:hAnsi="Tahoma" w:cs="Tahoma"/>
          <w:sz w:val="18"/>
          <w:szCs w:val="18"/>
        </w:rPr>
        <w:tab/>
        <w:t>single measurement of a group of plants or parts of plants</w:t>
      </w:r>
    </w:p>
    <w:p w14:paraId="2E11499B" w14:textId="77777777" w:rsidR="00CB2E39" w:rsidRPr="00921B8E" w:rsidRDefault="00CB2E39" w:rsidP="008565C8">
      <w:pPr>
        <w:widowControl w:val="0"/>
        <w:ind w:left="567"/>
        <w:rPr>
          <w:rFonts w:ascii="Tahoma" w:hAnsi="Tahoma" w:cs="Tahoma"/>
          <w:sz w:val="18"/>
          <w:szCs w:val="18"/>
        </w:rPr>
      </w:pPr>
      <w:r w:rsidRPr="00921B8E">
        <w:rPr>
          <w:rFonts w:ascii="Tahoma" w:hAnsi="Tahoma" w:cs="Tahoma"/>
          <w:sz w:val="18"/>
          <w:szCs w:val="18"/>
        </w:rPr>
        <w:t>MS:</w:t>
      </w:r>
      <w:r w:rsidRPr="00921B8E">
        <w:rPr>
          <w:rFonts w:ascii="Tahoma" w:hAnsi="Tahoma" w:cs="Tahoma"/>
          <w:sz w:val="18"/>
          <w:szCs w:val="18"/>
        </w:rPr>
        <w:tab/>
        <w:t>measurement of a number of individual plants or parts of plants</w:t>
      </w:r>
    </w:p>
    <w:p w14:paraId="68418849" w14:textId="77777777" w:rsidR="00CB2E39" w:rsidRPr="00921B8E" w:rsidRDefault="00CB2E39" w:rsidP="008565C8">
      <w:pPr>
        <w:widowControl w:val="0"/>
        <w:ind w:left="567"/>
        <w:rPr>
          <w:rFonts w:ascii="Tahoma" w:hAnsi="Tahoma" w:cs="Tahoma"/>
          <w:sz w:val="18"/>
          <w:szCs w:val="18"/>
        </w:rPr>
      </w:pPr>
      <w:r w:rsidRPr="00921B8E">
        <w:rPr>
          <w:rFonts w:ascii="Tahoma" w:hAnsi="Tahoma" w:cs="Tahoma"/>
          <w:sz w:val="18"/>
          <w:szCs w:val="18"/>
        </w:rPr>
        <w:t>VG:</w:t>
      </w:r>
      <w:r w:rsidRPr="00921B8E">
        <w:rPr>
          <w:rFonts w:ascii="Tahoma" w:hAnsi="Tahoma" w:cs="Tahoma"/>
          <w:sz w:val="18"/>
          <w:szCs w:val="18"/>
        </w:rPr>
        <w:tab/>
        <w:t>visual assessment by a single observation of a group of plants or parts of plants</w:t>
      </w:r>
    </w:p>
    <w:p w14:paraId="35165593" w14:textId="77777777" w:rsidR="00CB2E39" w:rsidRPr="00921B8E" w:rsidRDefault="00CB2E39" w:rsidP="008565C8">
      <w:pPr>
        <w:widowControl w:val="0"/>
        <w:suppressAutoHyphens/>
        <w:ind w:left="567"/>
        <w:jc w:val="both"/>
        <w:rPr>
          <w:rFonts w:ascii="Tahoma" w:hAnsi="Tahoma" w:cs="Tahoma"/>
          <w:spacing w:val="-3"/>
          <w:sz w:val="18"/>
          <w:szCs w:val="18"/>
        </w:rPr>
      </w:pPr>
      <w:r w:rsidRPr="00921B8E">
        <w:rPr>
          <w:rFonts w:ascii="Tahoma" w:hAnsi="Tahoma" w:cs="Tahoma"/>
          <w:sz w:val="18"/>
          <w:szCs w:val="18"/>
        </w:rPr>
        <w:t>VS:</w:t>
      </w:r>
      <w:r w:rsidRPr="00921B8E">
        <w:rPr>
          <w:rFonts w:ascii="Tahoma" w:hAnsi="Tahoma" w:cs="Tahoma"/>
          <w:sz w:val="18"/>
          <w:szCs w:val="18"/>
        </w:rPr>
        <w:tab/>
        <w:t>visual assessment by observation of individual plants or parts of plants</w:t>
      </w:r>
    </w:p>
    <w:p w14:paraId="34DDC850" w14:textId="77777777" w:rsidR="00CB2E39" w:rsidRPr="00921B8E" w:rsidRDefault="00CB2E39" w:rsidP="008565C8">
      <w:pPr>
        <w:suppressAutoHyphens/>
        <w:ind w:left="567"/>
        <w:jc w:val="both"/>
        <w:rPr>
          <w:rFonts w:ascii="Tahoma" w:hAnsi="Tahoma" w:cs="Tahoma"/>
          <w:spacing w:val="-3"/>
          <w:sz w:val="18"/>
          <w:szCs w:val="18"/>
        </w:rPr>
      </w:pPr>
    </w:p>
    <w:p w14:paraId="3B5A6BB8"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Type of observation: visual (V) or measurement (M)</w:t>
      </w:r>
    </w:p>
    <w:p w14:paraId="16E356B3"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 xml:space="preserve">“Visual”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w:t>
      </w:r>
      <w:r w:rsidR="00774CE7" w:rsidRPr="00921B8E">
        <w:rPr>
          <w:rFonts w:ascii="Tahoma" w:hAnsi="Tahoma" w:cs="Tahoma"/>
          <w:spacing w:val="-3"/>
          <w:sz w:val="18"/>
          <w:szCs w:val="18"/>
        </w:rPr>
        <w:t>colour</w:t>
      </w:r>
      <w:r w:rsidRPr="00921B8E">
        <w:rPr>
          <w:rFonts w:ascii="Tahoma" w:hAnsi="Tahoma" w:cs="Tahoma"/>
          <w:spacing w:val="-3"/>
          <w:sz w:val="18"/>
          <w:szCs w:val="18"/>
        </w:rPr>
        <w:t xml:space="preserve"> charts). Measurement (M) is an objective observation against a calibrated, linear scale e.g. using a ruler, weighing scales, colorimeter, dates, counts, etc</w:t>
      </w:r>
      <w:r w:rsidR="00EB1E69" w:rsidRPr="00921B8E">
        <w:rPr>
          <w:rFonts w:ascii="Tahoma" w:hAnsi="Tahoma" w:cs="Tahoma"/>
          <w:spacing w:val="-3"/>
          <w:sz w:val="18"/>
          <w:szCs w:val="18"/>
        </w:rPr>
        <w:t>.</w:t>
      </w:r>
    </w:p>
    <w:p w14:paraId="2A81D73D" w14:textId="77777777" w:rsidR="00CB2E39" w:rsidRPr="00921B8E" w:rsidRDefault="00CB2E39" w:rsidP="008565C8">
      <w:pPr>
        <w:suppressAutoHyphens/>
        <w:ind w:left="567"/>
        <w:jc w:val="both"/>
        <w:rPr>
          <w:rFonts w:ascii="Tahoma" w:hAnsi="Tahoma" w:cs="Tahoma"/>
          <w:spacing w:val="-3"/>
          <w:sz w:val="18"/>
          <w:szCs w:val="18"/>
        </w:rPr>
      </w:pPr>
    </w:p>
    <w:p w14:paraId="522AFA34"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Type of record: for a group of plants (G) or for single, individual plants (S)</w:t>
      </w:r>
    </w:p>
    <w:p w14:paraId="55CD7BD3"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14:paraId="47142CD0" w14:textId="77777777" w:rsidR="00CB2E39" w:rsidRPr="00921B8E" w:rsidRDefault="00CB2E39" w:rsidP="008565C8">
      <w:pPr>
        <w:suppressAutoHyphens/>
        <w:ind w:left="567"/>
        <w:jc w:val="both"/>
        <w:rPr>
          <w:rFonts w:ascii="Tahoma" w:hAnsi="Tahoma" w:cs="Tahoma"/>
          <w:spacing w:val="-3"/>
          <w:sz w:val="18"/>
          <w:szCs w:val="18"/>
        </w:rPr>
      </w:pPr>
    </w:p>
    <w:p w14:paraId="6C07F543" w14:textId="77777777" w:rsidR="00CB2E39" w:rsidRPr="00921B8E" w:rsidRDefault="00CB2E39" w:rsidP="008565C8">
      <w:pPr>
        <w:suppressAutoHyphens/>
        <w:ind w:left="567"/>
        <w:jc w:val="both"/>
        <w:rPr>
          <w:rFonts w:ascii="Tahoma" w:hAnsi="Tahoma" w:cs="Tahoma"/>
          <w:spacing w:val="-3"/>
          <w:sz w:val="18"/>
          <w:szCs w:val="18"/>
        </w:rPr>
      </w:pPr>
      <w:r w:rsidRPr="00921B8E">
        <w:rPr>
          <w:rFonts w:ascii="Tahoma" w:hAnsi="Tahoma" w:cs="Tahoma"/>
          <w:spacing w:val="-3"/>
          <w:sz w:val="18"/>
          <w:szCs w:val="18"/>
        </w:rPr>
        <w:t>In cases where more than one method of observing the characteristic is indicated in the Table of Characteristics (e.g. VG/MG), guidance on selecting an appropriate method is provided in document TGP/9, Section 4.2</w:t>
      </w:r>
      <w:r w:rsidR="00EB1E69" w:rsidRPr="00921B8E">
        <w:rPr>
          <w:rFonts w:ascii="Tahoma" w:hAnsi="Tahoma" w:cs="Tahoma"/>
          <w:spacing w:val="-3"/>
          <w:sz w:val="18"/>
          <w:szCs w:val="18"/>
        </w:rPr>
        <w:t>.</w:t>
      </w:r>
    </w:p>
    <w:p w14:paraId="765F81F4" w14:textId="77777777" w:rsidR="00D151E8" w:rsidRPr="00921B8E" w:rsidRDefault="00D151E8" w:rsidP="008565C8">
      <w:pPr>
        <w:suppressAutoHyphens/>
        <w:ind w:left="567"/>
        <w:jc w:val="both"/>
        <w:rPr>
          <w:rFonts w:ascii="Tahoma" w:hAnsi="Tahoma" w:cs="Tahoma"/>
          <w:spacing w:val="-3"/>
          <w:sz w:val="18"/>
          <w:szCs w:val="18"/>
        </w:rPr>
      </w:pPr>
    </w:p>
    <w:p w14:paraId="5770AF75" w14:textId="77777777" w:rsidR="00B82EC3" w:rsidRPr="00921B8E" w:rsidRDefault="004B7E2D" w:rsidP="008565C8">
      <w:pPr>
        <w:pStyle w:val="Heading2"/>
        <w:tabs>
          <w:tab w:val="clear" w:pos="709"/>
        </w:tabs>
        <w:spacing w:after="120"/>
        <w:ind w:left="567" w:hanging="567"/>
      </w:pPr>
      <w:bookmarkStart w:id="26" w:name="_Toc73116670"/>
      <w:r w:rsidRPr="00921B8E">
        <w:t>4.2</w:t>
      </w:r>
      <w:r w:rsidR="00B35B31" w:rsidRPr="00921B8E">
        <w:tab/>
      </w:r>
      <w:r w:rsidR="00B82EC3" w:rsidRPr="00921B8E">
        <w:t>Uniformity</w:t>
      </w:r>
      <w:bookmarkEnd w:id="26"/>
    </w:p>
    <w:p w14:paraId="1907F9C4" w14:textId="77777777" w:rsidR="00D37040" w:rsidRPr="00921B8E" w:rsidRDefault="00D37040" w:rsidP="00552FC0">
      <w:pPr>
        <w:pStyle w:val="BodyTextIndent"/>
        <w:widowControl w:val="0"/>
        <w:suppressAutoHyphens w:val="0"/>
        <w:ind w:left="567" w:hanging="11"/>
        <w:rPr>
          <w:rFonts w:ascii="Tahoma" w:hAnsi="Tahoma" w:cs="Tahoma"/>
          <w:sz w:val="18"/>
          <w:szCs w:val="18"/>
        </w:rPr>
      </w:pPr>
      <w:r w:rsidRPr="00921B8E">
        <w:rPr>
          <w:rFonts w:ascii="Tahoma" w:hAnsi="Tahoma" w:cs="Tahoma"/>
          <w:sz w:val="18"/>
          <w:szCs w:val="18"/>
        </w:rPr>
        <w:t>It is of particular importance for users of th</w:t>
      </w:r>
      <w:r w:rsidR="00B83EAD" w:rsidRPr="00921B8E">
        <w:rPr>
          <w:rFonts w:ascii="Tahoma" w:hAnsi="Tahoma" w:cs="Tahoma"/>
          <w:sz w:val="18"/>
          <w:szCs w:val="18"/>
        </w:rPr>
        <w:t>is</w:t>
      </w:r>
      <w:r w:rsidRPr="00921B8E">
        <w:rPr>
          <w:rFonts w:ascii="Tahoma" w:hAnsi="Tahoma" w:cs="Tahoma"/>
          <w:sz w:val="18"/>
          <w:szCs w:val="18"/>
        </w:rPr>
        <w:t xml:space="preserve"> </w:t>
      </w:r>
      <w:r w:rsidR="007C4EF0" w:rsidRPr="00921B8E">
        <w:rPr>
          <w:rFonts w:ascii="Tahoma" w:hAnsi="Tahoma" w:cs="Tahoma"/>
          <w:sz w:val="18"/>
          <w:szCs w:val="18"/>
        </w:rPr>
        <w:t>Technical Protocol</w:t>
      </w:r>
      <w:r w:rsidRPr="00921B8E">
        <w:rPr>
          <w:rFonts w:ascii="Tahoma" w:hAnsi="Tahoma" w:cs="Tahoma"/>
          <w:sz w:val="18"/>
          <w:szCs w:val="18"/>
        </w:rPr>
        <w:t xml:space="preserve"> to consult the </w:t>
      </w:r>
      <w:r w:rsidR="00944911" w:rsidRPr="00921B8E">
        <w:rPr>
          <w:rFonts w:ascii="Tahoma" w:hAnsi="Tahoma" w:cs="Tahoma"/>
          <w:sz w:val="18"/>
          <w:szCs w:val="18"/>
        </w:rPr>
        <w:t>UPOV-</w:t>
      </w:r>
      <w:r w:rsidRPr="00921B8E">
        <w:rPr>
          <w:rFonts w:ascii="Tahoma" w:hAnsi="Tahoma" w:cs="Tahoma"/>
          <w:sz w:val="18"/>
          <w:szCs w:val="18"/>
        </w:rPr>
        <w:t>General Introduction</w:t>
      </w:r>
      <w:r w:rsidR="00944911" w:rsidRPr="00921B8E">
        <w:rPr>
          <w:rFonts w:ascii="Tahoma" w:hAnsi="Tahoma" w:cs="Tahoma"/>
          <w:sz w:val="18"/>
          <w:szCs w:val="18"/>
        </w:rPr>
        <w:t xml:space="preserve"> to DUS</w:t>
      </w:r>
      <w:r w:rsidRPr="00921B8E">
        <w:rPr>
          <w:rFonts w:ascii="Tahoma" w:hAnsi="Tahoma" w:cs="Tahoma"/>
          <w:sz w:val="18"/>
          <w:szCs w:val="18"/>
        </w:rPr>
        <w:t xml:space="preserve"> </w:t>
      </w:r>
      <w:r w:rsidR="0072395A" w:rsidRPr="00921B8E">
        <w:rPr>
          <w:rFonts w:ascii="Tahoma" w:hAnsi="Tahoma" w:cs="Tahoma"/>
          <w:sz w:val="18"/>
          <w:szCs w:val="18"/>
        </w:rPr>
        <w:t xml:space="preserve">(link </w:t>
      </w:r>
      <w:r w:rsidR="0042657B" w:rsidRPr="00921B8E">
        <w:rPr>
          <w:rFonts w:ascii="Tahoma" w:hAnsi="Tahoma" w:cs="Tahoma"/>
          <w:sz w:val="18"/>
          <w:szCs w:val="18"/>
        </w:rPr>
        <w:t xml:space="preserve">in chapter 1 </w:t>
      </w:r>
      <w:r w:rsidR="0072395A" w:rsidRPr="00921B8E">
        <w:rPr>
          <w:rFonts w:ascii="Tahoma" w:hAnsi="Tahoma" w:cs="Tahoma"/>
          <w:sz w:val="18"/>
          <w:szCs w:val="18"/>
        </w:rPr>
        <w:t>of this document) and TGP 10 ‘Examining Uniformity’ (</w:t>
      </w:r>
      <w:hyperlink r:id="rId22" w:history="1">
        <w:r w:rsidR="00552FC0" w:rsidRPr="00921B8E">
          <w:rPr>
            <w:rStyle w:val="Hyperlink"/>
            <w:rFonts w:ascii="Tahoma" w:hAnsi="Tahoma" w:cs="Tahoma"/>
            <w:color w:val="auto"/>
            <w:sz w:val="18"/>
            <w:szCs w:val="18"/>
          </w:rPr>
          <w:t>http://www.upov.int/edocs/tgpdocs/en/tgp_10.pdf</w:t>
        </w:r>
      </w:hyperlink>
      <w:r w:rsidR="0072395A" w:rsidRPr="00921B8E">
        <w:rPr>
          <w:rFonts w:ascii="Tahoma" w:hAnsi="Tahoma" w:cs="Tahoma"/>
          <w:sz w:val="18"/>
          <w:szCs w:val="18"/>
        </w:rPr>
        <w:t xml:space="preserve">) </w:t>
      </w:r>
      <w:r w:rsidRPr="00921B8E">
        <w:rPr>
          <w:rFonts w:ascii="Tahoma" w:hAnsi="Tahoma" w:cs="Tahoma"/>
          <w:sz w:val="18"/>
          <w:szCs w:val="18"/>
        </w:rPr>
        <w:t>prior to making decisions regarding uniformity. However, the following points are provided for elaboration or emphasis in th</w:t>
      </w:r>
      <w:r w:rsidR="002C05F2" w:rsidRPr="00921B8E">
        <w:rPr>
          <w:rFonts w:ascii="Tahoma" w:hAnsi="Tahoma" w:cs="Tahoma"/>
          <w:sz w:val="18"/>
          <w:szCs w:val="18"/>
        </w:rPr>
        <w:t>is</w:t>
      </w:r>
      <w:r w:rsidRPr="00921B8E">
        <w:rPr>
          <w:rFonts w:ascii="Tahoma" w:hAnsi="Tahoma" w:cs="Tahoma"/>
          <w:sz w:val="18"/>
          <w:szCs w:val="18"/>
        </w:rPr>
        <w:t xml:space="preserve"> </w:t>
      </w:r>
      <w:r w:rsidR="007C4EF0" w:rsidRPr="00921B8E">
        <w:rPr>
          <w:rFonts w:ascii="Tahoma" w:hAnsi="Tahoma" w:cs="Tahoma"/>
          <w:sz w:val="18"/>
          <w:szCs w:val="18"/>
        </w:rPr>
        <w:t>Technical Protocol</w:t>
      </w:r>
      <w:r w:rsidRPr="00921B8E">
        <w:rPr>
          <w:rFonts w:ascii="Tahoma" w:hAnsi="Tahoma" w:cs="Tahoma"/>
          <w:sz w:val="18"/>
          <w:szCs w:val="18"/>
        </w:rPr>
        <w:t>:</w:t>
      </w:r>
    </w:p>
    <w:p w14:paraId="62059B02" w14:textId="77777777" w:rsidR="002C05F2" w:rsidRPr="00921B8E" w:rsidRDefault="002C05F2" w:rsidP="00552FC0">
      <w:pPr>
        <w:pStyle w:val="BodyTextIndent"/>
        <w:ind w:left="567"/>
        <w:rPr>
          <w:rFonts w:ascii="Tahoma" w:hAnsi="Tahoma" w:cs="Tahoma"/>
          <w:sz w:val="18"/>
          <w:szCs w:val="18"/>
        </w:rPr>
      </w:pPr>
    </w:p>
    <w:p w14:paraId="0C188E85" w14:textId="77777777" w:rsidR="00D37040" w:rsidRPr="00921B8E" w:rsidRDefault="00D37040" w:rsidP="00B77F3E">
      <w:pPr>
        <w:widowControl w:val="0"/>
        <w:ind w:left="567"/>
        <w:jc w:val="both"/>
        <w:rPr>
          <w:rFonts w:ascii="Tahoma" w:hAnsi="Tahoma" w:cs="Tahoma"/>
          <w:sz w:val="18"/>
          <w:szCs w:val="18"/>
        </w:rPr>
      </w:pPr>
      <w:r w:rsidRPr="00921B8E">
        <w:rPr>
          <w:rFonts w:ascii="Tahoma" w:hAnsi="Tahoma" w:cs="Tahoma"/>
          <w:sz w:val="18"/>
          <w:szCs w:val="18"/>
        </w:rPr>
        <w:t>The assessment of uniformity should be according to the recommendations for cross</w:t>
      </w:r>
      <w:r w:rsidRPr="00921B8E">
        <w:rPr>
          <w:rFonts w:ascii="Tahoma" w:hAnsi="Tahoma" w:cs="Tahoma"/>
          <w:sz w:val="18"/>
          <w:szCs w:val="18"/>
        </w:rPr>
        <w:noBreakHyphen/>
        <w:t xml:space="preserve">pollinated varieties in the </w:t>
      </w:r>
      <w:r w:rsidR="00983C7D" w:rsidRPr="00921B8E">
        <w:rPr>
          <w:rFonts w:ascii="Tahoma" w:hAnsi="Tahoma" w:cs="Tahoma"/>
          <w:sz w:val="18"/>
          <w:szCs w:val="18"/>
        </w:rPr>
        <w:t>UPOV-</w:t>
      </w:r>
      <w:r w:rsidRPr="00921B8E">
        <w:rPr>
          <w:rFonts w:ascii="Tahoma" w:hAnsi="Tahoma" w:cs="Tahoma"/>
          <w:sz w:val="18"/>
          <w:szCs w:val="18"/>
        </w:rPr>
        <w:t>General Introduction</w:t>
      </w:r>
      <w:r w:rsidR="00983C7D" w:rsidRPr="00921B8E">
        <w:rPr>
          <w:rFonts w:ascii="Tahoma" w:hAnsi="Tahoma" w:cs="Tahoma"/>
          <w:sz w:val="18"/>
          <w:szCs w:val="18"/>
        </w:rPr>
        <w:t xml:space="preserve"> to DUS</w:t>
      </w:r>
      <w:r w:rsidRPr="00921B8E">
        <w:rPr>
          <w:rFonts w:ascii="Tahoma" w:hAnsi="Tahoma" w:cs="Tahoma"/>
          <w:sz w:val="18"/>
          <w:szCs w:val="18"/>
        </w:rPr>
        <w:t>.</w:t>
      </w:r>
    </w:p>
    <w:p w14:paraId="25204249" w14:textId="77777777" w:rsidR="00C17AB5" w:rsidRPr="00921B8E" w:rsidRDefault="00C17AB5" w:rsidP="00B77F3E">
      <w:pPr>
        <w:suppressAutoHyphens/>
        <w:ind w:left="567"/>
        <w:jc w:val="both"/>
        <w:rPr>
          <w:rFonts w:ascii="Tahoma" w:hAnsi="Tahoma" w:cs="Tahoma"/>
          <w:spacing w:val="-3"/>
          <w:sz w:val="18"/>
          <w:szCs w:val="18"/>
        </w:rPr>
      </w:pPr>
    </w:p>
    <w:p w14:paraId="619BA650" w14:textId="77777777" w:rsidR="00C17AB5" w:rsidRPr="00921B8E" w:rsidRDefault="00C17AB5" w:rsidP="00574C13">
      <w:pPr>
        <w:pStyle w:val="BodyTextIndent"/>
        <w:ind w:left="567"/>
        <w:rPr>
          <w:rFonts w:ascii="Tahoma" w:hAnsi="Tahoma" w:cs="Tahoma"/>
          <w:sz w:val="18"/>
          <w:szCs w:val="18"/>
        </w:rPr>
      </w:pPr>
      <w:r w:rsidRPr="00921B8E">
        <w:rPr>
          <w:rFonts w:ascii="Tahoma" w:hAnsi="Tahoma" w:cs="Tahoma"/>
          <w:sz w:val="18"/>
          <w:szCs w:val="18"/>
        </w:rPr>
        <w:t xml:space="preserve">If uniformity is assessed by the combined over years uniformity method (COYU) the candidate variety is sufficiently uniform in the respective characteristic if the relative tolerance limit in relation to comparable varieties does not exceed the </w:t>
      </w:r>
      <w:r w:rsidR="002C4E2C" w:rsidRPr="00921B8E">
        <w:rPr>
          <w:rFonts w:ascii="Tahoma" w:hAnsi="Tahoma" w:cs="Tahoma"/>
          <w:sz w:val="18"/>
          <w:szCs w:val="18"/>
        </w:rPr>
        <w:t>1</w:t>
      </w:r>
      <w:r w:rsidRPr="00921B8E">
        <w:rPr>
          <w:rFonts w:ascii="Tahoma" w:hAnsi="Tahoma" w:cs="Tahoma"/>
          <w:sz w:val="18"/>
          <w:szCs w:val="18"/>
        </w:rPr>
        <w:t>% significance level or less (p&lt;0.</w:t>
      </w:r>
      <w:r w:rsidR="002C4E2C" w:rsidRPr="00921B8E">
        <w:rPr>
          <w:rFonts w:ascii="Tahoma" w:hAnsi="Tahoma" w:cs="Tahoma"/>
          <w:sz w:val="18"/>
          <w:szCs w:val="18"/>
        </w:rPr>
        <w:t>01</w:t>
      </w:r>
      <w:r w:rsidRPr="00921B8E">
        <w:rPr>
          <w:rFonts w:ascii="Tahoma" w:hAnsi="Tahoma" w:cs="Tahoma"/>
          <w:sz w:val="18"/>
          <w:szCs w:val="18"/>
        </w:rPr>
        <w:t xml:space="preserve">) in a test over two </w:t>
      </w:r>
      <w:r w:rsidR="00476E63" w:rsidRPr="00921B8E">
        <w:rPr>
          <w:rFonts w:ascii="Tahoma" w:hAnsi="Tahoma" w:cs="Tahoma"/>
          <w:sz w:val="18"/>
          <w:szCs w:val="18"/>
        </w:rPr>
        <w:t>years</w:t>
      </w:r>
      <w:r w:rsidRPr="00921B8E">
        <w:rPr>
          <w:rFonts w:ascii="Tahoma" w:hAnsi="Tahoma" w:cs="Tahoma"/>
          <w:sz w:val="18"/>
          <w:szCs w:val="18"/>
        </w:rPr>
        <w:t>.</w:t>
      </w:r>
    </w:p>
    <w:p w14:paraId="2B4822F4" w14:textId="77777777" w:rsidR="00C17AB5" w:rsidRPr="00921B8E" w:rsidRDefault="00C17AB5" w:rsidP="00B77F3E">
      <w:pPr>
        <w:widowControl w:val="0"/>
        <w:ind w:left="567"/>
        <w:jc w:val="both"/>
        <w:rPr>
          <w:rFonts w:ascii="Tahoma" w:hAnsi="Tahoma" w:cs="Tahoma"/>
          <w:sz w:val="18"/>
          <w:szCs w:val="18"/>
        </w:rPr>
      </w:pPr>
    </w:p>
    <w:p w14:paraId="0971C6F5" w14:textId="77777777" w:rsidR="00C17AB5" w:rsidRPr="00921B8E" w:rsidRDefault="00C17AB5" w:rsidP="00B77F3E">
      <w:pPr>
        <w:pStyle w:val="BodyTextIndent"/>
        <w:ind w:left="567"/>
        <w:rPr>
          <w:rFonts w:ascii="Tahoma" w:hAnsi="Tahoma" w:cs="Tahoma"/>
          <w:sz w:val="18"/>
          <w:szCs w:val="18"/>
        </w:rPr>
      </w:pPr>
      <w:r w:rsidRPr="00921B8E">
        <w:rPr>
          <w:rFonts w:ascii="Tahoma" w:hAnsi="Tahoma" w:cs="Tahoma"/>
          <w:sz w:val="18"/>
          <w:szCs w:val="18"/>
        </w:rPr>
        <w:t xml:space="preserve">If uniformity is assessed by the combined over years uniformity method (COYU) the candidate variety is sufficiently uniform in the respective characteristic if the relative tolerance limit in relation to comparable varieties does not exceed the </w:t>
      </w:r>
      <w:r w:rsidR="002C4E2C" w:rsidRPr="00921B8E">
        <w:rPr>
          <w:rFonts w:ascii="Tahoma" w:hAnsi="Tahoma" w:cs="Tahoma"/>
          <w:sz w:val="18"/>
          <w:szCs w:val="18"/>
        </w:rPr>
        <w:t>0.1</w:t>
      </w:r>
      <w:r w:rsidRPr="00921B8E">
        <w:rPr>
          <w:rFonts w:ascii="Tahoma" w:hAnsi="Tahoma" w:cs="Tahoma"/>
          <w:sz w:val="18"/>
          <w:szCs w:val="18"/>
        </w:rPr>
        <w:t>% significance level or less (p&lt;0.</w:t>
      </w:r>
      <w:r w:rsidR="002C4E2C" w:rsidRPr="00921B8E">
        <w:rPr>
          <w:rFonts w:ascii="Tahoma" w:hAnsi="Tahoma" w:cs="Tahoma"/>
          <w:sz w:val="18"/>
          <w:szCs w:val="18"/>
        </w:rPr>
        <w:t>001</w:t>
      </w:r>
      <w:r w:rsidRPr="00921B8E">
        <w:rPr>
          <w:rFonts w:ascii="Tahoma" w:hAnsi="Tahoma" w:cs="Tahoma"/>
          <w:sz w:val="18"/>
          <w:szCs w:val="18"/>
        </w:rPr>
        <w:t xml:space="preserve">) in a test over three </w:t>
      </w:r>
      <w:r w:rsidR="00476E63" w:rsidRPr="00921B8E">
        <w:rPr>
          <w:rFonts w:ascii="Tahoma" w:hAnsi="Tahoma" w:cs="Tahoma"/>
          <w:sz w:val="18"/>
          <w:szCs w:val="18"/>
        </w:rPr>
        <w:t>years</w:t>
      </w:r>
      <w:r w:rsidRPr="00921B8E">
        <w:rPr>
          <w:rFonts w:ascii="Tahoma" w:hAnsi="Tahoma" w:cs="Tahoma"/>
          <w:sz w:val="18"/>
          <w:szCs w:val="18"/>
        </w:rPr>
        <w:t>.</w:t>
      </w:r>
    </w:p>
    <w:p w14:paraId="6CEA5016" w14:textId="77777777" w:rsidR="00C17AB5" w:rsidRPr="00921B8E" w:rsidRDefault="00C17AB5" w:rsidP="00552FC0">
      <w:pPr>
        <w:pStyle w:val="BodyTextIndent"/>
        <w:ind w:left="567"/>
        <w:rPr>
          <w:rFonts w:ascii="Tahoma" w:hAnsi="Tahoma" w:cs="Tahoma"/>
          <w:sz w:val="18"/>
          <w:szCs w:val="18"/>
        </w:rPr>
      </w:pPr>
    </w:p>
    <w:p w14:paraId="091D80D9" w14:textId="77777777" w:rsidR="00B82EC3" w:rsidRPr="00921B8E" w:rsidRDefault="00EB1E69" w:rsidP="008565C8">
      <w:pPr>
        <w:pStyle w:val="Heading2"/>
        <w:widowControl w:val="0"/>
        <w:tabs>
          <w:tab w:val="clear" w:pos="709"/>
        </w:tabs>
        <w:spacing w:after="120"/>
        <w:ind w:left="567" w:hanging="567"/>
      </w:pPr>
      <w:bookmarkStart w:id="27" w:name="_Toc73116671"/>
      <w:r w:rsidRPr="00921B8E">
        <w:lastRenderedPageBreak/>
        <w:t>4.3</w:t>
      </w:r>
      <w:r w:rsidR="00DB42F7" w:rsidRPr="00921B8E">
        <w:tab/>
      </w:r>
      <w:r w:rsidR="00B82EC3" w:rsidRPr="00921B8E">
        <w:t>Stability</w:t>
      </w:r>
      <w:bookmarkEnd w:id="27"/>
    </w:p>
    <w:p w14:paraId="4BE4B71C" w14:textId="77777777" w:rsidR="008F7913" w:rsidRPr="00921B8E" w:rsidRDefault="008F7913" w:rsidP="00565ADE">
      <w:pPr>
        <w:pStyle w:val="BodyTextIndent"/>
        <w:widowControl w:val="0"/>
        <w:ind w:left="567"/>
        <w:jc w:val="left"/>
        <w:rPr>
          <w:rFonts w:ascii="Tahoma" w:hAnsi="Tahoma" w:cs="Tahoma"/>
          <w:sz w:val="18"/>
          <w:szCs w:val="18"/>
        </w:rPr>
      </w:pPr>
      <w:r w:rsidRPr="00921B8E">
        <w:rPr>
          <w:rFonts w:ascii="Tahoma" w:hAnsi="Tahoma" w:cs="Tahoma"/>
          <w:sz w:val="18"/>
          <w:szCs w:val="18"/>
        </w:rPr>
        <w:t xml:space="preserve">It is of particular importance for users of this Technical Protocol to consult the </w:t>
      </w:r>
      <w:r w:rsidR="00944911" w:rsidRPr="00921B8E">
        <w:rPr>
          <w:rFonts w:ascii="Tahoma" w:hAnsi="Tahoma" w:cs="Tahoma"/>
          <w:sz w:val="18"/>
          <w:szCs w:val="18"/>
        </w:rPr>
        <w:t>UPOV-</w:t>
      </w:r>
      <w:r w:rsidRPr="00921B8E">
        <w:rPr>
          <w:rFonts w:ascii="Tahoma" w:hAnsi="Tahoma" w:cs="Tahoma"/>
          <w:sz w:val="18"/>
          <w:szCs w:val="18"/>
        </w:rPr>
        <w:t>General</w:t>
      </w:r>
      <w:r w:rsidR="005B6E20" w:rsidRPr="00921B8E">
        <w:rPr>
          <w:rFonts w:ascii="Tahoma" w:hAnsi="Tahoma" w:cs="Tahoma"/>
          <w:sz w:val="18"/>
          <w:szCs w:val="18"/>
        </w:rPr>
        <w:t xml:space="preserve"> </w:t>
      </w:r>
      <w:r w:rsidRPr="00921B8E">
        <w:rPr>
          <w:rFonts w:ascii="Tahoma" w:hAnsi="Tahoma" w:cs="Tahoma"/>
          <w:sz w:val="18"/>
          <w:szCs w:val="18"/>
        </w:rPr>
        <w:t>Introduction</w:t>
      </w:r>
      <w:r w:rsidR="00944911" w:rsidRPr="00921B8E">
        <w:rPr>
          <w:rFonts w:ascii="Tahoma" w:hAnsi="Tahoma" w:cs="Tahoma"/>
          <w:sz w:val="18"/>
          <w:szCs w:val="18"/>
        </w:rPr>
        <w:t xml:space="preserve"> to DUS</w:t>
      </w:r>
      <w:r w:rsidRPr="00921B8E">
        <w:rPr>
          <w:rFonts w:ascii="Tahoma" w:hAnsi="Tahoma" w:cs="Tahoma"/>
          <w:sz w:val="18"/>
          <w:szCs w:val="18"/>
        </w:rPr>
        <w:t xml:space="preserve"> (link </w:t>
      </w:r>
      <w:r w:rsidR="0042657B" w:rsidRPr="00921B8E">
        <w:rPr>
          <w:rFonts w:ascii="Tahoma" w:hAnsi="Tahoma" w:cs="Tahoma"/>
          <w:sz w:val="18"/>
          <w:szCs w:val="18"/>
        </w:rPr>
        <w:t xml:space="preserve">in chapter 1 </w:t>
      </w:r>
      <w:r w:rsidRPr="00921B8E">
        <w:rPr>
          <w:rFonts w:ascii="Tahoma" w:hAnsi="Tahoma" w:cs="Tahoma"/>
          <w:sz w:val="18"/>
          <w:szCs w:val="18"/>
        </w:rPr>
        <w:t>of this document) and TGP 11 ‘Examini</w:t>
      </w:r>
      <w:r w:rsidR="00127901" w:rsidRPr="00921B8E">
        <w:rPr>
          <w:rFonts w:ascii="Tahoma" w:hAnsi="Tahoma" w:cs="Tahoma"/>
          <w:sz w:val="18"/>
          <w:szCs w:val="18"/>
        </w:rPr>
        <w:t>n</w:t>
      </w:r>
      <w:r w:rsidRPr="00921B8E">
        <w:rPr>
          <w:rFonts w:ascii="Tahoma" w:hAnsi="Tahoma" w:cs="Tahoma"/>
          <w:sz w:val="18"/>
          <w:szCs w:val="18"/>
        </w:rPr>
        <w:t>g Stability’ (</w:t>
      </w:r>
      <w:hyperlink r:id="rId23" w:history="1">
        <w:r w:rsidR="00565ADE" w:rsidRPr="00921B8E">
          <w:rPr>
            <w:rStyle w:val="Hyperlink"/>
            <w:rFonts w:ascii="Tahoma" w:hAnsi="Tahoma" w:cs="Tahoma"/>
            <w:color w:val="auto"/>
            <w:sz w:val="18"/>
            <w:szCs w:val="18"/>
          </w:rPr>
          <w:t>http://www.upov.int/edocs/tgpdocs/en/tgp_11.pdf</w:t>
        </w:r>
      </w:hyperlink>
      <w:r w:rsidR="00565ADE" w:rsidRPr="00921B8E">
        <w:rPr>
          <w:rFonts w:ascii="Tahoma" w:hAnsi="Tahoma" w:cs="Tahoma"/>
          <w:sz w:val="18"/>
          <w:szCs w:val="18"/>
        </w:rPr>
        <w:t>)</w:t>
      </w:r>
    </w:p>
    <w:p w14:paraId="20518271" w14:textId="77777777" w:rsidR="00565ADE" w:rsidRPr="00921B8E" w:rsidRDefault="00565ADE" w:rsidP="008565C8">
      <w:pPr>
        <w:pStyle w:val="BodyTextIndent"/>
        <w:widowControl w:val="0"/>
        <w:ind w:left="567" w:hanging="567"/>
        <w:jc w:val="left"/>
        <w:rPr>
          <w:rFonts w:ascii="Tahoma" w:hAnsi="Tahoma" w:cs="Tahoma"/>
          <w:sz w:val="18"/>
          <w:szCs w:val="18"/>
        </w:rPr>
      </w:pPr>
    </w:p>
    <w:p w14:paraId="7205F7A6" w14:textId="77777777" w:rsidR="00D37040" w:rsidRPr="00921B8E" w:rsidRDefault="00D37040" w:rsidP="008565C8">
      <w:pPr>
        <w:pStyle w:val="BodyTextIndent"/>
        <w:ind w:left="567"/>
        <w:rPr>
          <w:rFonts w:ascii="Tahoma" w:hAnsi="Tahoma" w:cs="Tahoma"/>
          <w:sz w:val="18"/>
          <w:szCs w:val="18"/>
        </w:rPr>
      </w:pPr>
      <w:r w:rsidRPr="00921B8E">
        <w:rPr>
          <w:rFonts w:ascii="Tahoma" w:hAnsi="Tahoma" w:cs="Tahoma"/>
          <w:sz w:val="18"/>
          <w:szCs w:val="18"/>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14:paraId="69FA89E6" w14:textId="77777777" w:rsidR="00C20451" w:rsidRPr="00921B8E" w:rsidRDefault="00C20451" w:rsidP="005B6E20">
      <w:pPr>
        <w:pStyle w:val="BodyTextIndent"/>
        <w:ind w:left="0"/>
        <w:rPr>
          <w:rFonts w:ascii="Tahoma" w:hAnsi="Tahoma" w:cs="Tahoma"/>
          <w:sz w:val="18"/>
          <w:szCs w:val="18"/>
        </w:rPr>
      </w:pPr>
    </w:p>
    <w:p w14:paraId="4B891A4A" w14:textId="77777777" w:rsidR="00D37040" w:rsidRPr="00921B8E" w:rsidRDefault="00D37040" w:rsidP="00774CE7">
      <w:pPr>
        <w:pStyle w:val="Normaltg"/>
        <w:widowControl w:val="0"/>
        <w:tabs>
          <w:tab w:val="clear" w:pos="709"/>
          <w:tab w:val="clear" w:pos="1418"/>
        </w:tabs>
        <w:ind w:left="567"/>
        <w:rPr>
          <w:rFonts w:ascii="Tahoma" w:hAnsi="Tahoma" w:cs="Tahoma"/>
          <w:sz w:val="18"/>
          <w:szCs w:val="18"/>
          <w:lang w:val="en-GB"/>
        </w:rPr>
      </w:pPr>
      <w:r w:rsidRPr="00921B8E">
        <w:rPr>
          <w:rFonts w:ascii="Tahoma" w:hAnsi="Tahoma" w:cs="Tahoma"/>
          <w:sz w:val="18"/>
          <w:szCs w:val="18"/>
          <w:lang w:val="en-GB"/>
        </w:rPr>
        <w:t>Where appropriate, or in cases of doubt, stability may be further examined by testing a new seed stock to ensure that it exhibits the same characteristics as those shown by the initial material supplied.</w:t>
      </w:r>
    </w:p>
    <w:p w14:paraId="65C26BA3" w14:textId="77777777" w:rsidR="00D37040" w:rsidRPr="00921B8E" w:rsidRDefault="00D37040" w:rsidP="00565ADE">
      <w:pPr>
        <w:widowControl w:val="0"/>
        <w:rPr>
          <w:rFonts w:ascii="Tahoma" w:hAnsi="Tahoma" w:cs="Tahoma"/>
          <w:sz w:val="18"/>
          <w:szCs w:val="18"/>
        </w:rPr>
      </w:pPr>
    </w:p>
    <w:p w14:paraId="6EA8357D" w14:textId="77777777" w:rsidR="00D37040" w:rsidRPr="00921B8E" w:rsidRDefault="00D37040" w:rsidP="00D37040">
      <w:pPr>
        <w:widowControl w:val="0"/>
        <w:jc w:val="both"/>
        <w:rPr>
          <w:rFonts w:ascii="Tahoma" w:hAnsi="Tahoma" w:cs="Tahoma"/>
          <w:spacing w:val="-3"/>
          <w:sz w:val="18"/>
          <w:szCs w:val="18"/>
        </w:rPr>
      </w:pPr>
    </w:p>
    <w:p w14:paraId="4618DE1E" w14:textId="77777777" w:rsidR="00635B4E" w:rsidRPr="00921B8E" w:rsidRDefault="00635B4E" w:rsidP="008565C8">
      <w:pPr>
        <w:pStyle w:val="Heading1"/>
        <w:ind w:left="567" w:hanging="567"/>
        <w:rPr>
          <w:rFonts w:cs="Tahoma"/>
        </w:rPr>
      </w:pPr>
      <w:bookmarkStart w:id="28" w:name="_Toc73116672"/>
      <w:r w:rsidRPr="00921B8E">
        <w:rPr>
          <w:rFonts w:cs="Tahoma"/>
        </w:rPr>
        <w:t>5.</w:t>
      </w:r>
      <w:r w:rsidR="00AD2381" w:rsidRPr="00921B8E">
        <w:rPr>
          <w:rFonts w:cs="Tahoma"/>
        </w:rPr>
        <w:tab/>
      </w:r>
      <w:r w:rsidR="00B40C50" w:rsidRPr="00921B8E">
        <w:rPr>
          <w:rFonts w:cs="Tahoma"/>
        </w:rPr>
        <w:t>GROUPING OF VARIETIES AND ORGANIZATION OF THE GROWING TRIAL</w:t>
      </w:r>
      <w:bookmarkEnd w:id="28"/>
    </w:p>
    <w:p w14:paraId="430DF958" w14:textId="77777777" w:rsidR="00635B4E" w:rsidRPr="00921B8E" w:rsidRDefault="00635B4E" w:rsidP="005F36B7">
      <w:pPr>
        <w:suppressAutoHyphens/>
        <w:jc w:val="both"/>
        <w:rPr>
          <w:rFonts w:ascii="Tahoma" w:hAnsi="Tahoma" w:cs="Tahoma"/>
          <w:spacing w:val="-3"/>
          <w:sz w:val="18"/>
          <w:szCs w:val="18"/>
        </w:rPr>
      </w:pPr>
    </w:p>
    <w:p w14:paraId="0A2373A6" w14:textId="77777777" w:rsidR="00635B4E" w:rsidRPr="00921B8E" w:rsidRDefault="00635B4E" w:rsidP="008565C8">
      <w:pPr>
        <w:suppressAutoHyphens/>
        <w:ind w:left="567" w:hanging="567"/>
        <w:jc w:val="both"/>
        <w:rPr>
          <w:rFonts w:ascii="Tahoma" w:hAnsi="Tahoma" w:cs="Tahoma"/>
          <w:spacing w:val="-3"/>
          <w:sz w:val="18"/>
          <w:szCs w:val="18"/>
        </w:rPr>
      </w:pPr>
      <w:r w:rsidRPr="00921B8E">
        <w:rPr>
          <w:rFonts w:ascii="Tahoma" w:hAnsi="Tahoma" w:cs="Tahoma"/>
          <w:b/>
          <w:spacing w:val="-3"/>
          <w:sz w:val="18"/>
          <w:szCs w:val="18"/>
        </w:rPr>
        <w:t>5.1</w:t>
      </w:r>
      <w:r w:rsidR="00AD2381" w:rsidRPr="00921B8E">
        <w:rPr>
          <w:rFonts w:ascii="Tahoma" w:hAnsi="Tahoma" w:cs="Tahoma"/>
          <w:spacing w:val="-3"/>
          <w:sz w:val="18"/>
          <w:szCs w:val="18"/>
        </w:rPr>
        <w:tab/>
      </w:r>
      <w:r w:rsidRPr="00921B8E">
        <w:rPr>
          <w:rFonts w:ascii="Tahoma" w:hAnsi="Tahoma" w:cs="Tahoma"/>
          <w:spacing w:val="-3"/>
          <w:sz w:val="18"/>
          <w:szCs w:val="18"/>
        </w:rPr>
        <w:t>The selection of varieties of common knowledge to be grown in the trial with the candidate varieties and the way in which these varieties are divided into groups to facilitate the assessment of distinctness are aided by the use of grouping characteristics.</w:t>
      </w:r>
    </w:p>
    <w:p w14:paraId="0D185025" w14:textId="77777777" w:rsidR="00635B4E" w:rsidRPr="00921B8E" w:rsidRDefault="00635B4E" w:rsidP="005B6E20">
      <w:pPr>
        <w:suppressAutoHyphens/>
        <w:jc w:val="both"/>
        <w:rPr>
          <w:rFonts w:ascii="Tahoma" w:hAnsi="Tahoma" w:cs="Tahoma"/>
          <w:spacing w:val="-3"/>
          <w:sz w:val="18"/>
          <w:szCs w:val="18"/>
        </w:rPr>
      </w:pPr>
    </w:p>
    <w:p w14:paraId="78C74EB0" w14:textId="77777777" w:rsidR="00635B4E" w:rsidRPr="00921B8E" w:rsidRDefault="00635B4E" w:rsidP="008565C8">
      <w:pPr>
        <w:suppressAutoHyphens/>
        <w:ind w:left="567" w:hanging="567"/>
        <w:jc w:val="both"/>
        <w:rPr>
          <w:rFonts w:ascii="Tahoma" w:hAnsi="Tahoma" w:cs="Tahoma"/>
          <w:spacing w:val="-3"/>
          <w:sz w:val="18"/>
          <w:szCs w:val="18"/>
        </w:rPr>
      </w:pPr>
      <w:r w:rsidRPr="00921B8E">
        <w:rPr>
          <w:rFonts w:ascii="Tahoma" w:hAnsi="Tahoma" w:cs="Tahoma"/>
          <w:b/>
          <w:spacing w:val="-3"/>
          <w:sz w:val="18"/>
          <w:szCs w:val="18"/>
        </w:rPr>
        <w:t>5.2</w:t>
      </w:r>
      <w:r w:rsidR="00AD2381" w:rsidRPr="00921B8E">
        <w:rPr>
          <w:rFonts w:ascii="Tahoma" w:hAnsi="Tahoma" w:cs="Tahoma"/>
          <w:spacing w:val="-3"/>
          <w:sz w:val="18"/>
          <w:szCs w:val="18"/>
        </w:rPr>
        <w:tab/>
      </w:r>
      <w:r w:rsidRPr="00921B8E">
        <w:rPr>
          <w:rFonts w:ascii="Tahoma" w:hAnsi="Tahoma" w:cs="Tahoma"/>
          <w:spacing w:val="-3"/>
          <w:sz w:val="18"/>
          <w:szCs w:val="18"/>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14:paraId="1122BF6F" w14:textId="77777777" w:rsidR="00635B4E" w:rsidRPr="00921B8E" w:rsidRDefault="00635B4E" w:rsidP="005B6E20">
      <w:pPr>
        <w:suppressAutoHyphens/>
        <w:jc w:val="both"/>
        <w:rPr>
          <w:rFonts w:ascii="Tahoma" w:hAnsi="Tahoma" w:cs="Tahoma"/>
          <w:spacing w:val="-3"/>
          <w:sz w:val="18"/>
          <w:szCs w:val="18"/>
        </w:rPr>
      </w:pPr>
    </w:p>
    <w:p w14:paraId="7D16C4C9" w14:textId="77777777" w:rsidR="00635B4E" w:rsidRPr="00921B8E" w:rsidRDefault="00635B4E" w:rsidP="008565C8">
      <w:pPr>
        <w:suppressAutoHyphens/>
        <w:ind w:left="567" w:hanging="567"/>
        <w:jc w:val="both"/>
        <w:rPr>
          <w:rFonts w:ascii="Tahoma" w:hAnsi="Tahoma" w:cs="Tahoma"/>
          <w:spacing w:val="-3"/>
          <w:sz w:val="18"/>
          <w:szCs w:val="18"/>
        </w:rPr>
      </w:pPr>
      <w:r w:rsidRPr="00921B8E">
        <w:rPr>
          <w:rFonts w:ascii="Tahoma" w:hAnsi="Tahoma" w:cs="Tahoma"/>
          <w:b/>
          <w:spacing w:val="-3"/>
          <w:sz w:val="18"/>
          <w:szCs w:val="18"/>
        </w:rPr>
        <w:t>5.3</w:t>
      </w:r>
      <w:r w:rsidR="004A1113" w:rsidRPr="00921B8E">
        <w:rPr>
          <w:rFonts w:ascii="Tahoma" w:hAnsi="Tahoma" w:cs="Tahoma"/>
          <w:spacing w:val="-3"/>
          <w:sz w:val="18"/>
          <w:szCs w:val="18"/>
        </w:rPr>
        <w:tab/>
      </w:r>
      <w:r w:rsidRPr="00921B8E">
        <w:rPr>
          <w:rFonts w:ascii="Tahoma" w:hAnsi="Tahoma" w:cs="Tahoma"/>
          <w:spacing w:val="-3"/>
          <w:sz w:val="18"/>
          <w:szCs w:val="18"/>
        </w:rPr>
        <w:t>The following have been agreed as useful grouping characteristics</w:t>
      </w:r>
      <w:r w:rsidR="00953856" w:rsidRPr="00921B8E">
        <w:rPr>
          <w:rFonts w:ascii="Tahoma" w:hAnsi="Tahoma" w:cs="Tahoma"/>
          <w:spacing w:val="-3"/>
          <w:sz w:val="18"/>
          <w:szCs w:val="18"/>
        </w:rPr>
        <w:t xml:space="preserve">. </w:t>
      </w:r>
    </w:p>
    <w:p w14:paraId="6D884D73" w14:textId="77777777" w:rsidR="004051B5" w:rsidRPr="00921B8E" w:rsidRDefault="004051B5" w:rsidP="005B6E20">
      <w:pPr>
        <w:suppressAutoHyphens/>
        <w:jc w:val="both"/>
        <w:rPr>
          <w:rFonts w:ascii="Tahoma" w:hAnsi="Tahoma" w:cs="Tahoma"/>
          <w:spacing w:val="-3"/>
          <w:sz w:val="18"/>
          <w:szCs w:val="18"/>
        </w:rPr>
      </w:pPr>
    </w:p>
    <w:p w14:paraId="21102D7D" w14:textId="77777777" w:rsidR="00987CFC" w:rsidRPr="00921B8E" w:rsidRDefault="00987CFC" w:rsidP="00EE16E1">
      <w:pPr>
        <w:numPr>
          <w:ilvl w:val="0"/>
          <w:numId w:val="1"/>
        </w:numPr>
        <w:tabs>
          <w:tab w:val="clear" w:pos="360"/>
        </w:tabs>
        <w:spacing w:after="120"/>
        <w:ind w:left="1134" w:firstLine="0"/>
        <w:jc w:val="both"/>
        <w:rPr>
          <w:rFonts w:ascii="Tahoma" w:hAnsi="Tahoma" w:cs="Tahoma"/>
          <w:sz w:val="18"/>
          <w:szCs w:val="18"/>
        </w:rPr>
      </w:pPr>
      <w:bookmarkStart w:id="29" w:name="_Ref486327816"/>
      <w:r w:rsidRPr="00921B8E">
        <w:rPr>
          <w:rFonts w:ascii="Tahoma" w:hAnsi="Tahoma" w:cs="Tahoma"/>
          <w:sz w:val="18"/>
          <w:szCs w:val="18"/>
        </w:rPr>
        <w:t xml:space="preserve">Flower: frequency of plants with white to cream flowers (characteristic </w:t>
      </w:r>
      <w:r w:rsidR="00C45CB7" w:rsidRPr="00921B8E">
        <w:rPr>
          <w:rFonts w:ascii="Tahoma" w:hAnsi="Tahoma" w:cs="Tahoma"/>
          <w:sz w:val="18"/>
          <w:szCs w:val="18"/>
        </w:rPr>
        <w:t>1</w:t>
      </w:r>
      <w:r w:rsidRPr="00921B8E">
        <w:rPr>
          <w:rFonts w:ascii="Tahoma" w:hAnsi="Tahoma" w:cs="Tahoma"/>
          <w:sz w:val="18"/>
          <w:szCs w:val="18"/>
        </w:rPr>
        <w:t>)</w:t>
      </w:r>
      <w:bookmarkEnd w:id="29"/>
    </w:p>
    <w:p w14:paraId="04ADDFDE" w14:textId="77777777" w:rsidR="00987CFC" w:rsidRPr="00921B8E" w:rsidRDefault="00987CFC" w:rsidP="00EE16E1">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with yellow flowers (characteristic </w:t>
      </w:r>
      <w:r w:rsidR="00824597" w:rsidRPr="00921B8E">
        <w:rPr>
          <w:rFonts w:ascii="Tahoma" w:hAnsi="Tahoma" w:cs="Tahoma"/>
          <w:sz w:val="18"/>
          <w:szCs w:val="18"/>
        </w:rPr>
        <w:t>2</w:t>
      </w:r>
      <w:r w:rsidRPr="00921B8E">
        <w:rPr>
          <w:rFonts w:ascii="Tahoma" w:hAnsi="Tahoma" w:cs="Tahoma"/>
          <w:sz w:val="18"/>
          <w:szCs w:val="18"/>
        </w:rPr>
        <w:t>)</w:t>
      </w:r>
    </w:p>
    <w:p w14:paraId="1D71F7C1" w14:textId="77777777" w:rsidR="00294AC1" w:rsidRPr="00921B8E" w:rsidRDefault="00A42246"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with light blue violet flowers </w:t>
      </w:r>
      <w:r w:rsidR="00987CFC" w:rsidRPr="00921B8E">
        <w:rPr>
          <w:rFonts w:ascii="Tahoma" w:hAnsi="Tahoma" w:cs="Tahoma"/>
          <w:sz w:val="18"/>
          <w:szCs w:val="18"/>
        </w:rPr>
        <w:t xml:space="preserve">(characteristic </w:t>
      </w:r>
      <w:r w:rsidR="00824597" w:rsidRPr="00921B8E">
        <w:rPr>
          <w:rFonts w:ascii="Tahoma" w:hAnsi="Tahoma" w:cs="Tahoma"/>
          <w:sz w:val="18"/>
          <w:szCs w:val="18"/>
        </w:rPr>
        <w:t>3</w:t>
      </w:r>
      <w:r w:rsidR="00987CFC" w:rsidRPr="00921B8E">
        <w:rPr>
          <w:rFonts w:ascii="Tahoma" w:hAnsi="Tahoma" w:cs="Tahoma"/>
          <w:sz w:val="18"/>
          <w:szCs w:val="18"/>
        </w:rPr>
        <w:t>)</w:t>
      </w:r>
    </w:p>
    <w:p w14:paraId="383A721E" w14:textId="61B2E1F5" w:rsidR="00294AC1" w:rsidRPr="00921B8E" w:rsidRDefault="00B77F3E"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with </w:t>
      </w:r>
      <w:r>
        <w:rPr>
          <w:rFonts w:ascii="Tahoma" w:hAnsi="Tahoma" w:cs="Tahoma"/>
          <w:sz w:val="18"/>
          <w:szCs w:val="18"/>
        </w:rPr>
        <w:t xml:space="preserve">yellow and pink or yellow and green bicoloured </w:t>
      </w:r>
      <w:r w:rsidRPr="00921B8E">
        <w:rPr>
          <w:rFonts w:ascii="Tahoma" w:hAnsi="Tahoma" w:cs="Tahoma"/>
          <w:sz w:val="18"/>
          <w:szCs w:val="18"/>
        </w:rPr>
        <w:t xml:space="preserve">flowers </w:t>
      </w:r>
      <w:r w:rsidR="00987CFC" w:rsidRPr="00921B8E">
        <w:rPr>
          <w:rFonts w:ascii="Tahoma" w:hAnsi="Tahoma" w:cs="Tahoma"/>
          <w:sz w:val="18"/>
          <w:szCs w:val="18"/>
        </w:rPr>
        <w:t>(characteristic</w:t>
      </w:r>
      <w:r w:rsidR="00824597" w:rsidRPr="00921B8E">
        <w:rPr>
          <w:rFonts w:ascii="Tahoma" w:hAnsi="Tahoma" w:cs="Tahoma"/>
          <w:sz w:val="18"/>
          <w:szCs w:val="18"/>
        </w:rPr>
        <w:t>4</w:t>
      </w:r>
      <w:r w:rsidR="00987CFC" w:rsidRPr="00921B8E">
        <w:rPr>
          <w:rFonts w:ascii="Tahoma" w:hAnsi="Tahoma" w:cs="Tahoma"/>
          <w:sz w:val="18"/>
          <w:szCs w:val="18"/>
        </w:rPr>
        <w:t>)</w:t>
      </w:r>
    </w:p>
    <w:p w14:paraId="3538BBEC" w14:textId="767D04B1" w:rsidR="00294AC1" w:rsidRPr="00921B8E" w:rsidRDefault="007C32F4"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with light blue and violet bicoloured flowers </w:t>
      </w:r>
      <w:r w:rsidR="00987CFC" w:rsidRPr="00921B8E">
        <w:rPr>
          <w:rFonts w:ascii="Tahoma" w:hAnsi="Tahoma" w:cs="Tahoma"/>
          <w:sz w:val="18"/>
          <w:szCs w:val="18"/>
        </w:rPr>
        <w:t xml:space="preserve">(characteristic </w:t>
      </w:r>
      <w:r w:rsidR="00824597" w:rsidRPr="00921B8E">
        <w:rPr>
          <w:rFonts w:ascii="Tahoma" w:hAnsi="Tahoma" w:cs="Tahoma"/>
          <w:sz w:val="18"/>
          <w:szCs w:val="18"/>
        </w:rPr>
        <w:t>5</w:t>
      </w:r>
      <w:r w:rsidR="00987CFC" w:rsidRPr="00921B8E">
        <w:rPr>
          <w:rFonts w:ascii="Tahoma" w:hAnsi="Tahoma" w:cs="Tahoma"/>
          <w:sz w:val="18"/>
          <w:szCs w:val="18"/>
        </w:rPr>
        <w:t>)</w:t>
      </w:r>
    </w:p>
    <w:p w14:paraId="5C8E0A19" w14:textId="0DBD970F" w:rsidR="00294AC1" w:rsidRPr="00921B8E" w:rsidRDefault="007C32F4"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Flower: frequency of plants with violet flowers</w:t>
      </w:r>
      <w:r w:rsidR="00A42246" w:rsidRPr="00921B8E">
        <w:rPr>
          <w:rFonts w:ascii="Tahoma" w:hAnsi="Tahoma" w:cs="Tahoma"/>
          <w:sz w:val="18"/>
          <w:szCs w:val="18"/>
        </w:rPr>
        <w:t xml:space="preserve"> </w:t>
      </w:r>
      <w:r w:rsidR="00987CFC" w:rsidRPr="00921B8E">
        <w:rPr>
          <w:rFonts w:ascii="Tahoma" w:hAnsi="Tahoma" w:cs="Tahoma"/>
          <w:sz w:val="18"/>
          <w:szCs w:val="18"/>
        </w:rPr>
        <w:t xml:space="preserve">(characteristic </w:t>
      </w:r>
      <w:r w:rsidR="00824597" w:rsidRPr="00921B8E">
        <w:rPr>
          <w:rFonts w:ascii="Tahoma" w:hAnsi="Tahoma" w:cs="Tahoma"/>
          <w:sz w:val="18"/>
          <w:szCs w:val="18"/>
        </w:rPr>
        <w:t>6</w:t>
      </w:r>
      <w:r w:rsidR="00987CFC" w:rsidRPr="00921B8E">
        <w:rPr>
          <w:rFonts w:ascii="Tahoma" w:hAnsi="Tahoma" w:cs="Tahoma"/>
          <w:sz w:val="18"/>
          <w:szCs w:val="18"/>
        </w:rPr>
        <w:t>)</w:t>
      </w:r>
    </w:p>
    <w:p w14:paraId="50265838" w14:textId="334D1D83" w:rsidR="00294AC1" w:rsidRPr="00921B8E" w:rsidRDefault="007C32F4"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with </w:t>
      </w:r>
      <w:r>
        <w:rPr>
          <w:rFonts w:ascii="Tahoma" w:hAnsi="Tahoma" w:cs="Tahoma"/>
          <w:sz w:val="18"/>
          <w:szCs w:val="18"/>
        </w:rPr>
        <w:t>dark violet</w:t>
      </w:r>
      <w:r w:rsidRPr="00921B8E">
        <w:rPr>
          <w:rFonts w:ascii="Tahoma" w:hAnsi="Tahoma" w:cs="Tahoma"/>
          <w:sz w:val="18"/>
          <w:szCs w:val="18"/>
        </w:rPr>
        <w:t xml:space="preserve"> flowers</w:t>
      </w:r>
      <w:r w:rsidR="00A42246" w:rsidRPr="00921B8E">
        <w:rPr>
          <w:rFonts w:ascii="Tahoma" w:hAnsi="Tahoma" w:cs="Tahoma"/>
          <w:sz w:val="18"/>
          <w:szCs w:val="18"/>
        </w:rPr>
        <w:t xml:space="preserve"> </w:t>
      </w:r>
      <w:r w:rsidR="00987CFC" w:rsidRPr="00921B8E">
        <w:rPr>
          <w:rFonts w:ascii="Tahoma" w:hAnsi="Tahoma" w:cs="Tahoma"/>
          <w:sz w:val="18"/>
          <w:szCs w:val="18"/>
        </w:rPr>
        <w:t xml:space="preserve">(characteristic </w:t>
      </w:r>
      <w:r w:rsidR="00824597" w:rsidRPr="00921B8E">
        <w:rPr>
          <w:rFonts w:ascii="Tahoma" w:hAnsi="Tahoma" w:cs="Tahoma"/>
          <w:sz w:val="18"/>
          <w:szCs w:val="18"/>
        </w:rPr>
        <w:t>7</w:t>
      </w:r>
      <w:r w:rsidR="00987CFC" w:rsidRPr="00921B8E">
        <w:rPr>
          <w:rFonts w:ascii="Tahoma" w:hAnsi="Tahoma" w:cs="Tahoma"/>
          <w:sz w:val="18"/>
          <w:szCs w:val="18"/>
        </w:rPr>
        <w:t>)</w:t>
      </w:r>
    </w:p>
    <w:p w14:paraId="6A132ED6" w14:textId="5240EC47" w:rsidR="00294AC1" w:rsidRPr="00921B8E" w:rsidRDefault="007C32F4"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 xml:space="preserve">Flower: frequency of plants </w:t>
      </w:r>
      <w:r>
        <w:rPr>
          <w:rFonts w:ascii="Tahoma" w:hAnsi="Tahoma" w:cs="Tahoma"/>
          <w:sz w:val="18"/>
          <w:szCs w:val="18"/>
        </w:rPr>
        <w:t>very dark violet</w:t>
      </w:r>
      <w:r w:rsidRPr="00921B8E">
        <w:rPr>
          <w:rFonts w:ascii="Tahoma" w:hAnsi="Tahoma" w:cs="Tahoma"/>
          <w:sz w:val="18"/>
          <w:szCs w:val="18"/>
        </w:rPr>
        <w:t xml:space="preserve"> </w:t>
      </w:r>
      <w:r>
        <w:rPr>
          <w:rFonts w:ascii="Tahoma" w:hAnsi="Tahoma" w:cs="Tahoma"/>
          <w:sz w:val="18"/>
          <w:szCs w:val="18"/>
        </w:rPr>
        <w:t xml:space="preserve">to purple </w:t>
      </w:r>
      <w:r w:rsidRPr="00921B8E">
        <w:rPr>
          <w:rFonts w:ascii="Tahoma" w:hAnsi="Tahoma" w:cs="Tahoma"/>
          <w:sz w:val="18"/>
          <w:szCs w:val="18"/>
        </w:rPr>
        <w:t>flowers</w:t>
      </w:r>
      <w:r w:rsidR="00A42246" w:rsidRPr="00921B8E">
        <w:rPr>
          <w:rFonts w:ascii="Tahoma" w:hAnsi="Tahoma" w:cs="Tahoma"/>
          <w:sz w:val="18"/>
          <w:szCs w:val="18"/>
        </w:rPr>
        <w:t xml:space="preserve"> </w:t>
      </w:r>
      <w:r w:rsidR="00987CFC" w:rsidRPr="00921B8E">
        <w:rPr>
          <w:rFonts w:ascii="Tahoma" w:hAnsi="Tahoma" w:cs="Tahoma"/>
          <w:sz w:val="18"/>
          <w:szCs w:val="18"/>
        </w:rPr>
        <w:t xml:space="preserve">(characteristic </w:t>
      </w:r>
      <w:r w:rsidR="00824597" w:rsidRPr="00921B8E">
        <w:rPr>
          <w:rFonts w:ascii="Tahoma" w:hAnsi="Tahoma" w:cs="Tahoma"/>
          <w:sz w:val="18"/>
          <w:szCs w:val="18"/>
        </w:rPr>
        <w:t>8</w:t>
      </w:r>
      <w:r w:rsidR="00987CFC" w:rsidRPr="00921B8E">
        <w:rPr>
          <w:rFonts w:ascii="Tahoma" w:hAnsi="Tahoma" w:cs="Tahoma"/>
          <w:sz w:val="18"/>
          <w:szCs w:val="18"/>
        </w:rPr>
        <w:t>)</w:t>
      </w:r>
    </w:p>
    <w:p w14:paraId="7CF8C76B" w14:textId="430D176E" w:rsidR="00294AC1" w:rsidRPr="00921B8E" w:rsidRDefault="007C32F4" w:rsidP="00F414EE">
      <w:pPr>
        <w:numPr>
          <w:ilvl w:val="0"/>
          <w:numId w:val="1"/>
        </w:numPr>
        <w:tabs>
          <w:tab w:val="clear" w:pos="360"/>
        </w:tabs>
        <w:spacing w:after="120"/>
        <w:ind w:left="1134" w:firstLine="0"/>
        <w:jc w:val="both"/>
        <w:rPr>
          <w:rFonts w:ascii="Tahoma" w:hAnsi="Tahoma" w:cs="Tahoma"/>
          <w:sz w:val="18"/>
          <w:szCs w:val="18"/>
        </w:rPr>
      </w:pPr>
      <w:r w:rsidRPr="00921B8E">
        <w:rPr>
          <w:rFonts w:ascii="Tahoma" w:hAnsi="Tahoma" w:cs="Tahoma"/>
          <w:sz w:val="18"/>
          <w:szCs w:val="18"/>
        </w:rPr>
        <w:t>Flower: frequency of plants with dark blue and violet bicoloured flowers</w:t>
      </w:r>
      <w:r w:rsidR="00A42246" w:rsidRPr="00921B8E">
        <w:rPr>
          <w:rFonts w:ascii="Tahoma" w:hAnsi="Tahoma" w:cs="Tahoma"/>
          <w:sz w:val="18"/>
          <w:szCs w:val="18"/>
        </w:rPr>
        <w:t xml:space="preserve"> </w:t>
      </w:r>
      <w:r w:rsidR="00987CFC" w:rsidRPr="00921B8E">
        <w:rPr>
          <w:rFonts w:ascii="Tahoma" w:hAnsi="Tahoma" w:cs="Tahoma"/>
          <w:sz w:val="18"/>
          <w:szCs w:val="18"/>
        </w:rPr>
        <w:t xml:space="preserve">(characteristic </w:t>
      </w:r>
      <w:r w:rsidR="00824597" w:rsidRPr="00921B8E">
        <w:rPr>
          <w:rFonts w:ascii="Tahoma" w:hAnsi="Tahoma" w:cs="Tahoma"/>
          <w:sz w:val="18"/>
          <w:szCs w:val="18"/>
        </w:rPr>
        <w:t>9</w:t>
      </w:r>
      <w:r w:rsidR="00987CFC" w:rsidRPr="00921B8E">
        <w:rPr>
          <w:rFonts w:ascii="Tahoma" w:hAnsi="Tahoma" w:cs="Tahoma"/>
          <w:sz w:val="18"/>
          <w:szCs w:val="18"/>
        </w:rPr>
        <w:t>)</w:t>
      </w:r>
    </w:p>
    <w:p w14:paraId="1F804C88" w14:textId="77777777" w:rsidR="00814257" w:rsidRPr="00921B8E" w:rsidRDefault="00814257" w:rsidP="00EE16E1">
      <w:pPr>
        <w:suppressAutoHyphens/>
        <w:spacing w:after="120"/>
        <w:jc w:val="both"/>
        <w:rPr>
          <w:rFonts w:ascii="Tahoma" w:hAnsi="Tahoma" w:cs="Tahoma"/>
          <w:spacing w:val="-3"/>
          <w:sz w:val="18"/>
          <w:szCs w:val="18"/>
        </w:rPr>
      </w:pPr>
    </w:p>
    <w:p w14:paraId="11C5ADCC" w14:textId="7898944B" w:rsidR="00271E41" w:rsidRPr="00921B8E" w:rsidRDefault="00271E41" w:rsidP="00E641B9">
      <w:pPr>
        <w:suppressAutoHyphens/>
        <w:spacing w:after="120"/>
        <w:ind w:left="567" w:hanging="567"/>
        <w:jc w:val="both"/>
        <w:rPr>
          <w:rFonts w:ascii="Tahoma" w:hAnsi="Tahoma" w:cs="Tahoma"/>
          <w:spacing w:val="-3"/>
          <w:sz w:val="18"/>
          <w:szCs w:val="18"/>
        </w:rPr>
      </w:pPr>
      <w:r w:rsidRPr="00921B8E">
        <w:rPr>
          <w:rFonts w:ascii="Tahoma" w:hAnsi="Tahoma" w:cs="Tahoma"/>
          <w:b/>
          <w:spacing w:val="-3"/>
          <w:sz w:val="18"/>
          <w:szCs w:val="18"/>
        </w:rPr>
        <w:t>5.4</w:t>
      </w:r>
      <w:r w:rsidRPr="00921B8E">
        <w:rPr>
          <w:rFonts w:ascii="Tahoma" w:hAnsi="Tahoma" w:cs="Tahoma"/>
          <w:spacing w:val="-3"/>
          <w:sz w:val="18"/>
          <w:szCs w:val="18"/>
        </w:rPr>
        <w:tab/>
        <w:t>If other characteristics than those from the TP are used for the selection of varieties to be included into the growing trial, the EO shall inform the CPVO and seek the</w:t>
      </w:r>
      <w:r w:rsidR="00DC6EB5" w:rsidRPr="00921B8E">
        <w:rPr>
          <w:rFonts w:ascii="Tahoma" w:hAnsi="Tahoma" w:cs="Tahoma"/>
          <w:spacing w:val="-3"/>
          <w:sz w:val="18"/>
          <w:szCs w:val="18"/>
        </w:rPr>
        <w:t xml:space="preserve"> prior consent of the CPVO before using these characteristics.</w:t>
      </w:r>
    </w:p>
    <w:p w14:paraId="67A9155E" w14:textId="77777777" w:rsidR="002E6BAC" w:rsidRPr="00921B8E" w:rsidRDefault="002E6BAC" w:rsidP="00E641B9">
      <w:pPr>
        <w:suppressAutoHyphens/>
        <w:spacing w:after="120"/>
        <w:ind w:left="567" w:hanging="567"/>
        <w:jc w:val="both"/>
        <w:rPr>
          <w:rFonts w:ascii="Tahoma" w:hAnsi="Tahoma" w:cs="Tahoma"/>
          <w:spacing w:val="-3"/>
          <w:sz w:val="18"/>
          <w:szCs w:val="18"/>
        </w:rPr>
      </w:pPr>
      <w:r w:rsidRPr="00921B8E">
        <w:rPr>
          <w:rFonts w:ascii="Tahoma" w:hAnsi="Tahoma" w:cs="Tahoma"/>
          <w:b/>
          <w:spacing w:val="-3"/>
          <w:sz w:val="18"/>
          <w:szCs w:val="18"/>
        </w:rPr>
        <w:t>5.5</w:t>
      </w:r>
      <w:r w:rsidRPr="00921B8E">
        <w:rPr>
          <w:rFonts w:ascii="Tahoma" w:hAnsi="Tahoma" w:cs="Tahoma"/>
          <w:b/>
          <w:spacing w:val="-3"/>
          <w:sz w:val="18"/>
          <w:szCs w:val="18"/>
        </w:rPr>
        <w:tab/>
      </w:r>
      <w:r w:rsidRPr="00921B8E">
        <w:rPr>
          <w:rFonts w:ascii="Tahoma" w:hAnsi="Tahoma" w:cs="Tahoma"/>
          <w:spacing w:val="-3"/>
          <w:sz w:val="18"/>
          <w:szCs w:val="18"/>
        </w:rPr>
        <w:t>Guidance for the use of grouping characteristics, in the process of examining distinctness, is provided through the UPOV-General Introduction to DUS and document TGP/9 “Examining Distinctness”.</w:t>
      </w:r>
    </w:p>
    <w:p w14:paraId="59476E18" w14:textId="0BED000D" w:rsidR="00C92579" w:rsidRPr="00921B8E" w:rsidRDefault="00C92579" w:rsidP="005B6E20">
      <w:pPr>
        <w:suppressAutoHyphens/>
        <w:jc w:val="both"/>
        <w:rPr>
          <w:rFonts w:ascii="Tahoma" w:hAnsi="Tahoma" w:cs="Tahoma"/>
          <w:spacing w:val="-3"/>
          <w:sz w:val="18"/>
          <w:szCs w:val="18"/>
        </w:rPr>
      </w:pPr>
    </w:p>
    <w:p w14:paraId="24577B97" w14:textId="77777777" w:rsidR="004051B5" w:rsidRPr="00921B8E" w:rsidRDefault="004051B5" w:rsidP="008565C8">
      <w:pPr>
        <w:pStyle w:val="Heading1"/>
        <w:ind w:left="567" w:hanging="567"/>
        <w:rPr>
          <w:rFonts w:cs="Tahoma"/>
        </w:rPr>
      </w:pPr>
      <w:bookmarkStart w:id="30" w:name="_Toc27819224"/>
      <w:bookmarkStart w:id="31" w:name="_Toc27819405"/>
      <w:bookmarkStart w:id="32" w:name="_Toc27819586"/>
      <w:bookmarkStart w:id="33" w:name="_Toc27976637"/>
      <w:bookmarkStart w:id="34" w:name="_Toc66250539"/>
      <w:bookmarkStart w:id="35" w:name="_Toc258491274"/>
      <w:bookmarkStart w:id="36" w:name="_Toc259460081"/>
      <w:bookmarkStart w:id="37" w:name="_Toc73116673"/>
      <w:r w:rsidRPr="00921B8E">
        <w:rPr>
          <w:rFonts w:cs="Tahoma"/>
        </w:rPr>
        <w:t>6.</w:t>
      </w:r>
      <w:r w:rsidR="00B40C50" w:rsidRPr="00921B8E">
        <w:rPr>
          <w:rFonts w:cs="Tahoma"/>
        </w:rPr>
        <w:tab/>
        <w:t>INTRODUCTION TO THE TABLE OF CHARACTERISTICS</w:t>
      </w:r>
      <w:bookmarkEnd w:id="30"/>
      <w:bookmarkEnd w:id="31"/>
      <w:bookmarkEnd w:id="32"/>
      <w:bookmarkEnd w:id="33"/>
      <w:bookmarkEnd w:id="34"/>
      <w:bookmarkEnd w:id="35"/>
      <w:bookmarkEnd w:id="36"/>
      <w:bookmarkEnd w:id="37"/>
    </w:p>
    <w:p w14:paraId="4B2D26C6" w14:textId="77777777" w:rsidR="00B40C50" w:rsidRPr="00921B8E" w:rsidRDefault="00B40C50" w:rsidP="004051B5">
      <w:pPr>
        <w:suppressAutoHyphens/>
        <w:jc w:val="both"/>
        <w:rPr>
          <w:rFonts w:ascii="Tahoma" w:hAnsi="Tahoma" w:cs="Tahoma"/>
          <w:sz w:val="18"/>
          <w:szCs w:val="18"/>
        </w:rPr>
      </w:pPr>
    </w:p>
    <w:p w14:paraId="1E354862" w14:textId="77777777" w:rsidR="004051B5" w:rsidRPr="00921B8E" w:rsidRDefault="004051B5" w:rsidP="008565C8">
      <w:pPr>
        <w:pStyle w:val="Heading2"/>
        <w:tabs>
          <w:tab w:val="clear" w:pos="709"/>
        </w:tabs>
        <w:spacing w:after="120"/>
        <w:ind w:left="567" w:hanging="567"/>
      </w:pPr>
      <w:bookmarkStart w:id="38" w:name="_Toc27819225"/>
      <w:bookmarkStart w:id="39" w:name="_Toc27819406"/>
      <w:bookmarkStart w:id="40" w:name="_Toc27819587"/>
      <w:bookmarkStart w:id="41" w:name="_Toc27976638"/>
      <w:bookmarkStart w:id="42" w:name="_Toc66250540"/>
      <w:bookmarkStart w:id="43" w:name="_Toc258491275"/>
      <w:bookmarkStart w:id="44" w:name="_Toc259460082"/>
      <w:bookmarkStart w:id="45" w:name="_Toc73116674"/>
      <w:r w:rsidRPr="00921B8E">
        <w:t>6.1</w:t>
      </w:r>
      <w:r w:rsidRPr="00921B8E">
        <w:tab/>
      </w:r>
      <w:bookmarkStart w:id="46" w:name="_Toc27819226"/>
      <w:bookmarkStart w:id="47" w:name="_Toc27819407"/>
      <w:bookmarkStart w:id="48" w:name="_Toc27819588"/>
      <w:bookmarkEnd w:id="38"/>
      <w:bookmarkEnd w:id="39"/>
      <w:bookmarkEnd w:id="40"/>
      <w:bookmarkEnd w:id="41"/>
      <w:bookmarkEnd w:id="42"/>
      <w:bookmarkEnd w:id="43"/>
      <w:bookmarkEnd w:id="44"/>
      <w:r w:rsidR="00D20A75" w:rsidRPr="00921B8E">
        <w:t>Characteristics to be used</w:t>
      </w:r>
      <w:bookmarkEnd w:id="46"/>
      <w:bookmarkEnd w:id="47"/>
      <w:bookmarkEnd w:id="48"/>
      <w:bookmarkEnd w:id="45"/>
    </w:p>
    <w:p w14:paraId="7D2691E4" w14:textId="77777777" w:rsidR="007C4EF0" w:rsidRPr="00921B8E" w:rsidRDefault="007C4EF0" w:rsidP="008565C8">
      <w:pPr>
        <w:pStyle w:val="BodyTextIndent"/>
        <w:ind w:left="567"/>
        <w:rPr>
          <w:rFonts w:ascii="Tahoma" w:hAnsi="Tahoma" w:cs="Tahoma"/>
          <w:sz w:val="18"/>
          <w:szCs w:val="18"/>
        </w:rPr>
      </w:pPr>
      <w:r w:rsidRPr="00921B8E">
        <w:rPr>
          <w:rFonts w:ascii="Tahoma" w:hAnsi="Tahoma" w:cs="Tahoma"/>
          <w:sz w:val="18"/>
          <w:szCs w:val="18"/>
        </w:rPr>
        <w:t>The characteristics to be used in DUS tests and preparation of descriptions shall be those referred to in the table of characteristics. All the characteristics shall be used, providing that observation of a characteristic is not rendered impossible by the expression of any other characteristic, or the expression of a characteristic is prevented by the environmental conditions under which the test is conducted</w:t>
      </w:r>
      <w:r w:rsidR="00CA1220" w:rsidRPr="00921B8E">
        <w:rPr>
          <w:rFonts w:ascii="Tahoma" w:hAnsi="Tahoma" w:cs="Tahoma"/>
          <w:sz w:val="18"/>
          <w:szCs w:val="18"/>
        </w:rPr>
        <w:t xml:space="preserve"> or by specific legislation on plant health</w:t>
      </w:r>
      <w:r w:rsidRPr="00921B8E">
        <w:rPr>
          <w:rFonts w:ascii="Tahoma" w:hAnsi="Tahoma" w:cs="Tahoma"/>
          <w:sz w:val="18"/>
          <w:szCs w:val="18"/>
        </w:rPr>
        <w:t>. In the latter cas</w:t>
      </w:r>
      <w:r w:rsidR="005B6E20" w:rsidRPr="00921B8E">
        <w:rPr>
          <w:rFonts w:ascii="Tahoma" w:hAnsi="Tahoma" w:cs="Tahoma"/>
          <w:sz w:val="18"/>
          <w:szCs w:val="18"/>
        </w:rPr>
        <w:t>e, the CPVO should be informed.</w:t>
      </w:r>
    </w:p>
    <w:p w14:paraId="4BB7E42B" w14:textId="77777777" w:rsidR="008069BA" w:rsidRPr="00921B8E" w:rsidRDefault="001770A8" w:rsidP="008069BA">
      <w:pPr>
        <w:suppressAutoHyphens/>
        <w:ind w:left="567"/>
        <w:jc w:val="both"/>
        <w:rPr>
          <w:rFonts w:ascii="Tahoma" w:hAnsi="Tahoma" w:cs="Tahoma"/>
          <w:spacing w:val="-3"/>
          <w:sz w:val="18"/>
          <w:szCs w:val="18"/>
        </w:rPr>
      </w:pPr>
      <w:r w:rsidRPr="00921B8E">
        <w:rPr>
          <w:rFonts w:ascii="Tahoma" w:hAnsi="Tahoma" w:cs="Tahoma"/>
          <w:spacing w:val="-3"/>
          <w:sz w:val="18"/>
          <w:szCs w:val="18"/>
        </w:rPr>
        <w:t>The Administrative Council empowers the President, in accordance with Article 23 of Commission Regulation N°</w:t>
      </w:r>
      <w:r w:rsidR="00CA1220" w:rsidRPr="00921B8E">
        <w:rPr>
          <w:rFonts w:ascii="Tahoma" w:hAnsi="Tahoma" w:cs="Tahoma"/>
          <w:spacing w:val="-3"/>
          <w:sz w:val="18"/>
          <w:szCs w:val="18"/>
        </w:rPr>
        <w:t>874/2009</w:t>
      </w:r>
      <w:r w:rsidRPr="00921B8E">
        <w:rPr>
          <w:rFonts w:ascii="Tahoma" w:hAnsi="Tahoma" w:cs="Tahoma"/>
          <w:spacing w:val="-3"/>
          <w:sz w:val="18"/>
          <w:szCs w:val="18"/>
        </w:rPr>
        <w:t>, to insert additional characteristics and their expressions in respect of a variety.</w:t>
      </w:r>
    </w:p>
    <w:p w14:paraId="68B927B3" w14:textId="77777777" w:rsidR="008069BA" w:rsidRPr="00921B8E" w:rsidRDefault="008069BA" w:rsidP="008069BA">
      <w:pPr>
        <w:suppressAutoHyphens/>
        <w:ind w:left="567"/>
        <w:jc w:val="both"/>
        <w:rPr>
          <w:rFonts w:ascii="Tahoma" w:hAnsi="Tahoma" w:cs="Tahoma"/>
          <w:spacing w:val="-3"/>
          <w:sz w:val="18"/>
          <w:szCs w:val="18"/>
        </w:rPr>
      </w:pPr>
    </w:p>
    <w:p w14:paraId="2234F551" w14:textId="03F95916" w:rsidR="005E36CE" w:rsidRPr="00921B8E" w:rsidRDefault="002F08A2" w:rsidP="00E641B9">
      <w:pPr>
        <w:pStyle w:val="Normaltg"/>
        <w:widowControl w:val="0"/>
        <w:tabs>
          <w:tab w:val="clear" w:pos="709"/>
          <w:tab w:val="clear" w:pos="1418"/>
        </w:tabs>
        <w:ind w:left="567"/>
        <w:rPr>
          <w:rFonts w:ascii="Tahoma" w:hAnsi="Tahoma" w:cs="Tahoma"/>
          <w:b/>
          <w:sz w:val="18"/>
          <w:szCs w:val="18"/>
          <w:lang w:val="en-GB"/>
        </w:rPr>
      </w:pPr>
      <w:r w:rsidRPr="00921B8E">
        <w:rPr>
          <w:rFonts w:ascii="Tahoma" w:hAnsi="Tahoma" w:cs="Tahoma"/>
          <w:b/>
          <w:sz w:val="18"/>
          <w:szCs w:val="18"/>
          <w:lang w:val="en-GB"/>
        </w:rPr>
        <w:t>T</w:t>
      </w:r>
      <w:r w:rsidR="005E36CE" w:rsidRPr="00921B8E">
        <w:rPr>
          <w:rFonts w:ascii="Tahoma" w:hAnsi="Tahoma" w:cs="Tahoma"/>
          <w:b/>
          <w:sz w:val="18"/>
          <w:szCs w:val="18"/>
          <w:lang w:val="en-GB"/>
        </w:rPr>
        <w:t xml:space="preserve">echnical Protocols </w:t>
      </w:r>
      <w:r w:rsidR="00E641B9">
        <w:rPr>
          <w:rFonts w:ascii="Tahoma" w:hAnsi="Tahoma" w:cs="Tahoma"/>
          <w:b/>
          <w:sz w:val="18"/>
          <w:szCs w:val="18"/>
          <w:lang w:val="en-GB"/>
        </w:rPr>
        <w:t>with asterisked characteristics</w:t>
      </w:r>
    </w:p>
    <w:p w14:paraId="64B3DE7E" w14:textId="77777777" w:rsidR="005E36CE" w:rsidRPr="00921B8E" w:rsidRDefault="005E36CE" w:rsidP="005E36CE">
      <w:pPr>
        <w:widowControl w:val="0"/>
        <w:tabs>
          <w:tab w:val="left" w:pos="1134"/>
        </w:tabs>
        <w:suppressAutoHyphens/>
        <w:ind w:left="567"/>
        <w:jc w:val="both"/>
        <w:rPr>
          <w:rFonts w:ascii="Tahoma" w:hAnsi="Tahoma" w:cs="Tahoma"/>
          <w:spacing w:val="-3"/>
          <w:sz w:val="18"/>
          <w:szCs w:val="18"/>
        </w:rPr>
      </w:pPr>
      <w:r w:rsidRPr="00921B8E">
        <w:rPr>
          <w:rFonts w:ascii="Tahoma" w:hAnsi="Tahoma" w:cs="Tahoma"/>
          <w:spacing w:val="-3"/>
          <w:sz w:val="18"/>
          <w:szCs w:val="18"/>
        </w:rPr>
        <w:t>In the case of disease resistance characteristics, only those resistances marked with an asterisk (*) in the CPVO column are compulsory.</w:t>
      </w:r>
    </w:p>
    <w:p w14:paraId="2DFC02A0" w14:textId="77777777" w:rsidR="00C92579" w:rsidRPr="00921B8E" w:rsidRDefault="00C92579" w:rsidP="008565C8">
      <w:pPr>
        <w:widowControl w:val="0"/>
        <w:suppressAutoHyphens/>
        <w:ind w:left="567"/>
        <w:jc w:val="both"/>
        <w:rPr>
          <w:rFonts w:ascii="Tahoma" w:hAnsi="Tahoma" w:cs="Tahoma"/>
          <w:spacing w:val="-3"/>
          <w:sz w:val="18"/>
          <w:szCs w:val="18"/>
        </w:rPr>
      </w:pPr>
    </w:p>
    <w:p w14:paraId="09F5D7B8" w14:textId="77777777" w:rsidR="00705C84" w:rsidRDefault="00705C84">
      <w:pPr>
        <w:rPr>
          <w:rFonts w:ascii="Tahoma" w:hAnsi="Tahoma" w:cs="Tahoma"/>
          <w:b/>
          <w:sz w:val="18"/>
          <w:szCs w:val="18"/>
        </w:rPr>
      </w:pPr>
      <w:r>
        <w:rPr>
          <w:rFonts w:ascii="Tahoma" w:hAnsi="Tahoma" w:cs="Tahoma"/>
          <w:b/>
          <w:sz w:val="18"/>
          <w:szCs w:val="18"/>
        </w:rPr>
        <w:br w:type="page"/>
      </w:r>
    </w:p>
    <w:p w14:paraId="37FD7CF5" w14:textId="791DDEB6" w:rsidR="00C92579" w:rsidRPr="00921B8E" w:rsidRDefault="00C92579" w:rsidP="008565C8">
      <w:pPr>
        <w:pStyle w:val="Normaltg"/>
        <w:widowControl w:val="0"/>
        <w:tabs>
          <w:tab w:val="clear" w:pos="709"/>
          <w:tab w:val="clear" w:pos="1418"/>
        </w:tabs>
        <w:ind w:left="567"/>
        <w:rPr>
          <w:rFonts w:ascii="Tahoma" w:hAnsi="Tahoma" w:cs="Tahoma"/>
          <w:b/>
          <w:sz w:val="18"/>
          <w:szCs w:val="18"/>
          <w:lang w:val="en-GB"/>
        </w:rPr>
      </w:pPr>
      <w:r w:rsidRPr="00921B8E">
        <w:rPr>
          <w:rFonts w:ascii="Tahoma" w:hAnsi="Tahoma" w:cs="Tahoma"/>
          <w:b/>
          <w:sz w:val="18"/>
          <w:szCs w:val="18"/>
          <w:lang w:val="en-GB"/>
        </w:rPr>
        <w:lastRenderedPageBreak/>
        <w:t>States of expression and corresponding notes</w:t>
      </w:r>
    </w:p>
    <w:p w14:paraId="12AF8BC3" w14:textId="77777777" w:rsidR="00C92579" w:rsidRPr="00921B8E" w:rsidRDefault="00C92579" w:rsidP="008565C8">
      <w:pPr>
        <w:pStyle w:val="Normaltg"/>
        <w:widowControl w:val="0"/>
        <w:tabs>
          <w:tab w:val="clear" w:pos="709"/>
          <w:tab w:val="clear" w:pos="1418"/>
        </w:tabs>
        <w:ind w:left="567"/>
        <w:rPr>
          <w:rFonts w:ascii="Tahoma" w:hAnsi="Tahoma" w:cs="Tahoma"/>
          <w:spacing w:val="-3"/>
          <w:sz w:val="18"/>
          <w:szCs w:val="18"/>
          <w:lang w:val="en-GB"/>
        </w:rPr>
      </w:pPr>
      <w:r w:rsidRPr="00921B8E">
        <w:rPr>
          <w:rFonts w:ascii="Tahoma" w:hAnsi="Tahoma" w:cs="Tahoma"/>
          <w:spacing w:val="-3"/>
          <w:sz w:val="18"/>
          <w:szCs w:val="18"/>
          <w:lang w:val="en-GB"/>
        </w:rPr>
        <w:t>In the case of qualitative and pseudo</w:t>
      </w:r>
      <w:r w:rsidRPr="00921B8E">
        <w:rPr>
          <w:rFonts w:ascii="Tahoma" w:hAnsi="Tahoma" w:cs="Tahoma"/>
          <w:spacing w:val="-3"/>
          <w:sz w:val="18"/>
          <w:szCs w:val="18"/>
          <w:lang w:val="en-GB"/>
        </w:rPr>
        <w:noBreakHyphen/>
        <w:t>qualitative characteristics,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14:paraId="739179A0" w14:textId="77777777" w:rsidR="00C92579" w:rsidRPr="00921B8E" w:rsidRDefault="00C92579" w:rsidP="008565C8">
      <w:pPr>
        <w:ind w:left="567"/>
        <w:jc w:val="both"/>
        <w:rPr>
          <w:rFonts w:ascii="Tahoma" w:hAnsi="Tahoma" w:cs="Tahoma"/>
          <w:sz w:val="18"/>
          <w:szCs w:val="18"/>
          <w:lang w:eastAsia="ja-JP" w:bidi="th-T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C92579" w:rsidRPr="00921B8E" w14:paraId="699152C7" w14:textId="77777777" w:rsidTr="009C11F8">
        <w:trPr>
          <w:jc w:val="center"/>
        </w:trPr>
        <w:tc>
          <w:tcPr>
            <w:tcW w:w="2971" w:type="dxa"/>
          </w:tcPr>
          <w:p w14:paraId="2EF3DB66" w14:textId="77777777" w:rsidR="00C92579" w:rsidRPr="00921B8E" w:rsidRDefault="00C92579" w:rsidP="0094171C">
            <w:pPr>
              <w:widowControl w:val="0"/>
              <w:tabs>
                <w:tab w:val="left" w:pos="709"/>
                <w:tab w:val="left" w:pos="1418"/>
              </w:tabs>
              <w:jc w:val="center"/>
              <w:rPr>
                <w:rFonts w:ascii="Tahoma" w:hAnsi="Tahoma" w:cs="Tahoma"/>
                <w:sz w:val="18"/>
                <w:szCs w:val="18"/>
                <w:lang w:eastAsia="ja-JP" w:bidi="th-TH"/>
              </w:rPr>
            </w:pPr>
            <w:r w:rsidRPr="00921B8E">
              <w:rPr>
                <w:rFonts w:ascii="Tahoma" w:hAnsi="Tahoma" w:cs="Tahoma"/>
                <w:sz w:val="18"/>
                <w:szCs w:val="18"/>
                <w:lang w:eastAsia="ja-JP" w:bidi="th-TH"/>
              </w:rPr>
              <w:t>State</w:t>
            </w:r>
          </w:p>
        </w:tc>
        <w:tc>
          <w:tcPr>
            <w:tcW w:w="1276" w:type="dxa"/>
          </w:tcPr>
          <w:p w14:paraId="5C349DA9" w14:textId="77777777" w:rsidR="00C92579" w:rsidRPr="00921B8E" w:rsidRDefault="00C92579" w:rsidP="0094171C">
            <w:pPr>
              <w:widowControl w:val="0"/>
              <w:tabs>
                <w:tab w:val="left" w:pos="709"/>
                <w:tab w:val="left" w:pos="1418"/>
              </w:tabs>
              <w:jc w:val="center"/>
              <w:rPr>
                <w:rFonts w:ascii="Tahoma" w:hAnsi="Tahoma" w:cs="Tahoma"/>
                <w:sz w:val="18"/>
                <w:szCs w:val="18"/>
                <w:lang w:eastAsia="ja-JP" w:bidi="th-TH"/>
              </w:rPr>
            </w:pPr>
            <w:r w:rsidRPr="00921B8E">
              <w:rPr>
                <w:rFonts w:ascii="Tahoma" w:hAnsi="Tahoma" w:cs="Tahoma"/>
                <w:sz w:val="18"/>
                <w:szCs w:val="18"/>
                <w:lang w:eastAsia="ja-JP" w:bidi="th-TH"/>
              </w:rPr>
              <w:t>Note</w:t>
            </w:r>
          </w:p>
        </w:tc>
      </w:tr>
      <w:tr w:rsidR="00C92579" w:rsidRPr="00921B8E" w14:paraId="44698807" w14:textId="77777777" w:rsidTr="009C11F8">
        <w:trPr>
          <w:jc w:val="center"/>
        </w:trPr>
        <w:tc>
          <w:tcPr>
            <w:tcW w:w="2971" w:type="dxa"/>
          </w:tcPr>
          <w:p w14:paraId="07219C33" w14:textId="3D7D3BDD"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S</w:t>
            </w:r>
            <w:r w:rsidR="00C92579" w:rsidRPr="00921B8E">
              <w:rPr>
                <w:rFonts w:ascii="Tahoma" w:hAnsi="Tahoma" w:cs="Tahoma"/>
                <w:sz w:val="18"/>
                <w:szCs w:val="18"/>
                <w:lang w:eastAsia="es-ES"/>
              </w:rPr>
              <w:t>mall</w:t>
            </w:r>
          </w:p>
        </w:tc>
        <w:tc>
          <w:tcPr>
            <w:tcW w:w="1276" w:type="dxa"/>
          </w:tcPr>
          <w:p w14:paraId="2F720654"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3</w:t>
            </w:r>
          </w:p>
        </w:tc>
      </w:tr>
      <w:tr w:rsidR="00C92579" w:rsidRPr="00921B8E" w14:paraId="22200EF5" w14:textId="77777777" w:rsidTr="009C11F8">
        <w:trPr>
          <w:jc w:val="center"/>
        </w:trPr>
        <w:tc>
          <w:tcPr>
            <w:tcW w:w="2971" w:type="dxa"/>
          </w:tcPr>
          <w:p w14:paraId="1F944146" w14:textId="0CFAEDB0"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M</w:t>
            </w:r>
            <w:r w:rsidR="00C92579" w:rsidRPr="00921B8E">
              <w:rPr>
                <w:rFonts w:ascii="Tahoma" w:hAnsi="Tahoma" w:cs="Tahoma"/>
                <w:sz w:val="18"/>
                <w:szCs w:val="18"/>
                <w:lang w:eastAsia="es-ES"/>
              </w:rPr>
              <w:t>edium</w:t>
            </w:r>
          </w:p>
        </w:tc>
        <w:tc>
          <w:tcPr>
            <w:tcW w:w="1276" w:type="dxa"/>
          </w:tcPr>
          <w:p w14:paraId="1598CDE9"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5</w:t>
            </w:r>
          </w:p>
        </w:tc>
      </w:tr>
      <w:tr w:rsidR="00C92579" w:rsidRPr="00921B8E" w14:paraId="2DECC11B" w14:textId="77777777" w:rsidTr="009C11F8">
        <w:trPr>
          <w:jc w:val="center"/>
        </w:trPr>
        <w:tc>
          <w:tcPr>
            <w:tcW w:w="2971" w:type="dxa"/>
          </w:tcPr>
          <w:p w14:paraId="42EA8008" w14:textId="6E3C1664"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L</w:t>
            </w:r>
            <w:r w:rsidR="00C92579" w:rsidRPr="00921B8E">
              <w:rPr>
                <w:rFonts w:ascii="Tahoma" w:hAnsi="Tahoma" w:cs="Tahoma"/>
                <w:sz w:val="18"/>
                <w:szCs w:val="18"/>
                <w:lang w:eastAsia="es-ES"/>
              </w:rPr>
              <w:t>arge</w:t>
            </w:r>
          </w:p>
        </w:tc>
        <w:tc>
          <w:tcPr>
            <w:tcW w:w="1276" w:type="dxa"/>
          </w:tcPr>
          <w:p w14:paraId="393E8122"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7</w:t>
            </w:r>
          </w:p>
        </w:tc>
      </w:tr>
    </w:tbl>
    <w:p w14:paraId="6EB8F4C9" w14:textId="77777777" w:rsidR="004B7DEE" w:rsidRPr="00921B8E" w:rsidRDefault="004B7DEE" w:rsidP="008565C8">
      <w:pPr>
        <w:pStyle w:val="Normaltg"/>
        <w:widowControl w:val="0"/>
        <w:tabs>
          <w:tab w:val="clear" w:pos="709"/>
          <w:tab w:val="clear" w:pos="1418"/>
        </w:tabs>
        <w:ind w:left="567"/>
        <w:rPr>
          <w:rFonts w:ascii="Tahoma" w:hAnsi="Tahoma" w:cs="Tahoma"/>
          <w:spacing w:val="-3"/>
          <w:sz w:val="18"/>
          <w:szCs w:val="18"/>
          <w:lang w:val="en-GB"/>
        </w:rPr>
      </w:pPr>
    </w:p>
    <w:p w14:paraId="4893A3E7" w14:textId="77777777" w:rsidR="00C92579" w:rsidRPr="00921B8E" w:rsidRDefault="00C92579" w:rsidP="008565C8">
      <w:pPr>
        <w:pStyle w:val="Normaltg"/>
        <w:widowControl w:val="0"/>
        <w:tabs>
          <w:tab w:val="clear" w:pos="709"/>
          <w:tab w:val="clear" w:pos="1418"/>
        </w:tabs>
        <w:ind w:left="567"/>
        <w:rPr>
          <w:rFonts w:ascii="Tahoma" w:hAnsi="Tahoma" w:cs="Tahoma"/>
          <w:spacing w:val="-3"/>
          <w:sz w:val="18"/>
          <w:szCs w:val="18"/>
          <w:lang w:val="en-GB"/>
        </w:rPr>
      </w:pPr>
      <w:r w:rsidRPr="00921B8E">
        <w:rPr>
          <w:rFonts w:ascii="Tahoma" w:hAnsi="Tahoma" w:cs="Tahoma"/>
          <w:spacing w:val="-3"/>
          <w:sz w:val="18"/>
          <w:szCs w:val="18"/>
          <w:lang w:val="en-GB"/>
        </w:rPr>
        <w:t>However, it should be noted that all of the following 9 states of expression exist to describe varieties and should be used as appropriate:</w:t>
      </w:r>
    </w:p>
    <w:p w14:paraId="6303A983" w14:textId="77777777" w:rsidR="004B7DEE" w:rsidRPr="00921B8E" w:rsidRDefault="004B7DEE" w:rsidP="008565C8">
      <w:pPr>
        <w:pStyle w:val="Normaltg"/>
        <w:widowControl w:val="0"/>
        <w:tabs>
          <w:tab w:val="clear" w:pos="709"/>
          <w:tab w:val="clear" w:pos="1418"/>
        </w:tabs>
        <w:ind w:left="567"/>
        <w:rPr>
          <w:rFonts w:ascii="Tahoma" w:hAnsi="Tahoma" w:cs="Tahoma"/>
          <w:spacing w:val="-3"/>
          <w:sz w:val="18"/>
          <w:szCs w:val="18"/>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C92579" w:rsidRPr="00921B8E" w14:paraId="60CF4732" w14:textId="77777777" w:rsidTr="009C11F8">
        <w:trPr>
          <w:jc w:val="center"/>
        </w:trPr>
        <w:tc>
          <w:tcPr>
            <w:tcW w:w="3049" w:type="dxa"/>
          </w:tcPr>
          <w:p w14:paraId="1E8AE334"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State</w:t>
            </w:r>
          </w:p>
        </w:tc>
        <w:tc>
          <w:tcPr>
            <w:tcW w:w="1276" w:type="dxa"/>
          </w:tcPr>
          <w:p w14:paraId="513B08D9"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Note</w:t>
            </w:r>
          </w:p>
        </w:tc>
      </w:tr>
      <w:tr w:rsidR="00C92579" w:rsidRPr="00921B8E" w14:paraId="104A2E62" w14:textId="77777777" w:rsidTr="009C11F8">
        <w:trPr>
          <w:jc w:val="center"/>
        </w:trPr>
        <w:tc>
          <w:tcPr>
            <w:tcW w:w="3049" w:type="dxa"/>
          </w:tcPr>
          <w:p w14:paraId="0AEB2541"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very small</w:t>
            </w:r>
          </w:p>
        </w:tc>
        <w:tc>
          <w:tcPr>
            <w:tcW w:w="1276" w:type="dxa"/>
          </w:tcPr>
          <w:p w14:paraId="7A00EB27"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1</w:t>
            </w:r>
          </w:p>
        </w:tc>
      </w:tr>
      <w:tr w:rsidR="00C92579" w:rsidRPr="00921B8E" w14:paraId="1CB05A04" w14:textId="77777777" w:rsidTr="009C11F8">
        <w:trPr>
          <w:jc w:val="center"/>
        </w:trPr>
        <w:tc>
          <w:tcPr>
            <w:tcW w:w="3049" w:type="dxa"/>
          </w:tcPr>
          <w:p w14:paraId="08E218C8"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very small to small</w:t>
            </w:r>
          </w:p>
        </w:tc>
        <w:tc>
          <w:tcPr>
            <w:tcW w:w="1276" w:type="dxa"/>
          </w:tcPr>
          <w:p w14:paraId="64DD6674"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2</w:t>
            </w:r>
          </w:p>
        </w:tc>
      </w:tr>
      <w:tr w:rsidR="00C92579" w:rsidRPr="00921B8E" w14:paraId="1F16D0E6" w14:textId="77777777" w:rsidTr="009C11F8">
        <w:trPr>
          <w:jc w:val="center"/>
        </w:trPr>
        <w:tc>
          <w:tcPr>
            <w:tcW w:w="3049" w:type="dxa"/>
          </w:tcPr>
          <w:p w14:paraId="347A182E" w14:textId="3B199596"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S</w:t>
            </w:r>
            <w:r w:rsidR="00C92579" w:rsidRPr="00921B8E">
              <w:rPr>
                <w:rFonts w:ascii="Tahoma" w:hAnsi="Tahoma" w:cs="Tahoma"/>
                <w:sz w:val="18"/>
                <w:szCs w:val="18"/>
                <w:lang w:eastAsia="es-ES"/>
              </w:rPr>
              <w:t>mall</w:t>
            </w:r>
          </w:p>
        </w:tc>
        <w:tc>
          <w:tcPr>
            <w:tcW w:w="1276" w:type="dxa"/>
          </w:tcPr>
          <w:p w14:paraId="4AFE768D"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3</w:t>
            </w:r>
          </w:p>
        </w:tc>
      </w:tr>
      <w:tr w:rsidR="00C92579" w:rsidRPr="00921B8E" w14:paraId="0BE5D2D1" w14:textId="77777777" w:rsidTr="009C11F8">
        <w:trPr>
          <w:jc w:val="center"/>
        </w:trPr>
        <w:tc>
          <w:tcPr>
            <w:tcW w:w="3049" w:type="dxa"/>
          </w:tcPr>
          <w:p w14:paraId="4958BA95"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small to medium</w:t>
            </w:r>
          </w:p>
        </w:tc>
        <w:tc>
          <w:tcPr>
            <w:tcW w:w="1276" w:type="dxa"/>
          </w:tcPr>
          <w:p w14:paraId="6BFAB45A"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4</w:t>
            </w:r>
          </w:p>
        </w:tc>
      </w:tr>
      <w:tr w:rsidR="00C92579" w:rsidRPr="00921B8E" w14:paraId="512BD3DD" w14:textId="77777777" w:rsidTr="009C11F8">
        <w:trPr>
          <w:jc w:val="center"/>
        </w:trPr>
        <w:tc>
          <w:tcPr>
            <w:tcW w:w="3049" w:type="dxa"/>
          </w:tcPr>
          <w:p w14:paraId="0AD5419E" w14:textId="6FF71D2F"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M</w:t>
            </w:r>
            <w:r w:rsidR="00C92579" w:rsidRPr="00921B8E">
              <w:rPr>
                <w:rFonts w:ascii="Tahoma" w:hAnsi="Tahoma" w:cs="Tahoma"/>
                <w:sz w:val="18"/>
                <w:szCs w:val="18"/>
                <w:lang w:eastAsia="es-ES"/>
              </w:rPr>
              <w:t>edium</w:t>
            </w:r>
          </w:p>
        </w:tc>
        <w:tc>
          <w:tcPr>
            <w:tcW w:w="1276" w:type="dxa"/>
          </w:tcPr>
          <w:p w14:paraId="32430BE3"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5</w:t>
            </w:r>
          </w:p>
        </w:tc>
      </w:tr>
      <w:tr w:rsidR="00C92579" w:rsidRPr="00921B8E" w14:paraId="20A80494" w14:textId="77777777" w:rsidTr="009C11F8">
        <w:trPr>
          <w:jc w:val="center"/>
        </w:trPr>
        <w:tc>
          <w:tcPr>
            <w:tcW w:w="3049" w:type="dxa"/>
          </w:tcPr>
          <w:p w14:paraId="196B9B4E"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medium to large</w:t>
            </w:r>
          </w:p>
        </w:tc>
        <w:tc>
          <w:tcPr>
            <w:tcW w:w="1276" w:type="dxa"/>
          </w:tcPr>
          <w:p w14:paraId="5031C6E4"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6</w:t>
            </w:r>
          </w:p>
        </w:tc>
      </w:tr>
      <w:tr w:rsidR="00C92579" w:rsidRPr="00921B8E" w14:paraId="4A3A7167" w14:textId="77777777" w:rsidTr="009C11F8">
        <w:trPr>
          <w:jc w:val="center"/>
        </w:trPr>
        <w:tc>
          <w:tcPr>
            <w:tcW w:w="3049" w:type="dxa"/>
          </w:tcPr>
          <w:p w14:paraId="68C45CE2" w14:textId="54EA47A5" w:rsidR="00C92579" w:rsidRPr="00921B8E" w:rsidRDefault="007C32F4" w:rsidP="0094171C">
            <w:pPr>
              <w:widowControl w:val="0"/>
              <w:jc w:val="both"/>
              <w:rPr>
                <w:rFonts w:ascii="Tahoma" w:hAnsi="Tahoma" w:cs="Tahoma"/>
                <w:sz w:val="18"/>
                <w:szCs w:val="18"/>
                <w:lang w:eastAsia="es-ES"/>
              </w:rPr>
            </w:pPr>
            <w:r w:rsidRPr="00921B8E">
              <w:rPr>
                <w:rFonts w:ascii="Tahoma" w:hAnsi="Tahoma" w:cs="Tahoma"/>
                <w:sz w:val="18"/>
                <w:szCs w:val="18"/>
                <w:lang w:eastAsia="es-ES"/>
              </w:rPr>
              <w:t>L</w:t>
            </w:r>
            <w:r w:rsidR="00C92579" w:rsidRPr="00921B8E">
              <w:rPr>
                <w:rFonts w:ascii="Tahoma" w:hAnsi="Tahoma" w:cs="Tahoma"/>
                <w:sz w:val="18"/>
                <w:szCs w:val="18"/>
                <w:lang w:eastAsia="es-ES"/>
              </w:rPr>
              <w:t>arge</w:t>
            </w:r>
          </w:p>
        </w:tc>
        <w:tc>
          <w:tcPr>
            <w:tcW w:w="1276" w:type="dxa"/>
          </w:tcPr>
          <w:p w14:paraId="502C3001"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7</w:t>
            </w:r>
          </w:p>
        </w:tc>
      </w:tr>
      <w:tr w:rsidR="00C92579" w:rsidRPr="00921B8E" w14:paraId="109B0FDD" w14:textId="77777777" w:rsidTr="009C11F8">
        <w:trPr>
          <w:jc w:val="center"/>
        </w:trPr>
        <w:tc>
          <w:tcPr>
            <w:tcW w:w="3049" w:type="dxa"/>
          </w:tcPr>
          <w:p w14:paraId="3F1D4A7E"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large to very large</w:t>
            </w:r>
          </w:p>
        </w:tc>
        <w:tc>
          <w:tcPr>
            <w:tcW w:w="1276" w:type="dxa"/>
          </w:tcPr>
          <w:p w14:paraId="61BFA7F3"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8</w:t>
            </w:r>
          </w:p>
        </w:tc>
      </w:tr>
      <w:tr w:rsidR="00C92579" w:rsidRPr="00921B8E" w14:paraId="53023FCB" w14:textId="77777777" w:rsidTr="009C11F8">
        <w:trPr>
          <w:jc w:val="center"/>
        </w:trPr>
        <w:tc>
          <w:tcPr>
            <w:tcW w:w="3049" w:type="dxa"/>
          </w:tcPr>
          <w:p w14:paraId="27BC4B0F" w14:textId="77777777" w:rsidR="00C92579" w:rsidRPr="00921B8E" w:rsidRDefault="00C92579" w:rsidP="0094171C">
            <w:pPr>
              <w:widowControl w:val="0"/>
              <w:jc w:val="both"/>
              <w:rPr>
                <w:rFonts w:ascii="Tahoma" w:hAnsi="Tahoma" w:cs="Tahoma"/>
                <w:sz w:val="18"/>
                <w:szCs w:val="18"/>
                <w:lang w:eastAsia="es-ES"/>
              </w:rPr>
            </w:pPr>
            <w:r w:rsidRPr="00921B8E">
              <w:rPr>
                <w:rFonts w:ascii="Tahoma" w:hAnsi="Tahoma" w:cs="Tahoma"/>
                <w:sz w:val="18"/>
                <w:szCs w:val="18"/>
                <w:lang w:eastAsia="es-ES"/>
              </w:rPr>
              <w:t>very large</w:t>
            </w:r>
          </w:p>
        </w:tc>
        <w:tc>
          <w:tcPr>
            <w:tcW w:w="1276" w:type="dxa"/>
          </w:tcPr>
          <w:p w14:paraId="7D9833A5" w14:textId="77777777" w:rsidR="00C92579" w:rsidRPr="00921B8E" w:rsidRDefault="00C92579" w:rsidP="0094171C">
            <w:pPr>
              <w:widowControl w:val="0"/>
              <w:jc w:val="center"/>
              <w:rPr>
                <w:rFonts w:ascii="Tahoma" w:hAnsi="Tahoma" w:cs="Tahoma"/>
                <w:sz w:val="18"/>
                <w:szCs w:val="18"/>
                <w:lang w:eastAsia="es-ES"/>
              </w:rPr>
            </w:pPr>
            <w:r w:rsidRPr="00921B8E">
              <w:rPr>
                <w:rFonts w:ascii="Tahoma" w:hAnsi="Tahoma" w:cs="Tahoma"/>
                <w:sz w:val="18"/>
                <w:szCs w:val="18"/>
                <w:lang w:eastAsia="es-ES"/>
              </w:rPr>
              <w:t>9</w:t>
            </w:r>
          </w:p>
        </w:tc>
      </w:tr>
    </w:tbl>
    <w:p w14:paraId="18563C85" w14:textId="77777777" w:rsidR="004051B5" w:rsidRPr="00921B8E" w:rsidRDefault="004051B5" w:rsidP="005B6E20">
      <w:pPr>
        <w:pStyle w:val="Normaltg"/>
        <w:widowControl w:val="0"/>
        <w:tabs>
          <w:tab w:val="clear" w:pos="709"/>
          <w:tab w:val="clear" w:pos="1418"/>
        </w:tabs>
        <w:rPr>
          <w:rFonts w:ascii="Tahoma" w:hAnsi="Tahoma" w:cs="Tahoma"/>
          <w:spacing w:val="-3"/>
          <w:sz w:val="18"/>
          <w:szCs w:val="18"/>
          <w:lang w:val="en-GB"/>
        </w:rPr>
      </w:pPr>
    </w:p>
    <w:p w14:paraId="3F5C71C4" w14:textId="77777777" w:rsidR="004051B5" w:rsidRPr="00921B8E" w:rsidRDefault="004051B5" w:rsidP="008565C8">
      <w:pPr>
        <w:pStyle w:val="Heading2"/>
        <w:tabs>
          <w:tab w:val="clear" w:pos="709"/>
        </w:tabs>
        <w:spacing w:after="120"/>
        <w:ind w:left="567" w:hanging="567"/>
      </w:pPr>
      <w:bookmarkStart w:id="49" w:name="_Toc27819230"/>
      <w:bookmarkStart w:id="50" w:name="_Toc27819411"/>
      <w:bookmarkStart w:id="51" w:name="_Toc27819592"/>
      <w:bookmarkStart w:id="52" w:name="_Toc27976641"/>
      <w:bookmarkStart w:id="53" w:name="_Toc258491278"/>
      <w:bookmarkStart w:id="54" w:name="_Toc259460085"/>
      <w:bookmarkStart w:id="55" w:name="_Toc73116675"/>
      <w:r w:rsidRPr="00921B8E">
        <w:t>6.</w:t>
      </w:r>
      <w:r w:rsidR="002A4D74" w:rsidRPr="00921B8E">
        <w:t>2</w:t>
      </w:r>
      <w:r w:rsidRPr="00921B8E">
        <w:tab/>
        <w:t>Example Varieties</w:t>
      </w:r>
      <w:bookmarkEnd w:id="49"/>
      <w:bookmarkEnd w:id="50"/>
      <w:bookmarkEnd w:id="51"/>
      <w:bookmarkEnd w:id="52"/>
      <w:bookmarkEnd w:id="53"/>
      <w:bookmarkEnd w:id="54"/>
      <w:bookmarkEnd w:id="55"/>
    </w:p>
    <w:p w14:paraId="58852F90" w14:textId="77777777" w:rsidR="004051B5" w:rsidRPr="00921B8E" w:rsidRDefault="004051B5" w:rsidP="008565C8">
      <w:pPr>
        <w:pStyle w:val="Normaltg"/>
        <w:widowControl w:val="0"/>
        <w:tabs>
          <w:tab w:val="clear" w:pos="709"/>
          <w:tab w:val="clear" w:pos="1418"/>
        </w:tabs>
        <w:ind w:left="567"/>
        <w:rPr>
          <w:rFonts w:ascii="Tahoma" w:hAnsi="Tahoma" w:cs="Tahoma"/>
          <w:spacing w:val="-3"/>
          <w:sz w:val="18"/>
          <w:szCs w:val="18"/>
          <w:lang w:val="en-GB"/>
        </w:rPr>
      </w:pPr>
      <w:r w:rsidRPr="00921B8E">
        <w:rPr>
          <w:rFonts w:ascii="Tahoma" w:hAnsi="Tahoma" w:cs="Tahoma"/>
          <w:spacing w:val="-3"/>
          <w:sz w:val="18"/>
          <w:szCs w:val="18"/>
          <w:lang w:val="en-GB"/>
        </w:rPr>
        <w:t>Where appropriate, example varieties are provided to clarify the states of expression of each characteristic.</w:t>
      </w:r>
    </w:p>
    <w:p w14:paraId="087E8C78" w14:textId="77777777" w:rsidR="00565ADE" w:rsidRPr="00921B8E" w:rsidRDefault="00565ADE" w:rsidP="008565C8">
      <w:pPr>
        <w:pStyle w:val="Normaltg"/>
        <w:widowControl w:val="0"/>
        <w:tabs>
          <w:tab w:val="clear" w:pos="709"/>
          <w:tab w:val="clear" w:pos="1418"/>
        </w:tabs>
        <w:ind w:left="567"/>
        <w:rPr>
          <w:rFonts w:ascii="Tahoma" w:hAnsi="Tahoma" w:cs="Tahoma"/>
          <w:spacing w:val="-3"/>
          <w:sz w:val="18"/>
          <w:szCs w:val="18"/>
          <w:lang w:val="en-GB"/>
        </w:rPr>
      </w:pPr>
    </w:p>
    <w:p w14:paraId="79DF934F" w14:textId="77777777" w:rsidR="00F308F7" w:rsidRPr="00921B8E" w:rsidRDefault="00F308F7" w:rsidP="008565C8">
      <w:pPr>
        <w:pStyle w:val="Normaltg"/>
        <w:widowControl w:val="0"/>
        <w:tabs>
          <w:tab w:val="clear" w:pos="709"/>
          <w:tab w:val="clear" w:pos="1418"/>
        </w:tabs>
        <w:ind w:left="567"/>
        <w:rPr>
          <w:rFonts w:ascii="Tahoma" w:hAnsi="Tahoma" w:cs="Tahoma"/>
          <w:spacing w:val="-3"/>
          <w:sz w:val="18"/>
          <w:szCs w:val="18"/>
          <w:lang w:val="en-GB"/>
        </w:rPr>
      </w:pPr>
      <w:r w:rsidRPr="00921B8E">
        <w:rPr>
          <w:rFonts w:ascii="Tahoma" w:hAnsi="Tahoma" w:cs="Tahoma"/>
          <w:spacing w:val="-3"/>
          <w:sz w:val="18"/>
          <w:szCs w:val="18"/>
          <w:lang w:val="en-GB"/>
        </w:rPr>
        <w:t xml:space="preserve">The example varieties provided are </w:t>
      </w:r>
      <w:r w:rsidRPr="00921B8E">
        <w:rPr>
          <w:rFonts w:ascii="Tahoma" w:hAnsi="Tahoma" w:cs="Tahoma"/>
          <w:i/>
          <w:spacing w:val="-3"/>
          <w:sz w:val="18"/>
          <w:szCs w:val="18"/>
          <w:lang w:val="en-GB"/>
        </w:rPr>
        <w:t>Medicago sativa</w:t>
      </w:r>
      <w:r w:rsidRPr="00921B8E">
        <w:rPr>
          <w:rFonts w:ascii="Tahoma" w:hAnsi="Tahoma" w:cs="Tahoma"/>
          <w:spacing w:val="-3"/>
          <w:sz w:val="18"/>
          <w:szCs w:val="18"/>
          <w:lang w:val="en-GB"/>
        </w:rPr>
        <w:t xml:space="preserve"> except where indicated by “(</w:t>
      </w:r>
      <w:proofErr w:type="spellStart"/>
      <w:r w:rsidRPr="00921B8E">
        <w:rPr>
          <w:rFonts w:ascii="Tahoma" w:hAnsi="Tahoma" w:cs="Tahoma"/>
          <w:spacing w:val="-3"/>
          <w:sz w:val="18"/>
          <w:szCs w:val="18"/>
          <w:lang w:val="en-GB"/>
        </w:rPr>
        <w:t>M.v</w:t>
      </w:r>
      <w:proofErr w:type="spellEnd"/>
      <w:r w:rsidRPr="00921B8E">
        <w:rPr>
          <w:rFonts w:ascii="Tahoma" w:hAnsi="Tahoma" w:cs="Tahoma"/>
          <w:spacing w:val="-3"/>
          <w:sz w:val="18"/>
          <w:szCs w:val="18"/>
          <w:lang w:val="en-GB"/>
        </w:rPr>
        <w:t xml:space="preserve">)” for </w:t>
      </w:r>
      <w:r w:rsidRPr="00921B8E">
        <w:rPr>
          <w:rFonts w:ascii="Tahoma" w:hAnsi="Tahoma" w:cs="Tahoma"/>
          <w:i/>
          <w:spacing w:val="-3"/>
          <w:sz w:val="18"/>
          <w:szCs w:val="18"/>
          <w:lang w:val="en-GB"/>
        </w:rPr>
        <w:t>Medicago x varia</w:t>
      </w:r>
      <w:r w:rsidRPr="00921B8E">
        <w:rPr>
          <w:rFonts w:ascii="Tahoma" w:hAnsi="Tahoma" w:cs="Tahoma"/>
          <w:spacing w:val="-3"/>
          <w:sz w:val="18"/>
          <w:szCs w:val="18"/>
          <w:lang w:val="en-GB"/>
        </w:rPr>
        <w:t xml:space="preserve"> Martyn varieties.</w:t>
      </w:r>
    </w:p>
    <w:p w14:paraId="112334FD" w14:textId="4868D66F" w:rsidR="00BF76F0" w:rsidRPr="00921B8E" w:rsidRDefault="00BF76F0" w:rsidP="005B6E20">
      <w:pPr>
        <w:pStyle w:val="Normaltg"/>
        <w:widowControl w:val="0"/>
        <w:tabs>
          <w:tab w:val="clear" w:pos="709"/>
          <w:tab w:val="clear" w:pos="1418"/>
        </w:tabs>
        <w:rPr>
          <w:rFonts w:ascii="Tahoma" w:hAnsi="Tahoma" w:cs="Tahoma"/>
          <w:spacing w:val="-3"/>
          <w:sz w:val="18"/>
          <w:szCs w:val="18"/>
          <w:lang w:val="en-GB"/>
        </w:rPr>
      </w:pPr>
    </w:p>
    <w:p w14:paraId="0EB487FC" w14:textId="77777777" w:rsidR="004051B5" w:rsidRPr="00921B8E" w:rsidRDefault="004051B5" w:rsidP="008565C8">
      <w:pPr>
        <w:pStyle w:val="Heading2"/>
        <w:tabs>
          <w:tab w:val="clear" w:pos="709"/>
        </w:tabs>
        <w:spacing w:after="120"/>
        <w:ind w:left="567" w:hanging="567"/>
      </w:pPr>
      <w:bookmarkStart w:id="56" w:name="_Toc27819231"/>
      <w:bookmarkStart w:id="57" w:name="_Toc27819412"/>
      <w:bookmarkStart w:id="58" w:name="_Toc27819593"/>
      <w:bookmarkStart w:id="59" w:name="_Toc27976642"/>
      <w:bookmarkStart w:id="60" w:name="_Toc66250544"/>
      <w:bookmarkStart w:id="61" w:name="_Toc258491279"/>
      <w:bookmarkStart w:id="62" w:name="_Toc259460086"/>
      <w:bookmarkStart w:id="63" w:name="_Toc73116676"/>
      <w:r w:rsidRPr="00921B8E">
        <w:t>6.</w:t>
      </w:r>
      <w:r w:rsidR="002A4D74" w:rsidRPr="00921B8E">
        <w:t>3</w:t>
      </w:r>
      <w:r w:rsidRPr="00921B8E">
        <w:tab/>
        <w:t>Legend</w:t>
      </w:r>
      <w:bookmarkEnd w:id="56"/>
      <w:bookmarkEnd w:id="57"/>
      <w:bookmarkEnd w:id="58"/>
      <w:bookmarkEnd w:id="59"/>
      <w:bookmarkEnd w:id="60"/>
      <w:bookmarkEnd w:id="61"/>
      <w:bookmarkEnd w:id="62"/>
      <w:bookmarkEnd w:id="63"/>
    </w:p>
    <w:p w14:paraId="3ED17942" w14:textId="77777777" w:rsidR="00476E63" w:rsidRPr="00921B8E" w:rsidRDefault="00476E63" w:rsidP="00476E63">
      <w:pPr>
        <w:widowControl w:val="0"/>
        <w:tabs>
          <w:tab w:val="left" w:pos="1985"/>
          <w:tab w:val="left" w:pos="4820"/>
        </w:tabs>
        <w:ind w:left="567"/>
        <w:jc w:val="both"/>
        <w:rPr>
          <w:rFonts w:ascii="Tahoma" w:hAnsi="Tahoma" w:cs="Tahoma"/>
          <w:sz w:val="18"/>
          <w:szCs w:val="18"/>
          <w:u w:val="single"/>
        </w:rPr>
      </w:pPr>
      <w:r w:rsidRPr="00921B8E">
        <w:rPr>
          <w:rFonts w:ascii="Tahoma" w:hAnsi="Tahoma" w:cs="Tahoma"/>
          <w:sz w:val="18"/>
          <w:szCs w:val="18"/>
          <w:u w:val="single"/>
        </w:rPr>
        <w:t>For the CPVO N° column</w:t>
      </w:r>
      <w:r w:rsidRPr="00921B8E">
        <w:rPr>
          <w:rFonts w:ascii="Tahoma" w:hAnsi="Tahoma" w:cs="Tahoma"/>
          <w:sz w:val="18"/>
          <w:szCs w:val="18"/>
        </w:rPr>
        <w:t>:</w:t>
      </w:r>
    </w:p>
    <w:p w14:paraId="0525A0FD" w14:textId="77777777" w:rsidR="00476E63" w:rsidRPr="00921B8E" w:rsidRDefault="00476E63" w:rsidP="00476E63">
      <w:pPr>
        <w:pStyle w:val="Normaltg"/>
        <w:widowControl w:val="0"/>
        <w:tabs>
          <w:tab w:val="clear" w:pos="709"/>
          <w:tab w:val="clear" w:pos="1418"/>
          <w:tab w:val="left" w:pos="2268"/>
          <w:tab w:val="left" w:pos="5670"/>
        </w:tabs>
        <w:ind w:left="567"/>
        <w:rPr>
          <w:rFonts w:ascii="Tahoma" w:hAnsi="Tahoma" w:cs="Tahoma"/>
          <w:spacing w:val="-3"/>
          <w:sz w:val="18"/>
          <w:szCs w:val="18"/>
          <w:lang w:val="en-GB"/>
        </w:rPr>
      </w:pPr>
      <w:r w:rsidRPr="00921B8E">
        <w:rPr>
          <w:rFonts w:ascii="Tahoma" w:hAnsi="Tahoma" w:cs="Tahoma"/>
          <w:spacing w:val="-3"/>
          <w:sz w:val="18"/>
          <w:szCs w:val="18"/>
          <w:lang w:val="en-GB"/>
        </w:rPr>
        <w:t>G</w:t>
      </w:r>
      <w:r w:rsidRPr="00921B8E">
        <w:rPr>
          <w:rFonts w:ascii="Tahoma" w:hAnsi="Tahoma" w:cs="Tahoma"/>
          <w:spacing w:val="-3"/>
          <w:sz w:val="18"/>
          <w:szCs w:val="18"/>
          <w:lang w:val="en-GB"/>
        </w:rPr>
        <w:tab/>
        <w:t>Grouping characteristic</w:t>
      </w:r>
      <w:r w:rsidRPr="00921B8E">
        <w:rPr>
          <w:rFonts w:ascii="Tahoma" w:hAnsi="Tahoma" w:cs="Tahoma"/>
          <w:spacing w:val="-3"/>
          <w:sz w:val="18"/>
          <w:szCs w:val="18"/>
          <w:lang w:val="en-GB"/>
        </w:rPr>
        <w:tab/>
        <w:t>– see Chapter 5</w:t>
      </w:r>
    </w:p>
    <w:p w14:paraId="0F9DAC61" w14:textId="638178B9" w:rsidR="008069BA" w:rsidRPr="00921B8E" w:rsidRDefault="008069BA" w:rsidP="008069BA">
      <w:pPr>
        <w:pStyle w:val="Normaltg"/>
        <w:widowControl w:val="0"/>
        <w:tabs>
          <w:tab w:val="clear" w:pos="709"/>
          <w:tab w:val="clear" w:pos="1418"/>
          <w:tab w:val="left" w:pos="2268"/>
          <w:tab w:val="left" w:pos="5670"/>
        </w:tabs>
        <w:ind w:left="567"/>
        <w:rPr>
          <w:rFonts w:ascii="Tahoma" w:hAnsi="Tahoma" w:cs="Tahoma"/>
          <w:spacing w:val="-3"/>
          <w:sz w:val="18"/>
          <w:szCs w:val="18"/>
          <w:lang w:val="en-GB"/>
        </w:rPr>
      </w:pPr>
      <w:r w:rsidRPr="00921B8E">
        <w:rPr>
          <w:rFonts w:ascii="Tahoma" w:hAnsi="Tahoma" w:cs="Tahoma"/>
          <w:spacing w:val="-3"/>
          <w:sz w:val="18"/>
          <w:szCs w:val="18"/>
          <w:lang w:val="en-GB"/>
        </w:rPr>
        <w:t>(*)</w:t>
      </w:r>
      <w:r w:rsidRPr="00921B8E">
        <w:rPr>
          <w:rFonts w:ascii="Tahoma" w:hAnsi="Tahoma" w:cs="Tahoma"/>
          <w:spacing w:val="-3"/>
          <w:sz w:val="18"/>
          <w:szCs w:val="18"/>
          <w:lang w:val="en-GB"/>
        </w:rPr>
        <w:tab/>
        <w:t xml:space="preserve">Asterisked characteristic </w:t>
      </w:r>
      <w:r w:rsidRPr="00921B8E">
        <w:rPr>
          <w:rFonts w:ascii="Tahoma" w:hAnsi="Tahoma" w:cs="Tahoma"/>
          <w:spacing w:val="-3"/>
          <w:sz w:val="18"/>
          <w:szCs w:val="18"/>
          <w:lang w:val="en-GB"/>
        </w:rPr>
        <w:tab/>
        <w:t>– see Chapter 6.1</w:t>
      </w:r>
    </w:p>
    <w:p w14:paraId="2EEACDFF" w14:textId="77777777" w:rsidR="00476E63" w:rsidRPr="00921B8E" w:rsidRDefault="00476E63" w:rsidP="008069BA">
      <w:pPr>
        <w:pStyle w:val="Normaltg"/>
        <w:widowControl w:val="0"/>
        <w:tabs>
          <w:tab w:val="clear" w:pos="709"/>
          <w:tab w:val="clear" w:pos="1418"/>
          <w:tab w:val="left" w:pos="2268"/>
          <w:tab w:val="left" w:pos="5670"/>
        </w:tabs>
        <w:ind w:left="567"/>
        <w:rPr>
          <w:rFonts w:ascii="Tahoma" w:hAnsi="Tahoma" w:cs="Tahoma"/>
          <w:spacing w:val="-3"/>
          <w:sz w:val="18"/>
          <w:szCs w:val="18"/>
          <w:lang w:val="en-GB"/>
        </w:rPr>
      </w:pPr>
      <w:r w:rsidRPr="00921B8E">
        <w:rPr>
          <w:rFonts w:ascii="Tahoma" w:hAnsi="Tahoma" w:cs="Tahoma"/>
          <w:spacing w:val="-3"/>
          <w:sz w:val="18"/>
          <w:szCs w:val="18"/>
          <w:lang w:val="en-GB"/>
        </w:rPr>
        <w:t>QL</w:t>
      </w:r>
      <w:r w:rsidRPr="00921B8E">
        <w:rPr>
          <w:rFonts w:ascii="Tahoma" w:hAnsi="Tahoma" w:cs="Tahoma"/>
          <w:spacing w:val="-3"/>
          <w:sz w:val="18"/>
          <w:szCs w:val="18"/>
          <w:lang w:val="en-GB"/>
        </w:rPr>
        <w:tab/>
        <w:t>Qualitative characteristic</w:t>
      </w:r>
    </w:p>
    <w:p w14:paraId="00ED716E" w14:textId="77777777" w:rsidR="00476E63" w:rsidRPr="00921B8E" w:rsidRDefault="00476E63" w:rsidP="00476E63">
      <w:pPr>
        <w:pStyle w:val="Normaltg"/>
        <w:widowControl w:val="0"/>
        <w:tabs>
          <w:tab w:val="clear" w:pos="709"/>
          <w:tab w:val="clear" w:pos="1418"/>
          <w:tab w:val="left" w:pos="2268"/>
        </w:tabs>
        <w:ind w:left="567"/>
        <w:rPr>
          <w:rFonts w:ascii="Tahoma" w:hAnsi="Tahoma" w:cs="Tahoma"/>
          <w:spacing w:val="-3"/>
          <w:sz w:val="18"/>
          <w:szCs w:val="18"/>
          <w:lang w:val="en-GB"/>
        </w:rPr>
      </w:pPr>
      <w:r w:rsidRPr="00921B8E">
        <w:rPr>
          <w:rFonts w:ascii="Tahoma" w:hAnsi="Tahoma" w:cs="Tahoma"/>
          <w:spacing w:val="-3"/>
          <w:sz w:val="18"/>
          <w:szCs w:val="18"/>
          <w:lang w:val="en-GB"/>
        </w:rPr>
        <w:t>QN</w:t>
      </w:r>
      <w:r w:rsidRPr="00921B8E">
        <w:rPr>
          <w:rFonts w:ascii="Tahoma" w:hAnsi="Tahoma" w:cs="Tahoma"/>
          <w:spacing w:val="-3"/>
          <w:sz w:val="18"/>
          <w:szCs w:val="18"/>
          <w:lang w:val="en-GB"/>
        </w:rPr>
        <w:tab/>
        <w:t>Quantitative characteristic</w:t>
      </w:r>
    </w:p>
    <w:p w14:paraId="30252882" w14:textId="77777777" w:rsidR="00476E63" w:rsidRPr="00921B8E" w:rsidRDefault="00476E63" w:rsidP="00476E63">
      <w:pPr>
        <w:pStyle w:val="Normaltg"/>
        <w:widowControl w:val="0"/>
        <w:tabs>
          <w:tab w:val="clear" w:pos="709"/>
          <w:tab w:val="clear" w:pos="1418"/>
          <w:tab w:val="left" w:pos="2268"/>
        </w:tabs>
        <w:ind w:left="567"/>
        <w:rPr>
          <w:rFonts w:ascii="Tahoma" w:hAnsi="Tahoma" w:cs="Tahoma"/>
          <w:spacing w:val="-3"/>
          <w:sz w:val="18"/>
          <w:szCs w:val="18"/>
          <w:lang w:val="en-GB"/>
        </w:rPr>
      </w:pPr>
      <w:r w:rsidRPr="00921B8E">
        <w:rPr>
          <w:rFonts w:ascii="Tahoma" w:hAnsi="Tahoma" w:cs="Tahoma"/>
          <w:spacing w:val="-3"/>
          <w:sz w:val="18"/>
          <w:szCs w:val="18"/>
          <w:lang w:val="en-GB"/>
        </w:rPr>
        <w:t>PQ</w:t>
      </w:r>
      <w:r w:rsidRPr="00921B8E">
        <w:rPr>
          <w:rFonts w:ascii="Tahoma" w:hAnsi="Tahoma" w:cs="Tahoma"/>
          <w:spacing w:val="-3"/>
          <w:sz w:val="18"/>
          <w:szCs w:val="18"/>
          <w:lang w:val="en-GB"/>
        </w:rPr>
        <w:tab/>
        <w:t>Pseudo-qualitative characteristic</w:t>
      </w:r>
    </w:p>
    <w:p w14:paraId="1C8FC8C4" w14:textId="77777777" w:rsidR="00476E63" w:rsidRPr="00921B8E" w:rsidRDefault="00476E63" w:rsidP="00476E63">
      <w:pPr>
        <w:pStyle w:val="Normaltg"/>
        <w:widowControl w:val="0"/>
        <w:tabs>
          <w:tab w:val="clear" w:pos="709"/>
          <w:tab w:val="clear" w:pos="1418"/>
          <w:tab w:val="left" w:pos="2268"/>
        </w:tabs>
        <w:ind w:left="567"/>
        <w:rPr>
          <w:rFonts w:ascii="Tahoma" w:hAnsi="Tahoma" w:cs="Tahoma"/>
          <w:spacing w:val="-3"/>
          <w:sz w:val="18"/>
          <w:szCs w:val="18"/>
          <w:lang w:val="en-GB"/>
        </w:rPr>
      </w:pPr>
      <w:r w:rsidRPr="00921B8E">
        <w:rPr>
          <w:rFonts w:ascii="Tahoma" w:hAnsi="Tahoma" w:cs="Tahoma"/>
          <w:spacing w:val="-3"/>
          <w:sz w:val="18"/>
          <w:szCs w:val="18"/>
          <w:lang w:val="en-GB"/>
        </w:rPr>
        <w:t>(+)</w:t>
      </w:r>
      <w:r w:rsidRPr="00921B8E">
        <w:rPr>
          <w:rFonts w:ascii="Tahoma" w:hAnsi="Tahoma" w:cs="Tahoma"/>
          <w:spacing w:val="-3"/>
          <w:sz w:val="18"/>
          <w:szCs w:val="18"/>
          <w:lang w:val="en-GB"/>
        </w:rPr>
        <w:tab/>
        <w:t xml:space="preserve">Explanations </w:t>
      </w:r>
      <w:r w:rsidR="006E3735" w:rsidRPr="00921B8E">
        <w:rPr>
          <w:rFonts w:ascii="Tahoma" w:hAnsi="Tahoma" w:cs="Tahoma"/>
          <w:spacing w:val="-3"/>
          <w:sz w:val="18"/>
          <w:szCs w:val="18"/>
          <w:lang w:val="en-GB"/>
        </w:rPr>
        <w:t>for individual c</w:t>
      </w:r>
      <w:r w:rsidRPr="00921B8E">
        <w:rPr>
          <w:rFonts w:ascii="Tahoma" w:hAnsi="Tahoma" w:cs="Tahoma"/>
          <w:spacing w:val="-3"/>
          <w:sz w:val="18"/>
          <w:szCs w:val="18"/>
          <w:lang w:val="en-GB"/>
        </w:rPr>
        <w:t xml:space="preserve">haracteristics </w:t>
      </w:r>
      <w:r w:rsidR="006E3735" w:rsidRPr="00921B8E">
        <w:rPr>
          <w:rFonts w:ascii="Tahoma" w:hAnsi="Tahoma" w:cs="Tahoma"/>
          <w:spacing w:val="-3"/>
          <w:sz w:val="18"/>
          <w:szCs w:val="18"/>
          <w:lang w:val="en-GB"/>
        </w:rPr>
        <w:tab/>
        <w:t>- see</w:t>
      </w:r>
      <w:r w:rsidRPr="00921B8E">
        <w:rPr>
          <w:rFonts w:ascii="Tahoma" w:hAnsi="Tahoma" w:cs="Tahoma"/>
          <w:spacing w:val="-3"/>
          <w:sz w:val="18"/>
          <w:szCs w:val="18"/>
          <w:lang w:val="en-GB"/>
        </w:rPr>
        <w:t xml:space="preserve"> Chapter 8.</w:t>
      </w:r>
      <w:r w:rsidR="006E3735" w:rsidRPr="00921B8E">
        <w:rPr>
          <w:rFonts w:ascii="Tahoma" w:hAnsi="Tahoma" w:cs="Tahoma"/>
          <w:spacing w:val="-3"/>
          <w:sz w:val="18"/>
          <w:szCs w:val="18"/>
          <w:lang w:val="en-GB"/>
        </w:rPr>
        <w:t>2</w:t>
      </w:r>
    </w:p>
    <w:p w14:paraId="5315B565" w14:textId="77777777" w:rsidR="00476E63" w:rsidRPr="00921B8E" w:rsidRDefault="00476E63" w:rsidP="00476E63">
      <w:pPr>
        <w:pStyle w:val="Normaltg"/>
        <w:widowControl w:val="0"/>
        <w:tabs>
          <w:tab w:val="clear" w:pos="709"/>
          <w:tab w:val="clear" w:pos="1418"/>
        </w:tabs>
        <w:ind w:left="567"/>
        <w:rPr>
          <w:rFonts w:ascii="Tahoma" w:hAnsi="Tahoma" w:cs="Tahoma"/>
          <w:spacing w:val="-3"/>
          <w:sz w:val="18"/>
          <w:szCs w:val="18"/>
          <w:lang w:val="en-GB"/>
        </w:rPr>
      </w:pPr>
    </w:p>
    <w:p w14:paraId="02DCD001" w14:textId="77777777" w:rsidR="00476E63" w:rsidRPr="00921B8E" w:rsidRDefault="00476E63" w:rsidP="00565ADE">
      <w:pPr>
        <w:widowControl w:val="0"/>
        <w:tabs>
          <w:tab w:val="left" w:pos="1985"/>
          <w:tab w:val="left" w:pos="4820"/>
        </w:tabs>
        <w:ind w:left="567"/>
        <w:jc w:val="both"/>
        <w:rPr>
          <w:rFonts w:ascii="Tahoma" w:hAnsi="Tahoma" w:cs="Tahoma"/>
          <w:sz w:val="18"/>
          <w:szCs w:val="18"/>
          <w:u w:val="single"/>
        </w:rPr>
      </w:pPr>
      <w:r w:rsidRPr="00921B8E">
        <w:rPr>
          <w:rFonts w:ascii="Tahoma" w:hAnsi="Tahoma" w:cs="Tahoma"/>
          <w:sz w:val="18"/>
          <w:szCs w:val="18"/>
          <w:u w:val="single"/>
        </w:rPr>
        <w:t>For the UPOV N° column:</w:t>
      </w:r>
    </w:p>
    <w:p w14:paraId="6C246C29" w14:textId="77777777" w:rsidR="00476E63" w:rsidRPr="00921B8E" w:rsidRDefault="00476E63" w:rsidP="00565ADE">
      <w:pPr>
        <w:pStyle w:val="Normaltg"/>
        <w:widowControl w:val="0"/>
        <w:tabs>
          <w:tab w:val="clear" w:pos="709"/>
          <w:tab w:val="clear" w:pos="1418"/>
        </w:tabs>
        <w:ind w:left="567"/>
        <w:rPr>
          <w:rFonts w:ascii="Tahoma" w:hAnsi="Tahoma" w:cs="Tahoma"/>
          <w:spacing w:val="-3"/>
          <w:sz w:val="18"/>
          <w:szCs w:val="18"/>
          <w:lang w:val="en-GB"/>
        </w:rPr>
      </w:pPr>
      <w:r w:rsidRPr="00921B8E">
        <w:rPr>
          <w:rFonts w:ascii="Tahoma" w:hAnsi="Tahoma" w:cs="Tahoma"/>
          <w:spacing w:val="-3"/>
          <w:sz w:val="18"/>
          <w:szCs w:val="18"/>
          <w:lang w:val="en-GB"/>
        </w:rPr>
        <w:t>The numbering of the characteristics is provided as a reference to the ad hoc UPOV guideline.</w:t>
      </w:r>
    </w:p>
    <w:p w14:paraId="4C564AC5" w14:textId="77777777" w:rsidR="00476E63" w:rsidRPr="00921B8E" w:rsidRDefault="00565ADE" w:rsidP="00565ADE">
      <w:pPr>
        <w:pStyle w:val="Normaltg"/>
        <w:widowControl w:val="0"/>
        <w:tabs>
          <w:tab w:val="clear" w:pos="709"/>
          <w:tab w:val="clear" w:pos="1418"/>
          <w:tab w:val="left" w:pos="3969"/>
        </w:tabs>
        <w:ind w:left="3969" w:hanging="3402"/>
        <w:rPr>
          <w:rFonts w:ascii="Tahoma" w:hAnsi="Tahoma" w:cs="Tahoma"/>
          <w:spacing w:val="-3"/>
          <w:sz w:val="18"/>
          <w:szCs w:val="18"/>
          <w:lang w:val="en-GB"/>
        </w:rPr>
      </w:pPr>
      <w:r w:rsidRPr="00921B8E">
        <w:rPr>
          <w:rFonts w:ascii="Tahoma" w:hAnsi="Tahoma" w:cs="Tahoma"/>
          <w:spacing w:val="-3"/>
          <w:sz w:val="18"/>
          <w:szCs w:val="18"/>
          <w:lang w:val="en-GB"/>
        </w:rPr>
        <w:t xml:space="preserve">(*) </w:t>
      </w:r>
      <w:r w:rsidR="00476E63" w:rsidRPr="00921B8E">
        <w:rPr>
          <w:rFonts w:ascii="Tahoma" w:hAnsi="Tahoma" w:cs="Tahoma"/>
          <w:spacing w:val="-3"/>
          <w:sz w:val="18"/>
          <w:szCs w:val="18"/>
          <w:lang w:val="en-GB"/>
        </w:rPr>
        <w:t xml:space="preserve">UPOV Asterisked characteristic – </w:t>
      </w:r>
      <w:r w:rsidRPr="00921B8E">
        <w:rPr>
          <w:rFonts w:ascii="Tahoma" w:hAnsi="Tahoma" w:cs="Tahoma"/>
          <w:spacing w:val="-3"/>
          <w:sz w:val="18"/>
          <w:szCs w:val="18"/>
          <w:lang w:val="en-GB"/>
        </w:rPr>
        <w:tab/>
      </w:r>
      <w:r w:rsidR="00476E63" w:rsidRPr="00921B8E">
        <w:rPr>
          <w:rFonts w:ascii="Tahoma" w:hAnsi="Tahoma" w:cs="Tahoma"/>
          <w:spacing w:val="-3"/>
          <w:sz w:val="18"/>
          <w:szCs w:val="18"/>
          <w:lang w:val="en-GB"/>
        </w:rPr>
        <w:t>Characteristics that are important for the international harmonization of variety descriptions.</w:t>
      </w:r>
    </w:p>
    <w:p w14:paraId="6DCE0DB3" w14:textId="77777777" w:rsidR="00476E63" w:rsidRPr="00921B8E" w:rsidRDefault="00476E63" w:rsidP="00565ADE">
      <w:pPr>
        <w:pStyle w:val="Normaltg"/>
        <w:widowControl w:val="0"/>
        <w:tabs>
          <w:tab w:val="clear" w:pos="709"/>
          <w:tab w:val="clear" w:pos="1418"/>
        </w:tabs>
        <w:ind w:left="567"/>
        <w:rPr>
          <w:rFonts w:ascii="Tahoma" w:hAnsi="Tahoma" w:cs="Tahoma"/>
          <w:spacing w:val="-3"/>
          <w:sz w:val="18"/>
          <w:szCs w:val="18"/>
          <w:lang w:val="en-GB"/>
        </w:rPr>
      </w:pPr>
    </w:p>
    <w:p w14:paraId="1F787362" w14:textId="77777777" w:rsidR="00476E63" w:rsidRPr="00921B8E" w:rsidRDefault="00476E63" w:rsidP="00476E63">
      <w:pPr>
        <w:widowControl w:val="0"/>
        <w:tabs>
          <w:tab w:val="left" w:pos="1985"/>
          <w:tab w:val="left" w:pos="4820"/>
        </w:tabs>
        <w:ind w:left="567"/>
        <w:jc w:val="both"/>
        <w:rPr>
          <w:rFonts w:ascii="Tahoma" w:hAnsi="Tahoma" w:cs="Tahoma"/>
          <w:sz w:val="18"/>
          <w:szCs w:val="18"/>
          <w:u w:val="single"/>
        </w:rPr>
      </w:pPr>
      <w:r w:rsidRPr="00921B8E">
        <w:rPr>
          <w:rFonts w:ascii="Tahoma" w:hAnsi="Tahoma" w:cs="Tahoma"/>
          <w:sz w:val="18"/>
          <w:szCs w:val="18"/>
          <w:u w:val="single"/>
        </w:rPr>
        <w:t>For the column “stage, method”:</w:t>
      </w:r>
    </w:p>
    <w:p w14:paraId="6AEF4918" w14:textId="77777777" w:rsidR="008E6E2E" w:rsidRPr="00921B8E" w:rsidRDefault="002E6BAC" w:rsidP="00476E63">
      <w:pPr>
        <w:pStyle w:val="Normaltg"/>
        <w:widowControl w:val="0"/>
        <w:tabs>
          <w:tab w:val="clear" w:pos="709"/>
          <w:tab w:val="clear" w:pos="1418"/>
          <w:tab w:val="left" w:pos="2268"/>
        </w:tabs>
        <w:ind w:left="567"/>
        <w:rPr>
          <w:rFonts w:ascii="Tahoma" w:hAnsi="Tahoma" w:cs="Tahoma"/>
          <w:spacing w:val="-3"/>
          <w:sz w:val="18"/>
          <w:szCs w:val="18"/>
          <w:lang w:val="en-GB"/>
        </w:rPr>
      </w:pPr>
      <w:r w:rsidRPr="00921B8E">
        <w:rPr>
          <w:rFonts w:ascii="Tahoma" w:hAnsi="Tahoma" w:cs="Tahoma"/>
          <w:spacing w:val="-3"/>
          <w:sz w:val="18"/>
          <w:szCs w:val="18"/>
          <w:lang w:val="en-GB"/>
        </w:rPr>
        <w:t>10</w:t>
      </w:r>
      <w:r w:rsidR="008E6E2E" w:rsidRPr="00921B8E">
        <w:rPr>
          <w:rFonts w:ascii="Tahoma" w:hAnsi="Tahoma" w:cs="Tahoma"/>
          <w:spacing w:val="-3"/>
          <w:sz w:val="18"/>
          <w:szCs w:val="18"/>
          <w:lang w:val="en-GB"/>
        </w:rPr>
        <w:t xml:space="preserve"> - </w:t>
      </w:r>
      <w:r w:rsidRPr="00921B8E">
        <w:rPr>
          <w:rFonts w:ascii="Tahoma" w:hAnsi="Tahoma" w:cs="Tahoma"/>
          <w:spacing w:val="-3"/>
          <w:sz w:val="18"/>
          <w:szCs w:val="18"/>
          <w:lang w:val="en-GB"/>
        </w:rPr>
        <w:t>69</w:t>
      </w:r>
      <w:r w:rsidR="00476E63" w:rsidRPr="00921B8E">
        <w:rPr>
          <w:rFonts w:ascii="Tahoma" w:hAnsi="Tahoma" w:cs="Tahoma"/>
          <w:spacing w:val="-3"/>
          <w:sz w:val="18"/>
          <w:szCs w:val="18"/>
          <w:lang w:val="en-GB"/>
        </w:rPr>
        <w:tab/>
      </w:r>
      <w:r w:rsidR="008E6E2E" w:rsidRPr="00921B8E">
        <w:rPr>
          <w:rFonts w:ascii="Tahoma" w:hAnsi="Tahoma" w:cs="Tahoma"/>
          <w:spacing w:val="-3"/>
          <w:sz w:val="18"/>
          <w:szCs w:val="18"/>
          <w:lang w:val="en-GB"/>
        </w:rPr>
        <w:t>Explanation on growth stages</w:t>
      </w:r>
      <w:r w:rsidR="008E6E2E" w:rsidRPr="00921B8E">
        <w:rPr>
          <w:rFonts w:ascii="Tahoma" w:hAnsi="Tahoma" w:cs="Tahoma"/>
          <w:spacing w:val="-3"/>
          <w:sz w:val="18"/>
          <w:szCs w:val="18"/>
          <w:lang w:val="en-GB"/>
        </w:rPr>
        <w:tab/>
        <w:t>- see Chapter 8.3</w:t>
      </w:r>
    </w:p>
    <w:p w14:paraId="78D41D65" w14:textId="77777777" w:rsidR="00476E63" w:rsidRPr="00921B8E" w:rsidRDefault="00476E63" w:rsidP="008E6E2E">
      <w:pPr>
        <w:widowControl w:val="0"/>
        <w:tabs>
          <w:tab w:val="left" w:pos="2268"/>
          <w:tab w:val="left" w:pos="4962"/>
        </w:tabs>
        <w:ind w:left="567"/>
        <w:rPr>
          <w:rFonts w:ascii="Tahoma" w:hAnsi="Tahoma" w:cs="Tahoma"/>
          <w:spacing w:val="-3"/>
          <w:sz w:val="18"/>
          <w:szCs w:val="18"/>
        </w:rPr>
      </w:pPr>
      <w:r w:rsidRPr="00921B8E">
        <w:rPr>
          <w:rFonts w:ascii="Tahoma" w:hAnsi="Tahoma" w:cs="Tahoma"/>
          <w:spacing w:val="-3"/>
          <w:sz w:val="18"/>
          <w:szCs w:val="18"/>
        </w:rPr>
        <w:t>MG, M</w:t>
      </w:r>
      <w:r w:rsidR="008E6E2E" w:rsidRPr="00921B8E">
        <w:rPr>
          <w:rFonts w:ascii="Tahoma" w:hAnsi="Tahoma" w:cs="Tahoma"/>
          <w:spacing w:val="-3"/>
          <w:sz w:val="18"/>
          <w:szCs w:val="18"/>
        </w:rPr>
        <w:t>S, VG, VS</w:t>
      </w:r>
      <w:r w:rsidR="008E6E2E" w:rsidRPr="00921B8E">
        <w:rPr>
          <w:rFonts w:ascii="Tahoma" w:hAnsi="Tahoma" w:cs="Tahoma"/>
          <w:spacing w:val="-3"/>
          <w:sz w:val="18"/>
          <w:szCs w:val="18"/>
        </w:rPr>
        <w:tab/>
        <w:t>Method of observation</w:t>
      </w:r>
      <w:r w:rsidR="008E6E2E" w:rsidRPr="00921B8E">
        <w:rPr>
          <w:rFonts w:ascii="Tahoma" w:hAnsi="Tahoma" w:cs="Tahoma"/>
          <w:spacing w:val="-3"/>
          <w:sz w:val="18"/>
          <w:szCs w:val="18"/>
        </w:rPr>
        <w:tab/>
      </w:r>
      <w:r w:rsidRPr="00921B8E">
        <w:rPr>
          <w:rFonts w:ascii="Tahoma" w:hAnsi="Tahoma" w:cs="Tahoma"/>
          <w:spacing w:val="-3"/>
          <w:sz w:val="18"/>
          <w:szCs w:val="18"/>
        </w:rPr>
        <w:t>– see Chapter 4.1.5</w:t>
      </w:r>
    </w:p>
    <w:p w14:paraId="399E6203" w14:textId="6420512A" w:rsidR="0080263F" w:rsidRPr="00921B8E" w:rsidRDefault="0080263F" w:rsidP="0080263F">
      <w:pPr>
        <w:pStyle w:val="Normaltg"/>
        <w:widowControl w:val="0"/>
        <w:tabs>
          <w:tab w:val="clear" w:pos="709"/>
          <w:tab w:val="clear" w:pos="1418"/>
          <w:tab w:val="left" w:pos="2268"/>
        </w:tabs>
        <w:ind w:left="567"/>
        <w:rPr>
          <w:rFonts w:ascii="Tahoma" w:hAnsi="Tahoma" w:cs="Tahoma"/>
          <w:spacing w:val="-3"/>
          <w:sz w:val="18"/>
          <w:szCs w:val="18"/>
          <w:lang w:val="en-GB"/>
        </w:rPr>
      </w:pPr>
      <w:r w:rsidRPr="00921B8E">
        <w:rPr>
          <w:rFonts w:ascii="Tahoma" w:hAnsi="Tahoma" w:cs="Tahoma"/>
          <w:spacing w:val="-3"/>
          <w:sz w:val="18"/>
          <w:szCs w:val="18"/>
          <w:lang w:val="en-GB"/>
        </w:rPr>
        <w:t>(a) – (</w:t>
      </w:r>
      <w:r w:rsidR="007867AD">
        <w:rPr>
          <w:rFonts w:ascii="Tahoma" w:hAnsi="Tahoma" w:cs="Tahoma"/>
          <w:spacing w:val="-3"/>
          <w:sz w:val="18"/>
          <w:szCs w:val="18"/>
          <w:lang w:val="en-GB"/>
        </w:rPr>
        <w:t>c</w:t>
      </w:r>
      <w:r w:rsidRPr="00921B8E">
        <w:rPr>
          <w:rFonts w:ascii="Tahoma" w:hAnsi="Tahoma" w:cs="Tahoma"/>
          <w:spacing w:val="-3"/>
          <w:sz w:val="18"/>
          <w:szCs w:val="18"/>
          <w:lang w:val="en-GB"/>
        </w:rPr>
        <w:t>)</w:t>
      </w:r>
      <w:r w:rsidRPr="00921B8E">
        <w:rPr>
          <w:rFonts w:ascii="Tahoma" w:hAnsi="Tahoma" w:cs="Tahoma"/>
          <w:spacing w:val="-3"/>
          <w:sz w:val="18"/>
          <w:szCs w:val="18"/>
          <w:lang w:val="en-GB"/>
        </w:rPr>
        <w:tab/>
      </w:r>
      <w:r w:rsidR="00565ADE" w:rsidRPr="00921B8E">
        <w:rPr>
          <w:rFonts w:ascii="Tahoma" w:hAnsi="Tahoma" w:cs="Tahoma"/>
          <w:spacing w:val="-3"/>
          <w:sz w:val="18"/>
          <w:szCs w:val="18"/>
          <w:lang w:val="en-GB"/>
        </w:rPr>
        <w:t>Explanations</w:t>
      </w:r>
      <w:r w:rsidR="006E3735" w:rsidRPr="00921B8E">
        <w:rPr>
          <w:rFonts w:ascii="Tahoma" w:hAnsi="Tahoma" w:cs="Tahoma"/>
          <w:spacing w:val="-3"/>
          <w:sz w:val="18"/>
          <w:szCs w:val="18"/>
          <w:lang w:val="en-GB"/>
        </w:rPr>
        <w:t xml:space="preserve"> covering several characteristics –see chapter 8.1</w:t>
      </w:r>
    </w:p>
    <w:p w14:paraId="30EE168D" w14:textId="77777777" w:rsidR="00476E63" w:rsidRPr="00921B8E" w:rsidRDefault="00476E63" w:rsidP="00E641B9">
      <w:pPr>
        <w:pStyle w:val="Normaltg"/>
        <w:widowControl w:val="0"/>
        <w:tabs>
          <w:tab w:val="clear" w:pos="709"/>
          <w:tab w:val="clear" w:pos="1418"/>
        </w:tabs>
        <w:ind w:left="567"/>
        <w:rPr>
          <w:rFonts w:ascii="Tahoma" w:hAnsi="Tahoma" w:cs="Tahoma"/>
          <w:spacing w:val="-3"/>
          <w:sz w:val="18"/>
          <w:szCs w:val="18"/>
          <w:lang w:val="en-GB"/>
        </w:rPr>
      </w:pPr>
    </w:p>
    <w:p w14:paraId="38E3DE3D" w14:textId="1CDB51C0" w:rsidR="00476E63" w:rsidRDefault="00476E63" w:rsidP="00E641B9">
      <w:pPr>
        <w:pStyle w:val="Normaltg"/>
        <w:widowControl w:val="0"/>
        <w:tabs>
          <w:tab w:val="clear" w:pos="709"/>
          <w:tab w:val="clear" w:pos="1418"/>
        </w:tabs>
        <w:ind w:left="567"/>
        <w:rPr>
          <w:rFonts w:ascii="Tahoma" w:hAnsi="Tahoma" w:cs="Tahoma"/>
          <w:spacing w:val="-3"/>
          <w:sz w:val="18"/>
          <w:szCs w:val="18"/>
          <w:lang w:val="en-GB"/>
        </w:rPr>
      </w:pPr>
    </w:p>
    <w:p w14:paraId="24DBE58E" w14:textId="050F543A" w:rsidR="00E641B9" w:rsidRDefault="00E641B9" w:rsidP="00E641B9">
      <w:pPr>
        <w:pStyle w:val="Normaltg"/>
        <w:widowControl w:val="0"/>
        <w:tabs>
          <w:tab w:val="clear" w:pos="709"/>
          <w:tab w:val="clear" w:pos="1418"/>
        </w:tabs>
        <w:ind w:left="567"/>
        <w:rPr>
          <w:rFonts w:ascii="Tahoma" w:hAnsi="Tahoma" w:cs="Tahoma"/>
          <w:spacing w:val="-3"/>
          <w:sz w:val="18"/>
          <w:szCs w:val="18"/>
          <w:lang w:val="en-GB"/>
        </w:rPr>
      </w:pPr>
    </w:p>
    <w:p w14:paraId="381EF3DC" w14:textId="77777777" w:rsidR="00E641B9" w:rsidRPr="00921B8E" w:rsidRDefault="00E641B9" w:rsidP="00E641B9">
      <w:pPr>
        <w:pStyle w:val="Normaltg"/>
        <w:widowControl w:val="0"/>
        <w:tabs>
          <w:tab w:val="clear" w:pos="709"/>
          <w:tab w:val="clear" w:pos="1418"/>
        </w:tabs>
        <w:ind w:left="567"/>
        <w:rPr>
          <w:rFonts w:ascii="Tahoma" w:hAnsi="Tahoma" w:cs="Tahoma"/>
          <w:spacing w:val="-3"/>
          <w:sz w:val="18"/>
          <w:szCs w:val="18"/>
          <w:lang w:val="en-GB"/>
        </w:rPr>
      </w:pPr>
    </w:p>
    <w:p w14:paraId="3C2BD594" w14:textId="77777777" w:rsidR="00FA62F9" w:rsidRPr="00921B8E" w:rsidRDefault="000314F7" w:rsidP="005B6E20">
      <w:pPr>
        <w:suppressAutoHyphens/>
        <w:jc w:val="both"/>
        <w:rPr>
          <w:rFonts w:ascii="Tahoma" w:hAnsi="Tahoma" w:cs="Tahoma"/>
          <w:spacing w:val="-3"/>
          <w:sz w:val="18"/>
          <w:szCs w:val="18"/>
        </w:rPr>
      </w:pPr>
      <w:r w:rsidRPr="00921B8E">
        <w:rPr>
          <w:rFonts w:ascii="Tahoma" w:hAnsi="Tahoma" w:cs="Tahoma"/>
          <w:sz w:val="18"/>
          <w:szCs w:val="18"/>
        </w:rPr>
        <w:br w:type="page"/>
      </w:r>
    </w:p>
    <w:p w14:paraId="78AD7052" w14:textId="77777777" w:rsidR="00B82EC3" w:rsidRPr="00921B8E" w:rsidRDefault="0094171C" w:rsidP="008565C8">
      <w:pPr>
        <w:pStyle w:val="Heading1"/>
        <w:ind w:left="567" w:hanging="567"/>
        <w:rPr>
          <w:rFonts w:cs="Tahoma"/>
        </w:rPr>
      </w:pPr>
      <w:bookmarkStart w:id="64" w:name="_Toc73116677"/>
      <w:r w:rsidRPr="00921B8E">
        <w:rPr>
          <w:rFonts w:cs="Tahoma"/>
        </w:rPr>
        <w:lastRenderedPageBreak/>
        <w:t>7.</w:t>
      </w:r>
      <w:r w:rsidR="00D91E5A" w:rsidRPr="00921B8E">
        <w:rPr>
          <w:rFonts w:cs="Tahoma"/>
        </w:rPr>
        <w:tab/>
      </w:r>
      <w:r w:rsidR="00B82EC3" w:rsidRPr="00921B8E">
        <w:rPr>
          <w:rFonts w:cs="Tahoma"/>
        </w:rPr>
        <w:t>TABLE OF CHARACTERISTICS</w:t>
      </w:r>
      <w:bookmarkEnd w:id="64"/>
    </w:p>
    <w:p w14:paraId="30BAE6A9" w14:textId="77777777" w:rsidR="000314F7" w:rsidRPr="00921B8E" w:rsidRDefault="000314F7" w:rsidP="0059102D">
      <w:pPr>
        <w:pStyle w:val="Title"/>
        <w:widowControl w:val="0"/>
        <w:jc w:val="both"/>
        <w:rPr>
          <w:rFonts w:ascii="Tahoma" w:hAnsi="Tahoma" w:cs="Tahoma"/>
          <w:sz w:val="18"/>
          <w:szCs w:val="18"/>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3968"/>
        <w:gridCol w:w="2834"/>
        <w:gridCol w:w="851"/>
      </w:tblGrid>
      <w:tr w:rsidR="004B636B" w:rsidRPr="00921B8E" w14:paraId="00474555" w14:textId="77777777" w:rsidTr="00BD2770">
        <w:trPr>
          <w:tblHeader/>
          <w:jc w:val="center"/>
        </w:trPr>
        <w:tc>
          <w:tcPr>
            <w:tcW w:w="851" w:type="dxa"/>
            <w:tcBorders>
              <w:top w:val="single" w:sz="4" w:space="0" w:color="auto"/>
              <w:left w:val="single" w:sz="4" w:space="0" w:color="auto"/>
              <w:bottom w:val="single" w:sz="4" w:space="0" w:color="auto"/>
            </w:tcBorders>
            <w:shd w:val="pct10" w:color="auto" w:fill="FFFFFF"/>
          </w:tcPr>
          <w:p w14:paraId="0D2FB864" w14:textId="77777777" w:rsidR="004B636B" w:rsidRPr="00921B8E" w:rsidRDefault="004B636B" w:rsidP="003A6F8E">
            <w:pPr>
              <w:spacing w:before="120" w:after="120"/>
              <w:jc w:val="center"/>
              <w:rPr>
                <w:rFonts w:ascii="Tahoma" w:hAnsi="Tahoma" w:cs="Tahoma"/>
                <w:b/>
                <w:sz w:val="18"/>
                <w:szCs w:val="18"/>
              </w:rPr>
            </w:pPr>
            <w:r w:rsidRPr="00921B8E">
              <w:rPr>
                <w:rFonts w:ascii="Tahoma" w:hAnsi="Tahoma" w:cs="Tahoma"/>
                <w:b/>
                <w:sz w:val="18"/>
                <w:szCs w:val="18"/>
              </w:rPr>
              <w:t>CPVO</w:t>
            </w:r>
            <w:r w:rsidRPr="00921B8E">
              <w:rPr>
                <w:rFonts w:ascii="Tahoma" w:hAnsi="Tahoma" w:cs="Tahoma"/>
                <w:b/>
                <w:sz w:val="18"/>
                <w:szCs w:val="18"/>
              </w:rPr>
              <w:br/>
              <w:t>N°</w:t>
            </w:r>
          </w:p>
        </w:tc>
        <w:tc>
          <w:tcPr>
            <w:tcW w:w="851" w:type="dxa"/>
            <w:tcBorders>
              <w:top w:val="single" w:sz="4" w:space="0" w:color="auto"/>
              <w:bottom w:val="single" w:sz="4" w:space="0" w:color="auto"/>
            </w:tcBorders>
            <w:shd w:val="pct10" w:color="auto" w:fill="FFFFFF"/>
          </w:tcPr>
          <w:p w14:paraId="7AC18361" w14:textId="77777777" w:rsidR="004B636B" w:rsidRPr="00921B8E" w:rsidRDefault="004B636B" w:rsidP="003A6F8E">
            <w:pPr>
              <w:spacing w:before="120" w:after="120"/>
              <w:jc w:val="center"/>
              <w:rPr>
                <w:rFonts w:ascii="Tahoma" w:hAnsi="Tahoma" w:cs="Tahoma"/>
                <w:b/>
                <w:sz w:val="18"/>
                <w:szCs w:val="18"/>
              </w:rPr>
            </w:pPr>
            <w:r w:rsidRPr="00921B8E">
              <w:rPr>
                <w:rFonts w:ascii="Tahoma" w:hAnsi="Tahoma" w:cs="Tahoma"/>
                <w:b/>
                <w:sz w:val="18"/>
                <w:szCs w:val="18"/>
              </w:rPr>
              <w:t>UPOV</w:t>
            </w:r>
            <w:r w:rsidRPr="00921B8E">
              <w:rPr>
                <w:rFonts w:ascii="Tahoma" w:hAnsi="Tahoma" w:cs="Tahoma"/>
                <w:b/>
                <w:sz w:val="18"/>
                <w:szCs w:val="18"/>
              </w:rPr>
              <w:br/>
              <w:t>N°</w:t>
            </w:r>
          </w:p>
        </w:tc>
        <w:tc>
          <w:tcPr>
            <w:tcW w:w="851" w:type="dxa"/>
            <w:tcBorders>
              <w:top w:val="single" w:sz="4" w:space="0" w:color="auto"/>
              <w:bottom w:val="single" w:sz="4" w:space="0" w:color="auto"/>
            </w:tcBorders>
            <w:shd w:val="pct10" w:color="auto" w:fill="FFFFFF"/>
          </w:tcPr>
          <w:p w14:paraId="6CDA2323" w14:textId="77777777" w:rsidR="004B636B" w:rsidRPr="00921B8E" w:rsidRDefault="004B636B" w:rsidP="000C1966">
            <w:pPr>
              <w:spacing w:before="120" w:after="120"/>
              <w:ind w:left="-107"/>
              <w:jc w:val="center"/>
              <w:rPr>
                <w:rFonts w:ascii="Tahoma" w:hAnsi="Tahoma" w:cs="Tahoma"/>
                <w:b/>
                <w:sz w:val="18"/>
                <w:szCs w:val="18"/>
              </w:rPr>
            </w:pPr>
            <w:r w:rsidRPr="00921B8E">
              <w:rPr>
                <w:rFonts w:ascii="Tahoma" w:hAnsi="Tahoma" w:cs="Tahoma"/>
                <w:b/>
                <w:sz w:val="18"/>
                <w:szCs w:val="18"/>
              </w:rPr>
              <w:t>Stage, Method</w:t>
            </w:r>
            <w:r w:rsidR="000C1966" w:rsidRPr="00921B8E">
              <w:rPr>
                <w:rFonts w:ascii="Tahoma" w:hAnsi="Tahoma" w:cs="Tahoma"/>
                <w:b/>
                <w:sz w:val="18"/>
                <w:szCs w:val="18"/>
              </w:rPr>
              <w:t xml:space="preserve"> </w:t>
            </w:r>
          </w:p>
        </w:tc>
        <w:tc>
          <w:tcPr>
            <w:tcW w:w="3968" w:type="dxa"/>
            <w:tcBorders>
              <w:top w:val="single" w:sz="4" w:space="0" w:color="auto"/>
              <w:bottom w:val="single" w:sz="4" w:space="0" w:color="auto"/>
            </w:tcBorders>
            <w:shd w:val="pct10" w:color="auto" w:fill="FFFFFF"/>
          </w:tcPr>
          <w:p w14:paraId="0782DC25" w14:textId="77777777" w:rsidR="004B636B" w:rsidRPr="00921B8E" w:rsidRDefault="004B636B" w:rsidP="003A6F8E">
            <w:pPr>
              <w:spacing w:before="120" w:after="120"/>
              <w:ind w:left="-82"/>
              <w:jc w:val="center"/>
              <w:rPr>
                <w:rFonts w:ascii="Tahoma" w:hAnsi="Tahoma" w:cs="Tahoma"/>
                <w:b/>
                <w:sz w:val="18"/>
                <w:szCs w:val="18"/>
              </w:rPr>
            </w:pPr>
            <w:r w:rsidRPr="00921B8E">
              <w:rPr>
                <w:rFonts w:ascii="Tahoma" w:hAnsi="Tahoma" w:cs="Tahoma"/>
                <w:b/>
                <w:sz w:val="18"/>
                <w:szCs w:val="18"/>
              </w:rPr>
              <w:t>Characteristics</w:t>
            </w:r>
          </w:p>
        </w:tc>
        <w:tc>
          <w:tcPr>
            <w:tcW w:w="2834" w:type="dxa"/>
            <w:tcBorders>
              <w:top w:val="single" w:sz="4" w:space="0" w:color="auto"/>
              <w:bottom w:val="single" w:sz="4" w:space="0" w:color="auto"/>
            </w:tcBorders>
            <w:shd w:val="pct10" w:color="auto" w:fill="FFFFFF"/>
          </w:tcPr>
          <w:p w14:paraId="4244369B" w14:textId="77777777" w:rsidR="004B636B" w:rsidRPr="00921B8E" w:rsidRDefault="004B636B" w:rsidP="005A297E">
            <w:pPr>
              <w:spacing w:before="120" w:after="120"/>
              <w:jc w:val="center"/>
              <w:rPr>
                <w:rFonts w:ascii="Tahoma" w:hAnsi="Tahoma" w:cs="Tahoma"/>
                <w:b/>
                <w:sz w:val="18"/>
                <w:szCs w:val="18"/>
              </w:rPr>
            </w:pPr>
            <w:r w:rsidRPr="00921B8E">
              <w:rPr>
                <w:rFonts w:ascii="Tahoma" w:hAnsi="Tahoma" w:cs="Tahoma"/>
                <w:b/>
                <w:sz w:val="18"/>
                <w:szCs w:val="18"/>
              </w:rPr>
              <w:t>Example</w:t>
            </w:r>
            <w:r w:rsidR="005A297E" w:rsidRPr="00921B8E">
              <w:rPr>
                <w:rFonts w:ascii="Tahoma" w:hAnsi="Tahoma" w:cs="Tahoma"/>
                <w:b/>
                <w:sz w:val="18"/>
                <w:szCs w:val="18"/>
              </w:rPr>
              <w:t xml:space="preserve"> varieties</w:t>
            </w:r>
          </w:p>
        </w:tc>
        <w:tc>
          <w:tcPr>
            <w:tcW w:w="851" w:type="dxa"/>
            <w:tcBorders>
              <w:top w:val="single" w:sz="4" w:space="0" w:color="auto"/>
              <w:bottom w:val="single" w:sz="4" w:space="0" w:color="auto"/>
            </w:tcBorders>
            <w:shd w:val="pct10" w:color="auto" w:fill="FFFFFF"/>
          </w:tcPr>
          <w:p w14:paraId="4DEFB6DE" w14:textId="77777777" w:rsidR="004B636B" w:rsidRPr="00921B8E" w:rsidRDefault="004B636B" w:rsidP="003A6F8E">
            <w:pPr>
              <w:spacing w:before="120" w:after="120"/>
              <w:jc w:val="center"/>
              <w:rPr>
                <w:rFonts w:ascii="Tahoma" w:hAnsi="Tahoma" w:cs="Tahoma"/>
                <w:b/>
                <w:sz w:val="18"/>
                <w:szCs w:val="18"/>
              </w:rPr>
            </w:pPr>
            <w:r w:rsidRPr="00921B8E">
              <w:rPr>
                <w:rFonts w:ascii="Tahoma" w:hAnsi="Tahoma" w:cs="Tahoma"/>
                <w:b/>
                <w:sz w:val="18"/>
                <w:szCs w:val="18"/>
              </w:rPr>
              <w:t>Note</w:t>
            </w:r>
          </w:p>
        </w:tc>
      </w:tr>
      <w:tr w:rsidR="00035D49" w:rsidRPr="00921B8E" w14:paraId="30CDF26F" w14:textId="77777777" w:rsidTr="00BD2770">
        <w:trPr>
          <w:jc w:val="center"/>
        </w:trPr>
        <w:tc>
          <w:tcPr>
            <w:tcW w:w="851" w:type="dxa"/>
            <w:tcBorders>
              <w:top w:val="nil"/>
            </w:tcBorders>
          </w:tcPr>
          <w:p w14:paraId="493B89D2" w14:textId="02F65323" w:rsidR="00035D49" w:rsidRPr="00921B8E" w:rsidRDefault="0057321E"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1</w:t>
            </w:r>
            <w:r w:rsidR="00035D49" w:rsidRPr="00921B8E">
              <w:rPr>
                <w:rFonts w:ascii="Tahoma" w:hAnsi="Tahoma" w:cs="Tahoma"/>
                <w:b/>
                <w:sz w:val="18"/>
                <w:szCs w:val="18"/>
              </w:rPr>
              <w:t>.</w:t>
            </w:r>
            <w:r w:rsidR="00565ADE" w:rsidRPr="00921B8E">
              <w:rPr>
                <w:rFonts w:ascii="Tahoma" w:hAnsi="Tahoma" w:cs="Tahoma"/>
                <w:b/>
                <w:sz w:val="18"/>
                <w:szCs w:val="18"/>
              </w:rPr>
              <w:br/>
            </w:r>
          </w:p>
        </w:tc>
        <w:tc>
          <w:tcPr>
            <w:tcW w:w="851" w:type="dxa"/>
            <w:tcBorders>
              <w:top w:val="nil"/>
            </w:tcBorders>
          </w:tcPr>
          <w:p w14:paraId="0C23231F" w14:textId="77777777" w:rsidR="00035D49" w:rsidRPr="00921B8E" w:rsidRDefault="00035D49" w:rsidP="003A6F8E">
            <w:pPr>
              <w:pStyle w:val="Normaltb"/>
              <w:jc w:val="center"/>
              <w:rPr>
                <w:rFonts w:ascii="Tahoma" w:hAnsi="Tahoma" w:cs="Tahoma"/>
                <w:sz w:val="18"/>
                <w:szCs w:val="18"/>
                <w:lang w:val="en-GB"/>
              </w:rPr>
            </w:pPr>
          </w:p>
        </w:tc>
        <w:tc>
          <w:tcPr>
            <w:tcW w:w="851" w:type="dxa"/>
            <w:tcBorders>
              <w:top w:val="nil"/>
            </w:tcBorders>
          </w:tcPr>
          <w:p w14:paraId="3B07185B" w14:textId="77777777" w:rsidR="00035D49" w:rsidRPr="00921B8E" w:rsidRDefault="005A297E" w:rsidP="003A6F8E">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1A3E2876" w14:textId="77777777" w:rsidR="00035D49" w:rsidRPr="00921B8E" w:rsidRDefault="00565ADE" w:rsidP="00565ADE">
            <w:pPr>
              <w:pStyle w:val="Normaltb"/>
              <w:rPr>
                <w:rFonts w:ascii="Tahoma" w:hAnsi="Tahoma" w:cs="Tahoma"/>
                <w:sz w:val="18"/>
                <w:szCs w:val="18"/>
                <w:lang w:val="en-GB"/>
              </w:rPr>
            </w:pPr>
            <w:r w:rsidRPr="00921B8E">
              <w:rPr>
                <w:rFonts w:ascii="Tahoma" w:hAnsi="Tahoma" w:cs="Tahoma"/>
                <w:sz w:val="18"/>
                <w:szCs w:val="18"/>
                <w:lang w:val="en-GB"/>
              </w:rPr>
              <w:t>Flower</w:t>
            </w:r>
            <w:r w:rsidR="00035D49" w:rsidRPr="00921B8E">
              <w:rPr>
                <w:rFonts w:ascii="Tahoma" w:hAnsi="Tahoma" w:cs="Tahoma"/>
                <w:sz w:val="18"/>
                <w:szCs w:val="18"/>
                <w:lang w:val="en-GB"/>
              </w:rPr>
              <w:t xml:space="preserve">: </w:t>
            </w:r>
            <w:r w:rsidRPr="00921B8E">
              <w:rPr>
                <w:rFonts w:ascii="Tahoma" w:hAnsi="Tahoma" w:cs="Tahoma"/>
                <w:sz w:val="18"/>
                <w:szCs w:val="18"/>
                <w:lang w:val="en-GB"/>
              </w:rPr>
              <w:t>frequency of plants with white to cream flowers</w:t>
            </w:r>
          </w:p>
        </w:tc>
        <w:tc>
          <w:tcPr>
            <w:tcW w:w="2834" w:type="dxa"/>
            <w:tcBorders>
              <w:top w:val="nil"/>
            </w:tcBorders>
          </w:tcPr>
          <w:p w14:paraId="5DA302B1" w14:textId="77777777" w:rsidR="00035D49" w:rsidRPr="00921B8E" w:rsidRDefault="00035D49" w:rsidP="003A6F8E">
            <w:pPr>
              <w:pStyle w:val="Normaltb"/>
              <w:rPr>
                <w:rFonts w:ascii="Tahoma" w:hAnsi="Tahoma" w:cs="Tahoma"/>
                <w:sz w:val="18"/>
                <w:szCs w:val="18"/>
                <w:lang w:val="en-GB"/>
              </w:rPr>
            </w:pPr>
          </w:p>
        </w:tc>
        <w:tc>
          <w:tcPr>
            <w:tcW w:w="851" w:type="dxa"/>
            <w:tcBorders>
              <w:top w:val="nil"/>
            </w:tcBorders>
          </w:tcPr>
          <w:p w14:paraId="51AB399C" w14:textId="77777777" w:rsidR="00035D49" w:rsidRPr="00921B8E" w:rsidRDefault="00035D49" w:rsidP="003A6F8E">
            <w:pPr>
              <w:pStyle w:val="Normaltb"/>
              <w:jc w:val="center"/>
              <w:rPr>
                <w:rFonts w:ascii="Tahoma" w:hAnsi="Tahoma" w:cs="Tahoma"/>
                <w:sz w:val="18"/>
                <w:szCs w:val="18"/>
                <w:lang w:val="en-GB"/>
              </w:rPr>
            </w:pPr>
          </w:p>
        </w:tc>
      </w:tr>
      <w:tr w:rsidR="00035D49" w:rsidRPr="00921B8E" w14:paraId="13A19828" w14:textId="77777777" w:rsidTr="00BD2770">
        <w:trPr>
          <w:jc w:val="center"/>
        </w:trPr>
        <w:tc>
          <w:tcPr>
            <w:tcW w:w="851" w:type="dxa"/>
          </w:tcPr>
          <w:p w14:paraId="67DA6137" w14:textId="77777777" w:rsidR="00035D49" w:rsidRPr="00921B8E" w:rsidRDefault="003A6F8E" w:rsidP="003A6F8E">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3FD07377" w14:textId="77777777" w:rsidR="00035D49" w:rsidRPr="00921B8E" w:rsidRDefault="00035D49" w:rsidP="003A6F8E">
            <w:pPr>
              <w:pStyle w:val="Normalt"/>
              <w:jc w:val="center"/>
              <w:rPr>
                <w:rFonts w:ascii="Tahoma" w:hAnsi="Tahoma" w:cs="Tahoma"/>
                <w:b/>
                <w:sz w:val="18"/>
                <w:szCs w:val="18"/>
                <w:lang w:val="en-GB"/>
              </w:rPr>
            </w:pPr>
          </w:p>
        </w:tc>
        <w:tc>
          <w:tcPr>
            <w:tcW w:w="851" w:type="dxa"/>
          </w:tcPr>
          <w:p w14:paraId="3AEA7911" w14:textId="75C6CDA4" w:rsidR="00035D49" w:rsidRPr="00921B8E" w:rsidRDefault="000C1966" w:rsidP="00D87CDF">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50335D0A" w14:textId="77777777" w:rsidR="00035D49" w:rsidRPr="00921B8E" w:rsidRDefault="00565ADE" w:rsidP="003A6F8E">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5D8516A2" w14:textId="52B61EF9" w:rsidR="00035D49" w:rsidRPr="00921B8E" w:rsidRDefault="00565ADE" w:rsidP="003A6F8E">
            <w:pPr>
              <w:pStyle w:val="Normalt"/>
              <w:rPr>
                <w:rFonts w:ascii="Tahoma" w:hAnsi="Tahoma" w:cs="Tahoma"/>
                <w:sz w:val="18"/>
                <w:szCs w:val="18"/>
                <w:lang w:val="en-GB"/>
              </w:rPr>
            </w:pPr>
            <w:r w:rsidRPr="00921B8E">
              <w:rPr>
                <w:rFonts w:ascii="Tahoma" w:hAnsi="Tahoma" w:cs="Tahoma"/>
                <w:sz w:val="18"/>
                <w:szCs w:val="18"/>
                <w:lang w:val="en-GB"/>
              </w:rPr>
              <w:t>Excelle</w:t>
            </w:r>
            <w:r w:rsidR="001242F7">
              <w:rPr>
                <w:rFonts w:ascii="Tahoma" w:hAnsi="Tahoma" w:cs="Tahoma"/>
                <w:sz w:val="18"/>
                <w:szCs w:val="18"/>
                <w:lang w:val="en-GB"/>
              </w:rPr>
              <w:t>, Juurlu</w:t>
            </w:r>
            <w:r w:rsidR="003514E4">
              <w:rPr>
                <w:rFonts w:ascii="Tahoma" w:hAnsi="Tahoma" w:cs="Tahoma"/>
                <w:sz w:val="18"/>
                <w:szCs w:val="18"/>
                <w:lang w:val="en-GB"/>
              </w:rPr>
              <w:t xml:space="preserve"> (</w:t>
            </w:r>
            <w:r w:rsidR="00F21859">
              <w:rPr>
                <w:rFonts w:ascii="Tahoma" w:hAnsi="Tahoma" w:cs="Tahoma"/>
                <w:sz w:val="18"/>
                <w:szCs w:val="18"/>
                <w:lang w:val="en-GB"/>
              </w:rPr>
              <w:t>M.v.</w:t>
            </w:r>
            <w:r w:rsidR="003514E4">
              <w:rPr>
                <w:rFonts w:ascii="Tahoma" w:hAnsi="Tahoma" w:cs="Tahoma"/>
                <w:sz w:val="18"/>
                <w:szCs w:val="18"/>
                <w:lang w:val="en-GB"/>
              </w:rPr>
              <w:t>)</w:t>
            </w:r>
          </w:p>
        </w:tc>
        <w:tc>
          <w:tcPr>
            <w:tcW w:w="851" w:type="dxa"/>
          </w:tcPr>
          <w:p w14:paraId="55C22210" w14:textId="77777777" w:rsidR="00035D49" w:rsidRPr="00921B8E" w:rsidRDefault="00035D49" w:rsidP="003A6F8E">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035D49" w:rsidRPr="00921B8E" w14:paraId="09E2CEA6" w14:textId="77777777" w:rsidTr="00BD2770">
        <w:trPr>
          <w:jc w:val="center"/>
        </w:trPr>
        <w:tc>
          <w:tcPr>
            <w:tcW w:w="851" w:type="dxa"/>
          </w:tcPr>
          <w:p w14:paraId="3956EFED" w14:textId="77777777" w:rsidR="00035D49" w:rsidRPr="00921B8E" w:rsidRDefault="00035D49" w:rsidP="003A6F8E">
            <w:pPr>
              <w:widowControl w:val="0"/>
              <w:spacing w:before="120" w:after="120"/>
              <w:ind w:left="-53"/>
              <w:jc w:val="center"/>
              <w:rPr>
                <w:rFonts w:ascii="Tahoma" w:hAnsi="Tahoma" w:cs="Tahoma"/>
                <w:b/>
                <w:sz w:val="18"/>
                <w:szCs w:val="18"/>
              </w:rPr>
            </w:pPr>
          </w:p>
        </w:tc>
        <w:tc>
          <w:tcPr>
            <w:tcW w:w="851" w:type="dxa"/>
          </w:tcPr>
          <w:p w14:paraId="573F362E" w14:textId="77777777" w:rsidR="00035D49" w:rsidRPr="00921B8E" w:rsidRDefault="00035D49" w:rsidP="00565ADE">
            <w:pPr>
              <w:widowControl w:val="0"/>
              <w:spacing w:before="120" w:after="120"/>
              <w:ind w:left="-53"/>
              <w:jc w:val="center"/>
              <w:rPr>
                <w:rFonts w:ascii="Tahoma" w:hAnsi="Tahoma" w:cs="Tahoma"/>
                <w:b/>
                <w:sz w:val="18"/>
                <w:szCs w:val="18"/>
              </w:rPr>
            </w:pPr>
          </w:p>
        </w:tc>
        <w:tc>
          <w:tcPr>
            <w:tcW w:w="851" w:type="dxa"/>
          </w:tcPr>
          <w:p w14:paraId="2F0E6FCF" w14:textId="64E2C0A5" w:rsidR="00035D49" w:rsidRPr="00921B8E" w:rsidRDefault="00565ADE" w:rsidP="003A6F8E">
            <w:pPr>
              <w:pStyle w:val="Normalt"/>
              <w:jc w:val="center"/>
              <w:rPr>
                <w:rFonts w:ascii="Tahoma" w:hAnsi="Tahoma" w:cs="Tahoma"/>
                <w:b/>
                <w:sz w:val="18"/>
                <w:szCs w:val="18"/>
                <w:lang w:val="en-GB"/>
              </w:rPr>
            </w:pPr>
            <w:r w:rsidRPr="00921B8E">
              <w:rPr>
                <w:rFonts w:ascii="Tahoma" w:hAnsi="Tahoma" w:cs="Tahoma"/>
                <w:b/>
                <w:sz w:val="18"/>
                <w:szCs w:val="18"/>
                <w:lang w:val="en-GB"/>
              </w:rPr>
              <w:t>(</w:t>
            </w:r>
            <w:r w:rsidR="000E2ECA" w:rsidRPr="00921B8E">
              <w:rPr>
                <w:rFonts w:ascii="Tahoma" w:hAnsi="Tahoma" w:cs="Tahoma"/>
                <w:b/>
                <w:sz w:val="18"/>
                <w:szCs w:val="18"/>
                <w:lang w:val="en-GB"/>
              </w:rPr>
              <w:t>b</w:t>
            </w:r>
            <w:r w:rsidRPr="00921B8E">
              <w:rPr>
                <w:rFonts w:ascii="Tahoma" w:hAnsi="Tahoma" w:cs="Tahoma"/>
                <w:b/>
                <w:sz w:val="18"/>
                <w:szCs w:val="18"/>
                <w:lang w:val="en-GB"/>
              </w:rPr>
              <w:t>)</w:t>
            </w:r>
          </w:p>
        </w:tc>
        <w:tc>
          <w:tcPr>
            <w:tcW w:w="3968" w:type="dxa"/>
          </w:tcPr>
          <w:p w14:paraId="57E41DA8" w14:textId="3FE3CEF9" w:rsidR="00035D49" w:rsidRPr="00921B8E" w:rsidRDefault="006E7EFE" w:rsidP="00D87CDF">
            <w:pPr>
              <w:pStyle w:val="Normalt"/>
              <w:ind w:left="319"/>
              <w:rPr>
                <w:rFonts w:ascii="Tahoma" w:hAnsi="Tahoma" w:cs="Tahoma"/>
                <w:sz w:val="18"/>
                <w:szCs w:val="18"/>
                <w:lang w:val="en-GB"/>
              </w:rPr>
            </w:pPr>
            <w:r>
              <w:rPr>
                <w:rFonts w:ascii="Tahoma" w:hAnsi="Tahoma" w:cs="Tahoma"/>
                <w:sz w:val="18"/>
                <w:szCs w:val="18"/>
                <w:lang w:val="en-GB"/>
              </w:rPr>
              <w:t>L</w:t>
            </w:r>
            <w:r w:rsidR="00565ADE" w:rsidRPr="00921B8E">
              <w:rPr>
                <w:rFonts w:ascii="Tahoma" w:hAnsi="Tahoma" w:cs="Tahoma"/>
                <w:sz w:val="18"/>
                <w:szCs w:val="18"/>
                <w:lang w:val="en-GB"/>
              </w:rPr>
              <w:t>ow</w:t>
            </w:r>
          </w:p>
        </w:tc>
        <w:tc>
          <w:tcPr>
            <w:tcW w:w="2834" w:type="dxa"/>
          </w:tcPr>
          <w:p w14:paraId="65529E7B" w14:textId="77777777" w:rsidR="00035D49" w:rsidRPr="00921B8E" w:rsidRDefault="00035D49" w:rsidP="003A6F8E">
            <w:pPr>
              <w:pStyle w:val="Normalt"/>
              <w:rPr>
                <w:rFonts w:ascii="Tahoma" w:hAnsi="Tahoma" w:cs="Tahoma"/>
                <w:sz w:val="18"/>
                <w:szCs w:val="18"/>
                <w:lang w:val="en-GB"/>
              </w:rPr>
            </w:pPr>
          </w:p>
        </w:tc>
        <w:tc>
          <w:tcPr>
            <w:tcW w:w="851" w:type="dxa"/>
          </w:tcPr>
          <w:p w14:paraId="2D96B677" w14:textId="77777777" w:rsidR="00035D49" w:rsidRPr="00921B8E" w:rsidRDefault="00035D49" w:rsidP="003A6F8E">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035D49" w:rsidRPr="00921B8E" w14:paraId="3D690D8C" w14:textId="77777777" w:rsidTr="00BD2770">
        <w:trPr>
          <w:jc w:val="center"/>
        </w:trPr>
        <w:tc>
          <w:tcPr>
            <w:tcW w:w="851" w:type="dxa"/>
          </w:tcPr>
          <w:p w14:paraId="5D1E5A7E" w14:textId="77777777" w:rsidR="00035D49" w:rsidRPr="00921B8E" w:rsidRDefault="00035D49" w:rsidP="003A6F8E">
            <w:pPr>
              <w:widowControl w:val="0"/>
              <w:spacing w:before="120" w:after="120"/>
              <w:ind w:left="-53"/>
              <w:jc w:val="center"/>
              <w:rPr>
                <w:rFonts w:ascii="Tahoma" w:hAnsi="Tahoma" w:cs="Tahoma"/>
                <w:b/>
                <w:sz w:val="18"/>
                <w:szCs w:val="18"/>
              </w:rPr>
            </w:pPr>
          </w:p>
        </w:tc>
        <w:tc>
          <w:tcPr>
            <w:tcW w:w="851" w:type="dxa"/>
          </w:tcPr>
          <w:p w14:paraId="708289B5" w14:textId="77777777" w:rsidR="00035D49" w:rsidRPr="00921B8E" w:rsidRDefault="00035D49" w:rsidP="00565ADE">
            <w:pPr>
              <w:widowControl w:val="0"/>
              <w:spacing w:before="120" w:after="120"/>
              <w:ind w:left="-53"/>
              <w:jc w:val="center"/>
              <w:rPr>
                <w:rFonts w:ascii="Tahoma" w:hAnsi="Tahoma" w:cs="Tahoma"/>
                <w:b/>
                <w:sz w:val="18"/>
                <w:szCs w:val="18"/>
              </w:rPr>
            </w:pPr>
          </w:p>
        </w:tc>
        <w:tc>
          <w:tcPr>
            <w:tcW w:w="851" w:type="dxa"/>
          </w:tcPr>
          <w:p w14:paraId="5AE9E135" w14:textId="37CA3947" w:rsidR="00035D49" w:rsidRPr="00921B8E" w:rsidRDefault="00D87CDF" w:rsidP="003A6F8E">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5971A337" w14:textId="644F2271" w:rsidR="00035D49" w:rsidRPr="00921B8E" w:rsidRDefault="00D87CDF" w:rsidP="00D87CDF">
            <w:pPr>
              <w:pStyle w:val="Normalt"/>
              <w:ind w:left="319"/>
              <w:rPr>
                <w:rFonts w:ascii="Tahoma" w:hAnsi="Tahoma" w:cs="Tahoma"/>
                <w:sz w:val="18"/>
                <w:szCs w:val="18"/>
                <w:lang w:val="en-GB"/>
              </w:rPr>
            </w:pPr>
            <w:r>
              <w:rPr>
                <w:rFonts w:ascii="Tahoma" w:hAnsi="Tahoma" w:cs="Tahoma"/>
                <w:sz w:val="18"/>
                <w:szCs w:val="18"/>
                <w:lang w:val="en-GB"/>
              </w:rPr>
              <w:t>m</w:t>
            </w:r>
            <w:r w:rsidR="00565ADE" w:rsidRPr="00921B8E">
              <w:rPr>
                <w:rFonts w:ascii="Tahoma" w:hAnsi="Tahoma" w:cs="Tahoma"/>
                <w:sz w:val="18"/>
                <w:szCs w:val="18"/>
                <w:lang w:val="en-GB"/>
              </w:rPr>
              <w:t>edium</w:t>
            </w:r>
          </w:p>
        </w:tc>
        <w:tc>
          <w:tcPr>
            <w:tcW w:w="2834" w:type="dxa"/>
          </w:tcPr>
          <w:p w14:paraId="778F6392" w14:textId="77777777" w:rsidR="00035D49" w:rsidRPr="00921B8E" w:rsidRDefault="00035D49" w:rsidP="003A6F8E">
            <w:pPr>
              <w:pStyle w:val="Normalt"/>
              <w:rPr>
                <w:rFonts w:ascii="Tahoma" w:hAnsi="Tahoma" w:cs="Tahoma"/>
                <w:sz w:val="18"/>
                <w:szCs w:val="18"/>
                <w:lang w:val="en-GB"/>
              </w:rPr>
            </w:pPr>
          </w:p>
        </w:tc>
        <w:tc>
          <w:tcPr>
            <w:tcW w:w="851" w:type="dxa"/>
          </w:tcPr>
          <w:p w14:paraId="52EBDC23" w14:textId="77777777" w:rsidR="00035D49" w:rsidRPr="00921B8E" w:rsidRDefault="00035D49" w:rsidP="003A6F8E">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035D49" w:rsidRPr="00921B8E" w14:paraId="781EEC5A" w14:textId="77777777" w:rsidTr="00BD2770">
        <w:trPr>
          <w:jc w:val="center"/>
        </w:trPr>
        <w:tc>
          <w:tcPr>
            <w:tcW w:w="851" w:type="dxa"/>
            <w:tcBorders>
              <w:bottom w:val="nil"/>
            </w:tcBorders>
          </w:tcPr>
          <w:p w14:paraId="02397DBE" w14:textId="77777777" w:rsidR="00035D49" w:rsidRPr="00921B8E" w:rsidRDefault="00035D49" w:rsidP="003A6F8E">
            <w:pPr>
              <w:widowControl w:val="0"/>
              <w:spacing w:before="120" w:after="120"/>
              <w:ind w:left="-53"/>
              <w:jc w:val="center"/>
              <w:rPr>
                <w:rFonts w:ascii="Tahoma" w:hAnsi="Tahoma" w:cs="Tahoma"/>
                <w:b/>
                <w:sz w:val="18"/>
                <w:szCs w:val="18"/>
              </w:rPr>
            </w:pPr>
          </w:p>
        </w:tc>
        <w:tc>
          <w:tcPr>
            <w:tcW w:w="851" w:type="dxa"/>
            <w:tcBorders>
              <w:bottom w:val="nil"/>
            </w:tcBorders>
          </w:tcPr>
          <w:p w14:paraId="7299993E" w14:textId="77777777" w:rsidR="00035D49" w:rsidRPr="00921B8E" w:rsidRDefault="00035D49" w:rsidP="00565ADE">
            <w:pPr>
              <w:widowControl w:val="0"/>
              <w:spacing w:before="120" w:after="120"/>
              <w:ind w:left="-53"/>
              <w:jc w:val="center"/>
              <w:rPr>
                <w:rFonts w:ascii="Tahoma" w:hAnsi="Tahoma" w:cs="Tahoma"/>
                <w:b/>
                <w:sz w:val="18"/>
                <w:szCs w:val="18"/>
              </w:rPr>
            </w:pPr>
          </w:p>
        </w:tc>
        <w:tc>
          <w:tcPr>
            <w:tcW w:w="851" w:type="dxa"/>
            <w:tcBorders>
              <w:bottom w:val="nil"/>
            </w:tcBorders>
          </w:tcPr>
          <w:p w14:paraId="0998DAB6" w14:textId="77777777" w:rsidR="00035D49" w:rsidRPr="00921B8E" w:rsidRDefault="00035D49" w:rsidP="003A6F8E">
            <w:pPr>
              <w:pStyle w:val="Normalt"/>
              <w:jc w:val="center"/>
              <w:rPr>
                <w:rFonts w:ascii="Tahoma" w:hAnsi="Tahoma" w:cs="Tahoma"/>
                <w:b/>
                <w:sz w:val="18"/>
                <w:szCs w:val="18"/>
                <w:lang w:val="en-GB"/>
              </w:rPr>
            </w:pPr>
          </w:p>
        </w:tc>
        <w:tc>
          <w:tcPr>
            <w:tcW w:w="3968" w:type="dxa"/>
            <w:tcBorders>
              <w:bottom w:val="nil"/>
            </w:tcBorders>
          </w:tcPr>
          <w:p w14:paraId="480B33FC" w14:textId="58FE7B2E" w:rsidR="00035D49" w:rsidRPr="00921B8E" w:rsidRDefault="00D87CDF" w:rsidP="00D87CDF">
            <w:pPr>
              <w:pStyle w:val="Normalt"/>
              <w:ind w:left="319"/>
              <w:rPr>
                <w:rFonts w:ascii="Tahoma" w:hAnsi="Tahoma" w:cs="Tahoma"/>
                <w:sz w:val="18"/>
                <w:szCs w:val="18"/>
                <w:lang w:val="en-GB"/>
              </w:rPr>
            </w:pPr>
            <w:r>
              <w:rPr>
                <w:rFonts w:ascii="Tahoma" w:hAnsi="Tahoma" w:cs="Tahoma"/>
                <w:sz w:val="18"/>
                <w:szCs w:val="18"/>
                <w:lang w:val="en-GB"/>
              </w:rPr>
              <w:t>h</w:t>
            </w:r>
            <w:r w:rsidR="00565ADE" w:rsidRPr="00921B8E">
              <w:rPr>
                <w:rFonts w:ascii="Tahoma" w:hAnsi="Tahoma" w:cs="Tahoma"/>
                <w:sz w:val="18"/>
                <w:szCs w:val="18"/>
                <w:lang w:val="en-GB"/>
              </w:rPr>
              <w:t>igh</w:t>
            </w:r>
          </w:p>
        </w:tc>
        <w:tc>
          <w:tcPr>
            <w:tcW w:w="2834" w:type="dxa"/>
            <w:tcBorders>
              <w:bottom w:val="nil"/>
            </w:tcBorders>
          </w:tcPr>
          <w:p w14:paraId="70D62967" w14:textId="14054079" w:rsidR="00035D49" w:rsidRPr="00921B8E" w:rsidRDefault="00A81B4A" w:rsidP="003A6F8E">
            <w:pPr>
              <w:pStyle w:val="Normalt"/>
              <w:rPr>
                <w:rFonts w:ascii="Tahoma" w:hAnsi="Tahoma" w:cs="Tahoma"/>
                <w:sz w:val="18"/>
                <w:szCs w:val="18"/>
                <w:lang w:val="en-GB"/>
              </w:rPr>
            </w:pPr>
            <w:r>
              <w:rPr>
                <w:rFonts w:ascii="Tahoma" w:hAnsi="Tahoma" w:cs="Tahoma"/>
                <w:sz w:val="18"/>
                <w:szCs w:val="18"/>
                <w:lang w:val="en-GB"/>
              </w:rPr>
              <w:t>Katana</w:t>
            </w:r>
          </w:p>
        </w:tc>
        <w:tc>
          <w:tcPr>
            <w:tcW w:w="851" w:type="dxa"/>
            <w:tcBorders>
              <w:bottom w:val="nil"/>
            </w:tcBorders>
          </w:tcPr>
          <w:p w14:paraId="62FF52F8" w14:textId="77777777" w:rsidR="00035D49" w:rsidRPr="00921B8E" w:rsidRDefault="00035D49" w:rsidP="003A6F8E">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035D49" w:rsidRPr="00921B8E" w14:paraId="7F6011CA" w14:textId="77777777" w:rsidTr="00BD2770">
        <w:trPr>
          <w:jc w:val="center"/>
        </w:trPr>
        <w:tc>
          <w:tcPr>
            <w:tcW w:w="851" w:type="dxa"/>
            <w:tcBorders>
              <w:top w:val="nil"/>
              <w:bottom w:val="single" w:sz="4" w:space="0" w:color="auto"/>
            </w:tcBorders>
          </w:tcPr>
          <w:p w14:paraId="555E26FD" w14:textId="77777777" w:rsidR="00035D49" w:rsidRPr="00921B8E" w:rsidRDefault="00565ADE" w:rsidP="003A6F8E">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180AA023" w14:textId="77777777" w:rsidR="00035D49" w:rsidRPr="00921B8E" w:rsidRDefault="00035D49" w:rsidP="00565ADE">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6AAE2B97" w14:textId="77777777" w:rsidR="00035D49" w:rsidRPr="00921B8E" w:rsidRDefault="00035D49" w:rsidP="003A6F8E">
            <w:pPr>
              <w:pStyle w:val="Normalt"/>
              <w:jc w:val="center"/>
              <w:rPr>
                <w:rFonts w:ascii="Tahoma" w:hAnsi="Tahoma" w:cs="Tahoma"/>
                <w:b/>
                <w:sz w:val="18"/>
                <w:szCs w:val="18"/>
                <w:lang w:val="en-GB"/>
              </w:rPr>
            </w:pPr>
          </w:p>
        </w:tc>
        <w:tc>
          <w:tcPr>
            <w:tcW w:w="3968" w:type="dxa"/>
            <w:tcBorders>
              <w:top w:val="nil"/>
              <w:bottom w:val="single" w:sz="4" w:space="0" w:color="auto"/>
            </w:tcBorders>
          </w:tcPr>
          <w:p w14:paraId="36CB27A2" w14:textId="77777777" w:rsidR="00035D49" w:rsidRPr="00921B8E" w:rsidRDefault="00565ADE" w:rsidP="003A6F8E">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2ABC3B48" w14:textId="60C2E05B" w:rsidR="00035D49" w:rsidRPr="00921B8E" w:rsidRDefault="00035D49" w:rsidP="003A6F8E">
            <w:pPr>
              <w:pStyle w:val="Normalt"/>
              <w:rPr>
                <w:rFonts w:ascii="Tahoma" w:hAnsi="Tahoma" w:cs="Tahoma"/>
                <w:sz w:val="18"/>
                <w:szCs w:val="18"/>
                <w:lang w:val="en-GB"/>
              </w:rPr>
            </w:pPr>
          </w:p>
        </w:tc>
        <w:tc>
          <w:tcPr>
            <w:tcW w:w="851" w:type="dxa"/>
            <w:tcBorders>
              <w:top w:val="nil"/>
              <w:bottom w:val="single" w:sz="4" w:space="0" w:color="auto"/>
            </w:tcBorders>
          </w:tcPr>
          <w:p w14:paraId="123B134C" w14:textId="77777777" w:rsidR="00035D49" w:rsidRPr="00921B8E" w:rsidRDefault="00035D49" w:rsidP="003A6F8E">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565ADE" w:rsidRPr="00921B8E" w14:paraId="01F0C72E" w14:textId="77777777" w:rsidTr="00BD2770">
        <w:trPr>
          <w:jc w:val="center"/>
        </w:trPr>
        <w:tc>
          <w:tcPr>
            <w:tcW w:w="851" w:type="dxa"/>
            <w:tcBorders>
              <w:top w:val="nil"/>
            </w:tcBorders>
          </w:tcPr>
          <w:p w14:paraId="239761A7" w14:textId="12ABE0C9" w:rsidR="00565ADE" w:rsidRPr="00921B8E" w:rsidRDefault="00565ADE"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2.</w:t>
            </w:r>
            <w:r w:rsidRPr="00921B8E">
              <w:rPr>
                <w:rFonts w:ascii="Tahoma" w:hAnsi="Tahoma" w:cs="Tahoma"/>
                <w:b/>
                <w:sz w:val="18"/>
                <w:szCs w:val="18"/>
              </w:rPr>
              <w:br/>
            </w:r>
          </w:p>
        </w:tc>
        <w:tc>
          <w:tcPr>
            <w:tcW w:w="851" w:type="dxa"/>
            <w:tcBorders>
              <w:top w:val="nil"/>
            </w:tcBorders>
          </w:tcPr>
          <w:p w14:paraId="018A1379" w14:textId="77777777" w:rsidR="00565ADE" w:rsidRPr="00921B8E" w:rsidRDefault="00565ADE" w:rsidP="00BD2770">
            <w:pPr>
              <w:pStyle w:val="Normaltb"/>
              <w:jc w:val="center"/>
              <w:rPr>
                <w:rFonts w:ascii="Tahoma" w:hAnsi="Tahoma" w:cs="Tahoma"/>
                <w:sz w:val="18"/>
                <w:szCs w:val="18"/>
                <w:lang w:val="en-GB"/>
              </w:rPr>
            </w:pPr>
          </w:p>
        </w:tc>
        <w:tc>
          <w:tcPr>
            <w:tcW w:w="851" w:type="dxa"/>
            <w:tcBorders>
              <w:top w:val="nil"/>
            </w:tcBorders>
          </w:tcPr>
          <w:p w14:paraId="2919A73B" w14:textId="77777777" w:rsidR="00565ADE" w:rsidRPr="00921B8E" w:rsidRDefault="005A297E" w:rsidP="00BD2770">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58314498" w14:textId="77777777" w:rsidR="00565ADE" w:rsidRPr="00921B8E" w:rsidRDefault="00565ADE" w:rsidP="00BD2770">
            <w:pPr>
              <w:pStyle w:val="Normaltb"/>
              <w:rPr>
                <w:rFonts w:ascii="Tahoma" w:hAnsi="Tahoma" w:cs="Tahoma"/>
                <w:sz w:val="18"/>
                <w:szCs w:val="18"/>
                <w:lang w:val="en-GB"/>
              </w:rPr>
            </w:pPr>
            <w:r w:rsidRPr="00921B8E">
              <w:rPr>
                <w:rFonts w:ascii="Tahoma" w:hAnsi="Tahoma" w:cs="Tahoma"/>
                <w:sz w:val="18"/>
                <w:szCs w:val="18"/>
                <w:lang w:val="en-GB"/>
              </w:rPr>
              <w:t xml:space="preserve">Flower: frequency of plants with </w:t>
            </w:r>
            <w:r w:rsidR="00BD2770" w:rsidRPr="00921B8E">
              <w:rPr>
                <w:rFonts w:ascii="Tahoma" w:hAnsi="Tahoma" w:cs="Tahoma"/>
                <w:sz w:val="18"/>
                <w:szCs w:val="18"/>
                <w:lang w:val="en-GB"/>
              </w:rPr>
              <w:t>yellow</w:t>
            </w:r>
            <w:r w:rsidRPr="00921B8E">
              <w:rPr>
                <w:rFonts w:ascii="Tahoma" w:hAnsi="Tahoma" w:cs="Tahoma"/>
                <w:sz w:val="18"/>
                <w:szCs w:val="18"/>
                <w:lang w:val="en-GB"/>
              </w:rPr>
              <w:t xml:space="preserve"> flowers</w:t>
            </w:r>
          </w:p>
        </w:tc>
        <w:tc>
          <w:tcPr>
            <w:tcW w:w="2834" w:type="dxa"/>
            <w:tcBorders>
              <w:top w:val="nil"/>
            </w:tcBorders>
          </w:tcPr>
          <w:p w14:paraId="75216F78" w14:textId="77777777" w:rsidR="00565ADE" w:rsidRPr="00921B8E" w:rsidRDefault="00565ADE" w:rsidP="00BD2770">
            <w:pPr>
              <w:pStyle w:val="Normaltb"/>
              <w:rPr>
                <w:rFonts w:ascii="Tahoma" w:hAnsi="Tahoma" w:cs="Tahoma"/>
                <w:sz w:val="18"/>
                <w:szCs w:val="18"/>
                <w:lang w:val="en-GB"/>
              </w:rPr>
            </w:pPr>
          </w:p>
        </w:tc>
        <w:tc>
          <w:tcPr>
            <w:tcW w:w="851" w:type="dxa"/>
            <w:tcBorders>
              <w:top w:val="nil"/>
            </w:tcBorders>
          </w:tcPr>
          <w:p w14:paraId="1EBE3480" w14:textId="77777777" w:rsidR="00565ADE" w:rsidRPr="00921B8E" w:rsidRDefault="00565ADE" w:rsidP="00BD2770">
            <w:pPr>
              <w:pStyle w:val="Normaltb"/>
              <w:jc w:val="center"/>
              <w:rPr>
                <w:rFonts w:ascii="Tahoma" w:hAnsi="Tahoma" w:cs="Tahoma"/>
                <w:sz w:val="18"/>
                <w:szCs w:val="18"/>
                <w:lang w:val="en-GB"/>
              </w:rPr>
            </w:pPr>
          </w:p>
        </w:tc>
      </w:tr>
      <w:tr w:rsidR="00565ADE" w:rsidRPr="00921B8E" w14:paraId="6A3B151B" w14:textId="77777777" w:rsidTr="00BD2770">
        <w:trPr>
          <w:jc w:val="center"/>
        </w:trPr>
        <w:tc>
          <w:tcPr>
            <w:tcW w:w="851" w:type="dxa"/>
          </w:tcPr>
          <w:p w14:paraId="0D15D76D" w14:textId="77777777" w:rsidR="00565ADE" w:rsidRPr="00921B8E" w:rsidRDefault="00565ADE" w:rsidP="00BD2770">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19F62E6B" w14:textId="77777777" w:rsidR="00565ADE" w:rsidRPr="00921B8E" w:rsidRDefault="00565ADE" w:rsidP="00BD2770">
            <w:pPr>
              <w:pStyle w:val="Normalt"/>
              <w:jc w:val="center"/>
              <w:rPr>
                <w:rFonts w:ascii="Tahoma" w:hAnsi="Tahoma" w:cs="Tahoma"/>
                <w:b/>
                <w:sz w:val="18"/>
                <w:szCs w:val="18"/>
                <w:lang w:val="en-GB"/>
              </w:rPr>
            </w:pPr>
          </w:p>
        </w:tc>
        <w:tc>
          <w:tcPr>
            <w:tcW w:w="851" w:type="dxa"/>
          </w:tcPr>
          <w:p w14:paraId="145F83B9" w14:textId="723B9FE4" w:rsidR="00565ADE" w:rsidRPr="00921B8E" w:rsidRDefault="00565ADE" w:rsidP="00D87CDF">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2F4D1807" w14:textId="77777777" w:rsidR="00565ADE" w:rsidRPr="00921B8E" w:rsidRDefault="00565ADE" w:rsidP="00BD2770">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3B9F8F22" w14:textId="77777777" w:rsidR="00565ADE" w:rsidRPr="00921B8E" w:rsidRDefault="00565ADE" w:rsidP="00BD2770">
            <w:pPr>
              <w:pStyle w:val="Normalt"/>
              <w:rPr>
                <w:rFonts w:ascii="Tahoma" w:hAnsi="Tahoma" w:cs="Tahoma"/>
                <w:sz w:val="18"/>
                <w:szCs w:val="18"/>
                <w:lang w:val="en-GB"/>
              </w:rPr>
            </w:pPr>
            <w:r w:rsidRPr="00921B8E">
              <w:rPr>
                <w:rFonts w:ascii="Tahoma" w:hAnsi="Tahoma" w:cs="Tahoma"/>
                <w:sz w:val="18"/>
                <w:szCs w:val="18"/>
                <w:lang w:val="en-GB"/>
              </w:rPr>
              <w:t>Excelle</w:t>
            </w:r>
          </w:p>
        </w:tc>
        <w:tc>
          <w:tcPr>
            <w:tcW w:w="851" w:type="dxa"/>
          </w:tcPr>
          <w:p w14:paraId="7342F197" w14:textId="77777777" w:rsidR="00565ADE" w:rsidRPr="00921B8E" w:rsidRDefault="00565ADE" w:rsidP="00BD2770">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65ADE" w:rsidRPr="00921B8E" w14:paraId="2288D54B" w14:textId="77777777" w:rsidTr="00BD2770">
        <w:trPr>
          <w:jc w:val="center"/>
        </w:trPr>
        <w:tc>
          <w:tcPr>
            <w:tcW w:w="851" w:type="dxa"/>
          </w:tcPr>
          <w:p w14:paraId="77A59255" w14:textId="77777777" w:rsidR="00565ADE" w:rsidRPr="00921B8E" w:rsidRDefault="00565ADE" w:rsidP="00BD2770">
            <w:pPr>
              <w:widowControl w:val="0"/>
              <w:spacing w:before="120" w:after="120"/>
              <w:ind w:left="-53"/>
              <w:jc w:val="center"/>
              <w:rPr>
                <w:rFonts w:ascii="Tahoma" w:hAnsi="Tahoma" w:cs="Tahoma"/>
                <w:b/>
                <w:sz w:val="18"/>
                <w:szCs w:val="18"/>
              </w:rPr>
            </w:pPr>
          </w:p>
        </w:tc>
        <w:tc>
          <w:tcPr>
            <w:tcW w:w="851" w:type="dxa"/>
          </w:tcPr>
          <w:p w14:paraId="25EBCBCE" w14:textId="77777777" w:rsidR="00565ADE" w:rsidRPr="00921B8E" w:rsidRDefault="00565ADE" w:rsidP="00BD2770">
            <w:pPr>
              <w:widowControl w:val="0"/>
              <w:spacing w:before="120" w:after="120"/>
              <w:ind w:left="-53"/>
              <w:jc w:val="center"/>
              <w:rPr>
                <w:rFonts w:ascii="Tahoma" w:hAnsi="Tahoma" w:cs="Tahoma"/>
                <w:b/>
                <w:sz w:val="18"/>
                <w:szCs w:val="18"/>
              </w:rPr>
            </w:pPr>
          </w:p>
        </w:tc>
        <w:tc>
          <w:tcPr>
            <w:tcW w:w="851" w:type="dxa"/>
          </w:tcPr>
          <w:p w14:paraId="61F65A4D" w14:textId="6A055ABF" w:rsidR="00565ADE" w:rsidRPr="00921B8E" w:rsidRDefault="00565ADE" w:rsidP="00BD2770">
            <w:pPr>
              <w:pStyle w:val="Normalt"/>
              <w:jc w:val="center"/>
              <w:rPr>
                <w:rFonts w:ascii="Tahoma" w:hAnsi="Tahoma" w:cs="Tahoma"/>
                <w:b/>
                <w:sz w:val="18"/>
                <w:szCs w:val="18"/>
                <w:lang w:val="en-GB"/>
              </w:rPr>
            </w:pPr>
            <w:r w:rsidRPr="00921B8E">
              <w:rPr>
                <w:rFonts w:ascii="Tahoma" w:hAnsi="Tahoma" w:cs="Tahoma"/>
                <w:b/>
                <w:sz w:val="18"/>
                <w:szCs w:val="18"/>
                <w:lang w:val="en-GB"/>
              </w:rPr>
              <w:t>(</w:t>
            </w:r>
            <w:r w:rsidR="000E2ECA" w:rsidRPr="00921B8E">
              <w:rPr>
                <w:rFonts w:ascii="Tahoma" w:hAnsi="Tahoma" w:cs="Tahoma"/>
                <w:b/>
                <w:sz w:val="18"/>
                <w:szCs w:val="18"/>
                <w:lang w:val="en-GB"/>
              </w:rPr>
              <w:t>b</w:t>
            </w:r>
            <w:r w:rsidRPr="00921B8E">
              <w:rPr>
                <w:rFonts w:ascii="Tahoma" w:hAnsi="Tahoma" w:cs="Tahoma"/>
                <w:b/>
                <w:sz w:val="18"/>
                <w:szCs w:val="18"/>
                <w:lang w:val="en-GB"/>
              </w:rPr>
              <w:t>)</w:t>
            </w:r>
          </w:p>
        </w:tc>
        <w:tc>
          <w:tcPr>
            <w:tcW w:w="3968" w:type="dxa"/>
          </w:tcPr>
          <w:p w14:paraId="42F32C37" w14:textId="3D372815" w:rsidR="00565ADE" w:rsidRPr="00921B8E" w:rsidRDefault="006E7EFE" w:rsidP="00D87CDF">
            <w:pPr>
              <w:pStyle w:val="Normalt"/>
              <w:ind w:left="319"/>
              <w:rPr>
                <w:rFonts w:ascii="Tahoma" w:hAnsi="Tahoma" w:cs="Tahoma"/>
                <w:sz w:val="18"/>
                <w:szCs w:val="18"/>
                <w:lang w:val="en-GB"/>
              </w:rPr>
            </w:pPr>
            <w:r>
              <w:rPr>
                <w:rFonts w:ascii="Tahoma" w:hAnsi="Tahoma" w:cs="Tahoma"/>
                <w:sz w:val="18"/>
                <w:szCs w:val="18"/>
                <w:lang w:val="en-GB"/>
              </w:rPr>
              <w:t>L</w:t>
            </w:r>
            <w:r w:rsidR="00565ADE" w:rsidRPr="00921B8E">
              <w:rPr>
                <w:rFonts w:ascii="Tahoma" w:hAnsi="Tahoma" w:cs="Tahoma"/>
                <w:sz w:val="18"/>
                <w:szCs w:val="18"/>
                <w:lang w:val="en-GB"/>
              </w:rPr>
              <w:t>ow</w:t>
            </w:r>
          </w:p>
        </w:tc>
        <w:tc>
          <w:tcPr>
            <w:tcW w:w="2834" w:type="dxa"/>
          </w:tcPr>
          <w:p w14:paraId="05F41792" w14:textId="71F6C268" w:rsidR="00565ADE" w:rsidRPr="00921B8E" w:rsidRDefault="00A81B4A" w:rsidP="00BD2770">
            <w:pPr>
              <w:pStyle w:val="Normalt"/>
              <w:rPr>
                <w:rFonts w:ascii="Tahoma" w:hAnsi="Tahoma" w:cs="Tahoma"/>
                <w:sz w:val="18"/>
                <w:szCs w:val="18"/>
                <w:lang w:val="en-GB"/>
              </w:rPr>
            </w:pPr>
            <w:r>
              <w:rPr>
                <w:rFonts w:ascii="Tahoma" w:hAnsi="Tahoma" w:cs="Tahoma"/>
                <w:sz w:val="18"/>
                <w:szCs w:val="18"/>
                <w:lang w:val="en-GB"/>
              </w:rPr>
              <w:t>Lucrezia</w:t>
            </w:r>
          </w:p>
        </w:tc>
        <w:tc>
          <w:tcPr>
            <w:tcW w:w="851" w:type="dxa"/>
          </w:tcPr>
          <w:p w14:paraId="0038EA80" w14:textId="77777777" w:rsidR="00565ADE" w:rsidRPr="00921B8E" w:rsidRDefault="00565ADE" w:rsidP="00BD2770">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D87CDF" w:rsidRPr="00921B8E" w14:paraId="4FDA8743" w14:textId="77777777" w:rsidTr="00BD2770">
        <w:trPr>
          <w:jc w:val="center"/>
        </w:trPr>
        <w:tc>
          <w:tcPr>
            <w:tcW w:w="851" w:type="dxa"/>
          </w:tcPr>
          <w:p w14:paraId="766B58D7"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0F3C19FC"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0FBD7EFD" w14:textId="789F9592" w:rsidR="00D87CDF" w:rsidRPr="00921B8E" w:rsidRDefault="00D87CDF" w:rsidP="00D87CDF">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73BD6A5A" w14:textId="70C7AFB2" w:rsidR="00D87CDF" w:rsidRPr="00921B8E" w:rsidRDefault="00D87CDF" w:rsidP="00D87CDF">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Pr>
          <w:p w14:paraId="44A5F29C" w14:textId="33C07B70"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Juurlu (M.v.)</w:t>
            </w:r>
          </w:p>
        </w:tc>
        <w:tc>
          <w:tcPr>
            <w:tcW w:w="851" w:type="dxa"/>
          </w:tcPr>
          <w:p w14:paraId="2D592483" w14:textId="7777777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D87CDF" w:rsidRPr="00921B8E" w14:paraId="387442D0" w14:textId="77777777" w:rsidTr="00BD2770">
        <w:trPr>
          <w:jc w:val="center"/>
        </w:trPr>
        <w:tc>
          <w:tcPr>
            <w:tcW w:w="851" w:type="dxa"/>
            <w:tcBorders>
              <w:bottom w:val="nil"/>
            </w:tcBorders>
          </w:tcPr>
          <w:p w14:paraId="0D83EEBC"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196A4A29"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1DABD2A6" w14:textId="77777777" w:rsidR="00D87CDF" w:rsidRPr="00921B8E" w:rsidRDefault="00D87CDF" w:rsidP="00D87CDF">
            <w:pPr>
              <w:pStyle w:val="Normalt"/>
              <w:jc w:val="center"/>
              <w:rPr>
                <w:rFonts w:ascii="Tahoma" w:hAnsi="Tahoma" w:cs="Tahoma"/>
                <w:b/>
                <w:sz w:val="18"/>
                <w:szCs w:val="18"/>
                <w:lang w:val="en-GB"/>
              </w:rPr>
            </w:pPr>
          </w:p>
        </w:tc>
        <w:tc>
          <w:tcPr>
            <w:tcW w:w="3968" w:type="dxa"/>
            <w:tcBorders>
              <w:bottom w:val="nil"/>
            </w:tcBorders>
          </w:tcPr>
          <w:p w14:paraId="63BCF648"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63410909" w14:textId="03C90E2E"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Karlu (M.v.)</w:t>
            </w:r>
          </w:p>
        </w:tc>
        <w:tc>
          <w:tcPr>
            <w:tcW w:w="851" w:type="dxa"/>
            <w:tcBorders>
              <w:bottom w:val="nil"/>
            </w:tcBorders>
          </w:tcPr>
          <w:p w14:paraId="51049927" w14:textId="7777777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D87CDF" w:rsidRPr="00921B8E" w14:paraId="44F5CAF3" w14:textId="77777777" w:rsidTr="00BD2770">
        <w:trPr>
          <w:jc w:val="center"/>
        </w:trPr>
        <w:tc>
          <w:tcPr>
            <w:tcW w:w="851" w:type="dxa"/>
            <w:tcBorders>
              <w:top w:val="nil"/>
              <w:bottom w:val="single" w:sz="4" w:space="0" w:color="auto"/>
            </w:tcBorders>
          </w:tcPr>
          <w:p w14:paraId="5F33F0A4" w14:textId="77777777" w:rsidR="00D87CDF" w:rsidRPr="00921B8E" w:rsidRDefault="00D87CDF" w:rsidP="00D87CDF">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66A39D91"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2DE0A349" w14:textId="77777777" w:rsidR="00D87CDF" w:rsidRPr="00921B8E" w:rsidRDefault="00D87CDF" w:rsidP="00D87CDF">
            <w:pPr>
              <w:pStyle w:val="Normalt"/>
              <w:jc w:val="center"/>
              <w:rPr>
                <w:rFonts w:ascii="Tahoma" w:hAnsi="Tahoma" w:cs="Tahoma"/>
                <w:b/>
                <w:sz w:val="18"/>
                <w:szCs w:val="18"/>
                <w:lang w:val="en-GB"/>
              </w:rPr>
            </w:pPr>
          </w:p>
        </w:tc>
        <w:tc>
          <w:tcPr>
            <w:tcW w:w="3968" w:type="dxa"/>
            <w:tcBorders>
              <w:top w:val="nil"/>
              <w:bottom w:val="single" w:sz="4" w:space="0" w:color="auto"/>
            </w:tcBorders>
          </w:tcPr>
          <w:p w14:paraId="1DE4F8AB"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74248718" w14:textId="6E4F4F45" w:rsidR="00D87CDF" w:rsidRPr="00921B8E" w:rsidRDefault="00D87CDF" w:rsidP="00D87CDF">
            <w:pPr>
              <w:pStyle w:val="Normalt"/>
              <w:rPr>
                <w:rFonts w:ascii="Tahoma" w:hAnsi="Tahoma" w:cs="Tahoma"/>
                <w:sz w:val="18"/>
                <w:szCs w:val="18"/>
                <w:lang w:val="en-GB"/>
              </w:rPr>
            </w:pPr>
          </w:p>
        </w:tc>
        <w:tc>
          <w:tcPr>
            <w:tcW w:w="851" w:type="dxa"/>
            <w:tcBorders>
              <w:top w:val="nil"/>
              <w:bottom w:val="single" w:sz="4" w:space="0" w:color="auto"/>
            </w:tcBorders>
          </w:tcPr>
          <w:p w14:paraId="385F8ECB" w14:textId="7777777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D87CDF" w:rsidRPr="00921B8E" w14:paraId="088CEFAD" w14:textId="77777777" w:rsidTr="00BD2770">
        <w:trPr>
          <w:jc w:val="center"/>
        </w:trPr>
        <w:tc>
          <w:tcPr>
            <w:tcW w:w="851" w:type="dxa"/>
            <w:tcBorders>
              <w:top w:val="nil"/>
            </w:tcBorders>
          </w:tcPr>
          <w:p w14:paraId="2477B7E0" w14:textId="6E20EE4B" w:rsidR="00D87CDF" w:rsidRPr="00921B8E" w:rsidRDefault="00D87CDF"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3.</w:t>
            </w:r>
            <w:r w:rsidRPr="00921B8E">
              <w:rPr>
                <w:rFonts w:ascii="Tahoma" w:hAnsi="Tahoma" w:cs="Tahoma"/>
                <w:b/>
                <w:sz w:val="18"/>
                <w:szCs w:val="18"/>
              </w:rPr>
              <w:br/>
            </w:r>
          </w:p>
        </w:tc>
        <w:tc>
          <w:tcPr>
            <w:tcW w:w="851" w:type="dxa"/>
            <w:tcBorders>
              <w:top w:val="nil"/>
            </w:tcBorders>
          </w:tcPr>
          <w:p w14:paraId="1FD5DFEC" w14:textId="77777777" w:rsidR="00D87CDF" w:rsidRPr="00921B8E" w:rsidRDefault="00D87CDF" w:rsidP="00D87CDF">
            <w:pPr>
              <w:pStyle w:val="Normaltb"/>
              <w:jc w:val="center"/>
              <w:rPr>
                <w:rFonts w:ascii="Tahoma" w:hAnsi="Tahoma" w:cs="Tahoma"/>
                <w:sz w:val="18"/>
                <w:szCs w:val="18"/>
                <w:lang w:val="en-GB"/>
              </w:rPr>
            </w:pPr>
          </w:p>
        </w:tc>
        <w:tc>
          <w:tcPr>
            <w:tcW w:w="851" w:type="dxa"/>
            <w:tcBorders>
              <w:top w:val="nil"/>
            </w:tcBorders>
          </w:tcPr>
          <w:p w14:paraId="6AFC2883" w14:textId="77777777" w:rsidR="00D87CDF" w:rsidRPr="00921B8E" w:rsidRDefault="00D87CDF" w:rsidP="00D87CDF">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66AB2A3D" w14:textId="77777777" w:rsidR="00D87CDF" w:rsidRPr="00921B8E" w:rsidRDefault="00D87CDF" w:rsidP="00D87CDF">
            <w:pPr>
              <w:pStyle w:val="Normaltb"/>
              <w:rPr>
                <w:rFonts w:ascii="Tahoma" w:hAnsi="Tahoma" w:cs="Tahoma"/>
                <w:sz w:val="18"/>
                <w:szCs w:val="18"/>
                <w:lang w:val="en-GB"/>
              </w:rPr>
            </w:pPr>
            <w:r w:rsidRPr="00921B8E">
              <w:rPr>
                <w:rFonts w:ascii="Tahoma" w:hAnsi="Tahoma" w:cs="Tahoma"/>
                <w:sz w:val="18"/>
                <w:szCs w:val="18"/>
                <w:lang w:val="en-GB"/>
              </w:rPr>
              <w:t>Flower: frequency of plants with light blue violet flowers</w:t>
            </w:r>
          </w:p>
        </w:tc>
        <w:tc>
          <w:tcPr>
            <w:tcW w:w="2834" w:type="dxa"/>
            <w:tcBorders>
              <w:top w:val="nil"/>
            </w:tcBorders>
          </w:tcPr>
          <w:p w14:paraId="4F8061B7" w14:textId="77777777" w:rsidR="00D87CDF" w:rsidRPr="00921B8E" w:rsidRDefault="00D87CDF" w:rsidP="00D87CDF">
            <w:pPr>
              <w:pStyle w:val="Normaltb"/>
              <w:rPr>
                <w:rFonts w:ascii="Tahoma" w:hAnsi="Tahoma" w:cs="Tahoma"/>
                <w:sz w:val="18"/>
                <w:szCs w:val="18"/>
                <w:lang w:val="en-GB"/>
              </w:rPr>
            </w:pPr>
          </w:p>
        </w:tc>
        <w:tc>
          <w:tcPr>
            <w:tcW w:w="851" w:type="dxa"/>
            <w:tcBorders>
              <w:top w:val="nil"/>
            </w:tcBorders>
          </w:tcPr>
          <w:p w14:paraId="0B31977B" w14:textId="77777777" w:rsidR="00D87CDF" w:rsidRPr="00921B8E" w:rsidRDefault="00D87CDF" w:rsidP="00D87CDF">
            <w:pPr>
              <w:pStyle w:val="Normaltb"/>
              <w:jc w:val="center"/>
              <w:rPr>
                <w:rFonts w:ascii="Tahoma" w:hAnsi="Tahoma" w:cs="Tahoma"/>
                <w:sz w:val="18"/>
                <w:szCs w:val="18"/>
                <w:lang w:val="en-GB"/>
              </w:rPr>
            </w:pPr>
          </w:p>
        </w:tc>
      </w:tr>
      <w:tr w:rsidR="00D87CDF" w:rsidRPr="00921B8E" w14:paraId="6E1B029C" w14:textId="77777777" w:rsidTr="00BD2770">
        <w:trPr>
          <w:jc w:val="center"/>
        </w:trPr>
        <w:tc>
          <w:tcPr>
            <w:tcW w:w="851" w:type="dxa"/>
          </w:tcPr>
          <w:p w14:paraId="21D376D9" w14:textId="77777777" w:rsidR="00D87CDF" w:rsidRPr="00921B8E" w:rsidRDefault="00D87CDF" w:rsidP="00D87CDF">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488322BF" w14:textId="77777777" w:rsidR="00D87CDF" w:rsidRPr="00921B8E" w:rsidRDefault="00D87CDF" w:rsidP="00D87CDF">
            <w:pPr>
              <w:pStyle w:val="Normalt"/>
              <w:jc w:val="center"/>
              <w:rPr>
                <w:rFonts w:ascii="Tahoma" w:hAnsi="Tahoma" w:cs="Tahoma"/>
                <w:b/>
                <w:sz w:val="18"/>
                <w:szCs w:val="18"/>
                <w:lang w:val="en-GB"/>
              </w:rPr>
            </w:pPr>
          </w:p>
        </w:tc>
        <w:tc>
          <w:tcPr>
            <w:tcW w:w="851" w:type="dxa"/>
          </w:tcPr>
          <w:p w14:paraId="69D8D0E7" w14:textId="55AB004A" w:rsidR="00D87CDF" w:rsidRPr="00921B8E" w:rsidRDefault="00D87CDF" w:rsidP="00D87CDF">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3DD30DC0"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64C364CD" w14:textId="0FC232CB"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Orca, Ulstar</w:t>
            </w:r>
          </w:p>
        </w:tc>
        <w:tc>
          <w:tcPr>
            <w:tcW w:w="851" w:type="dxa"/>
          </w:tcPr>
          <w:p w14:paraId="36FEF573" w14:textId="7777777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D87CDF" w:rsidRPr="00921B8E" w14:paraId="5A30B2CE" w14:textId="77777777" w:rsidTr="00BD2770">
        <w:trPr>
          <w:jc w:val="center"/>
        </w:trPr>
        <w:tc>
          <w:tcPr>
            <w:tcW w:w="851" w:type="dxa"/>
          </w:tcPr>
          <w:p w14:paraId="1D3FFF9A"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3B3D8432"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4205566B" w14:textId="6A77454C" w:rsidR="00D87CDF" w:rsidRPr="00921B8E" w:rsidRDefault="00D87CDF" w:rsidP="00D87CDF">
            <w:pPr>
              <w:pStyle w:val="Normalt"/>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61D1220F" w14:textId="4C991CA4" w:rsidR="00D87CDF" w:rsidRPr="00921B8E" w:rsidRDefault="006E7EFE" w:rsidP="00D87CDF">
            <w:pPr>
              <w:pStyle w:val="Normalt"/>
              <w:ind w:left="319"/>
              <w:rPr>
                <w:rFonts w:ascii="Tahoma" w:hAnsi="Tahoma" w:cs="Tahoma"/>
                <w:sz w:val="18"/>
                <w:szCs w:val="18"/>
                <w:lang w:val="en-GB"/>
              </w:rPr>
            </w:pPr>
            <w:r w:rsidRPr="00921B8E">
              <w:rPr>
                <w:rFonts w:ascii="Tahoma" w:hAnsi="Tahoma" w:cs="Tahoma"/>
                <w:sz w:val="18"/>
                <w:szCs w:val="18"/>
                <w:lang w:val="en-GB"/>
              </w:rPr>
              <w:t>L</w:t>
            </w:r>
            <w:r w:rsidR="00D87CDF" w:rsidRPr="00921B8E">
              <w:rPr>
                <w:rFonts w:ascii="Tahoma" w:hAnsi="Tahoma" w:cs="Tahoma"/>
                <w:sz w:val="18"/>
                <w:szCs w:val="18"/>
                <w:lang w:val="en-GB"/>
              </w:rPr>
              <w:t>ow</w:t>
            </w:r>
          </w:p>
        </w:tc>
        <w:tc>
          <w:tcPr>
            <w:tcW w:w="2834" w:type="dxa"/>
          </w:tcPr>
          <w:p w14:paraId="2F147576" w14:textId="50C326D9"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Live (M.v.), Sibemol</w:t>
            </w:r>
          </w:p>
        </w:tc>
        <w:tc>
          <w:tcPr>
            <w:tcW w:w="851" w:type="dxa"/>
          </w:tcPr>
          <w:p w14:paraId="3EEB0BCE" w14:textId="7777777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D87CDF" w:rsidRPr="00921B8E" w14:paraId="4522B998" w14:textId="77777777" w:rsidTr="00BD2770">
        <w:trPr>
          <w:jc w:val="center"/>
        </w:trPr>
        <w:tc>
          <w:tcPr>
            <w:tcW w:w="851" w:type="dxa"/>
          </w:tcPr>
          <w:p w14:paraId="194861EE" w14:textId="7BF6B4CF"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08E199D1"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51D69CCC" w14:textId="769DBDEA" w:rsidR="00D87CDF" w:rsidRPr="00921B8E" w:rsidRDefault="00D87CDF" w:rsidP="00D87CDF">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314A2EF4"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Pr>
          <w:p w14:paraId="05F80F40" w14:textId="1B9D8A71"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Kometa (M.v.), Volga</w:t>
            </w:r>
          </w:p>
        </w:tc>
        <w:tc>
          <w:tcPr>
            <w:tcW w:w="851" w:type="dxa"/>
          </w:tcPr>
          <w:p w14:paraId="186DBE1A" w14:textId="495FD18C"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D87CDF" w:rsidRPr="00921B8E" w14:paraId="589E8364" w14:textId="77777777" w:rsidTr="00BD2770">
        <w:trPr>
          <w:jc w:val="center"/>
        </w:trPr>
        <w:tc>
          <w:tcPr>
            <w:tcW w:w="851" w:type="dxa"/>
            <w:tcBorders>
              <w:bottom w:val="nil"/>
            </w:tcBorders>
          </w:tcPr>
          <w:p w14:paraId="6036E75D" w14:textId="3301066A"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3556D13F"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5EA63E65" w14:textId="77777777" w:rsidR="00D87CDF" w:rsidRPr="00921B8E" w:rsidRDefault="00D87CDF" w:rsidP="00D87CDF">
            <w:pPr>
              <w:pStyle w:val="Normalt"/>
              <w:jc w:val="center"/>
              <w:rPr>
                <w:rFonts w:ascii="Tahoma" w:hAnsi="Tahoma" w:cs="Tahoma"/>
                <w:b/>
                <w:sz w:val="18"/>
                <w:szCs w:val="18"/>
                <w:lang w:val="en-GB"/>
              </w:rPr>
            </w:pPr>
          </w:p>
        </w:tc>
        <w:tc>
          <w:tcPr>
            <w:tcW w:w="3968" w:type="dxa"/>
            <w:tcBorders>
              <w:bottom w:val="nil"/>
            </w:tcBorders>
          </w:tcPr>
          <w:p w14:paraId="2AB480BC"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69BB702E" w14:textId="486DC406"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Carelite</w:t>
            </w:r>
          </w:p>
        </w:tc>
        <w:tc>
          <w:tcPr>
            <w:tcW w:w="851" w:type="dxa"/>
            <w:tcBorders>
              <w:bottom w:val="nil"/>
            </w:tcBorders>
          </w:tcPr>
          <w:p w14:paraId="56CB8447" w14:textId="0EFDA073"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D87CDF" w:rsidRPr="00921B8E" w14:paraId="47CFE4AC" w14:textId="77777777" w:rsidTr="00BD2770">
        <w:trPr>
          <w:jc w:val="center"/>
        </w:trPr>
        <w:tc>
          <w:tcPr>
            <w:tcW w:w="851" w:type="dxa"/>
            <w:tcBorders>
              <w:top w:val="nil"/>
              <w:bottom w:val="single" w:sz="4" w:space="0" w:color="auto"/>
            </w:tcBorders>
          </w:tcPr>
          <w:p w14:paraId="542366DF" w14:textId="63A368F0" w:rsidR="00D87CDF" w:rsidRPr="00921B8E" w:rsidRDefault="00D87CDF" w:rsidP="00D87CDF">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6D2E6727"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283843D2" w14:textId="77777777" w:rsidR="00D87CDF" w:rsidRPr="00921B8E" w:rsidRDefault="00D87CDF" w:rsidP="00D87CDF">
            <w:pPr>
              <w:pStyle w:val="Normalt"/>
              <w:jc w:val="center"/>
              <w:rPr>
                <w:rFonts w:ascii="Tahoma" w:hAnsi="Tahoma" w:cs="Tahoma"/>
                <w:b/>
                <w:sz w:val="18"/>
                <w:szCs w:val="18"/>
                <w:lang w:val="en-GB"/>
              </w:rPr>
            </w:pPr>
          </w:p>
        </w:tc>
        <w:tc>
          <w:tcPr>
            <w:tcW w:w="3968" w:type="dxa"/>
            <w:tcBorders>
              <w:top w:val="nil"/>
              <w:bottom w:val="single" w:sz="4" w:space="0" w:color="auto"/>
            </w:tcBorders>
          </w:tcPr>
          <w:p w14:paraId="118EA47C"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2848F0AE" w14:textId="77777777" w:rsidR="00D87CDF" w:rsidRPr="00921B8E" w:rsidRDefault="00D87CDF" w:rsidP="00D87CDF">
            <w:pPr>
              <w:pStyle w:val="Normalt"/>
              <w:rPr>
                <w:rFonts w:ascii="Tahoma" w:hAnsi="Tahoma" w:cs="Tahoma"/>
                <w:sz w:val="18"/>
                <w:szCs w:val="18"/>
                <w:lang w:val="en-GB"/>
              </w:rPr>
            </w:pPr>
          </w:p>
        </w:tc>
        <w:tc>
          <w:tcPr>
            <w:tcW w:w="851" w:type="dxa"/>
            <w:tcBorders>
              <w:top w:val="nil"/>
              <w:bottom w:val="single" w:sz="4" w:space="0" w:color="auto"/>
            </w:tcBorders>
          </w:tcPr>
          <w:p w14:paraId="11460F91" w14:textId="63AC4A18"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D87CDF" w:rsidRPr="00921B8E" w14:paraId="7EDC4DDC" w14:textId="77777777" w:rsidTr="00BD2770">
        <w:trPr>
          <w:jc w:val="center"/>
        </w:trPr>
        <w:tc>
          <w:tcPr>
            <w:tcW w:w="851" w:type="dxa"/>
            <w:tcBorders>
              <w:top w:val="nil"/>
            </w:tcBorders>
          </w:tcPr>
          <w:p w14:paraId="0D8480C4" w14:textId="663622F9" w:rsidR="00D87CDF" w:rsidRPr="00921B8E" w:rsidRDefault="00D87CDF"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4.</w:t>
            </w:r>
            <w:r w:rsidRPr="00921B8E">
              <w:rPr>
                <w:rFonts w:ascii="Tahoma" w:hAnsi="Tahoma" w:cs="Tahoma"/>
                <w:b/>
                <w:sz w:val="18"/>
                <w:szCs w:val="18"/>
              </w:rPr>
              <w:br/>
            </w:r>
          </w:p>
        </w:tc>
        <w:tc>
          <w:tcPr>
            <w:tcW w:w="851" w:type="dxa"/>
            <w:tcBorders>
              <w:top w:val="nil"/>
            </w:tcBorders>
          </w:tcPr>
          <w:p w14:paraId="2F4C905C" w14:textId="77777777" w:rsidR="00D87CDF" w:rsidRPr="00921B8E" w:rsidRDefault="00D87CDF" w:rsidP="00D87CDF">
            <w:pPr>
              <w:pStyle w:val="Normaltb"/>
              <w:jc w:val="center"/>
              <w:rPr>
                <w:rFonts w:ascii="Tahoma" w:hAnsi="Tahoma" w:cs="Tahoma"/>
                <w:sz w:val="18"/>
                <w:szCs w:val="18"/>
                <w:lang w:val="en-GB"/>
              </w:rPr>
            </w:pPr>
          </w:p>
        </w:tc>
        <w:tc>
          <w:tcPr>
            <w:tcW w:w="851" w:type="dxa"/>
            <w:tcBorders>
              <w:top w:val="nil"/>
            </w:tcBorders>
          </w:tcPr>
          <w:p w14:paraId="274AD2E5" w14:textId="77777777" w:rsidR="00D87CDF" w:rsidRPr="00921B8E" w:rsidRDefault="00D87CDF" w:rsidP="00D87CDF">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7C895AE1" w14:textId="62653ABA" w:rsidR="00D87CDF" w:rsidRPr="00921B8E" w:rsidRDefault="00D87CDF" w:rsidP="00D87CDF">
            <w:pPr>
              <w:pStyle w:val="Normaltb"/>
              <w:rPr>
                <w:rFonts w:ascii="Tahoma" w:hAnsi="Tahoma" w:cs="Tahoma"/>
                <w:sz w:val="18"/>
                <w:szCs w:val="18"/>
                <w:lang w:val="en-GB"/>
              </w:rPr>
            </w:pPr>
            <w:r w:rsidRPr="00921B8E">
              <w:rPr>
                <w:rFonts w:ascii="Tahoma" w:hAnsi="Tahoma" w:cs="Tahoma"/>
                <w:sz w:val="18"/>
                <w:szCs w:val="18"/>
                <w:lang w:val="en-GB"/>
              </w:rPr>
              <w:t xml:space="preserve">Flower: frequency of plants with </w:t>
            </w:r>
            <w:r>
              <w:rPr>
                <w:rFonts w:ascii="Tahoma" w:hAnsi="Tahoma" w:cs="Tahoma"/>
                <w:sz w:val="18"/>
                <w:szCs w:val="18"/>
                <w:lang w:val="en-GB"/>
              </w:rPr>
              <w:t xml:space="preserve">yellow and pink or yellow and green bicoloured </w:t>
            </w:r>
            <w:r w:rsidRPr="00921B8E">
              <w:rPr>
                <w:rFonts w:ascii="Tahoma" w:hAnsi="Tahoma" w:cs="Tahoma"/>
                <w:sz w:val="18"/>
                <w:szCs w:val="18"/>
                <w:lang w:val="en-GB"/>
              </w:rPr>
              <w:t>flowers</w:t>
            </w:r>
          </w:p>
        </w:tc>
        <w:tc>
          <w:tcPr>
            <w:tcW w:w="2834" w:type="dxa"/>
            <w:tcBorders>
              <w:top w:val="nil"/>
            </w:tcBorders>
          </w:tcPr>
          <w:p w14:paraId="3C7052B7" w14:textId="77777777" w:rsidR="00D87CDF" w:rsidRPr="00921B8E" w:rsidRDefault="00D87CDF" w:rsidP="00D87CDF">
            <w:pPr>
              <w:pStyle w:val="Normaltb"/>
              <w:rPr>
                <w:rFonts w:ascii="Tahoma" w:hAnsi="Tahoma" w:cs="Tahoma"/>
                <w:sz w:val="18"/>
                <w:szCs w:val="18"/>
                <w:lang w:val="en-GB"/>
              </w:rPr>
            </w:pPr>
          </w:p>
        </w:tc>
        <w:tc>
          <w:tcPr>
            <w:tcW w:w="851" w:type="dxa"/>
            <w:tcBorders>
              <w:top w:val="nil"/>
            </w:tcBorders>
          </w:tcPr>
          <w:p w14:paraId="3C21FC64" w14:textId="5B2503AE" w:rsidR="00D87CDF" w:rsidRPr="00921B8E" w:rsidRDefault="00D87CDF" w:rsidP="00D87CDF">
            <w:pPr>
              <w:pStyle w:val="Normaltb"/>
              <w:jc w:val="center"/>
              <w:rPr>
                <w:rFonts w:ascii="Tahoma" w:hAnsi="Tahoma" w:cs="Tahoma"/>
                <w:sz w:val="18"/>
                <w:szCs w:val="18"/>
                <w:lang w:val="en-GB"/>
              </w:rPr>
            </w:pPr>
          </w:p>
        </w:tc>
      </w:tr>
      <w:tr w:rsidR="00D87CDF" w:rsidRPr="00921B8E" w14:paraId="047CBEFB" w14:textId="77777777" w:rsidTr="00BD2770">
        <w:trPr>
          <w:jc w:val="center"/>
        </w:trPr>
        <w:tc>
          <w:tcPr>
            <w:tcW w:w="851" w:type="dxa"/>
          </w:tcPr>
          <w:p w14:paraId="64A3E057" w14:textId="53B829B6" w:rsidR="00D87CDF" w:rsidRPr="00921B8E" w:rsidRDefault="00D87CDF" w:rsidP="00D87CDF">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7DE24756" w14:textId="77777777" w:rsidR="00D87CDF" w:rsidRPr="00921B8E" w:rsidRDefault="00D87CDF" w:rsidP="00D87CDF">
            <w:pPr>
              <w:pStyle w:val="Normalt"/>
              <w:jc w:val="center"/>
              <w:rPr>
                <w:rFonts w:ascii="Tahoma" w:hAnsi="Tahoma" w:cs="Tahoma"/>
                <w:b/>
                <w:sz w:val="18"/>
                <w:szCs w:val="18"/>
                <w:lang w:val="en-GB"/>
              </w:rPr>
            </w:pPr>
          </w:p>
        </w:tc>
        <w:tc>
          <w:tcPr>
            <w:tcW w:w="851" w:type="dxa"/>
          </w:tcPr>
          <w:p w14:paraId="6CD7B75C" w14:textId="1ED685CE" w:rsidR="00D87CDF" w:rsidRPr="00921B8E" w:rsidRDefault="00D87CDF" w:rsidP="00D87CDF">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2AA22DD9"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2AC5A730" w14:textId="6EFFBD1B"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Excelle, Live (M.v.)</w:t>
            </w:r>
          </w:p>
        </w:tc>
        <w:tc>
          <w:tcPr>
            <w:tcW w:w="851" w:type="dxa"/>
          </w:tcPr>
          <w:p w14:paraId="7BABAF9B" w14:textId="42F8894D"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D87CDF" w:rsidRPr="00921B8E" w14:paraId="114C2B3A" w14:textId="77777777" w:rsidTr="00BD2770">
        <w:trPr>
          <w:jc w:val="center"/>
        </w:trPr>
        <w:tc>
          <w:tcPr>
            <w:tcW w:w="851" w:type="dxa"/>
          </w:tcPr>
          <w:p w14:paraId="40B7456D" w14:textId="4290AAE2"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51EF40D0"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629639B6" w14:textId="7CAA74BC" w:rsidR="00D87CDF" w:rsidRPr="00921B8E" w:rsidRDefault="00D87CDF" w:rsidP="00D87CDF">
            <w:pPr>
              <w:pStyle w:val="Normalt"/>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3830E644"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low</w:t>
            </w:r>
          </w:p>
        </w:tc>
        <w:tc>
          <w:tcPr>
            <w:tcW w:w="2834" w:type="dxa"/>
          </w:tcPr>
          <w:p w14:paraId="46FE8ECD" w14:textId="5DD93616" w:rsidR="00D87CDF" w:rsidRPr="007B295E" w:rsidRDefault="007B295E" w:rsidP="007B295E">
            <w:pPr>
              <w:pStyle w:val="Normalt"/>
              <w:rPr>
                <w:rFonts w:ascii="Tahoma" w:hAnsi="Tahoma" w:cs="Tahoma"/>
                <w:sz w:val="18"/>
                <w:szCs w:val="18"/>
                <w:lang w:val="de-DE"/>
              </w:rPr>
            </w:pPr>
            <w:r w:rsidRPr="007B295E">
              <w:rPr>
                <w:rFonts w:ascii="Tahoma" w:hAnsi="Tahoma" w:cs="Tahoma"/>
                <w:sz w:val="18"/>
                <w:szCs w:val="18"/>
                <w:lang w:val="de-DE"/>
              </w:rPr>
              <w:t>Heiti</w:t>
            </w:r>
            <w:r w:rsidR="00217A60">
              <w:rPr>
                <w:rFonts w:ascii="Tahoma" w:hAnsi="Tahoma" w:cs="Tahoma"/>
                <w:sz w:val="18"/>
                <w:szCs w:val="18"/>
                <w:lang w:val="de-DE"/>
              </w:rPr>
              <w:t xml:space="preserve"> </w:t>
            </w:r>
            <w:r w:rsidRPr="007B295E">
              <w:rPr>
                <w:rFonts w:ascii="Tahoma" w:hAnsi="Tahoma" w:cs="Tahoma"/>
                <w:sz w:val="18"/>
                <w:szCs w:val="18"/>
                <w:lang w:val="de-DE"/>
              </w:rPr>
              <w:t xml:space="preserve">(M.v.), </w:t>
            </w:r>
            <w:r>
              <w:rPr>
                <w:rFonts w:ascii="Tahoma" w:hAnsi="Tahoma" w:cs="Tahoma"/>
                <w:sz w:val="18"/>
                <w:szCs w:val="18"/>
                <w:lang w:val="de-DE"/>
              </w:rPr>
              <w:t>Skriveru (M.v.)</w:t>
            </w:r>
          </w:p>
        </w:tc>
        <w:tc>
          <w:tcPr>
            <w:tcW w:w="851" w:type="dxa"/>
          </w:tcPr>
          <w:p w14:paraId="2EB92EFB" w14:textId="09BA13A7"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D87CDF" w:rsidRPr="00921B8E" w14:paraId="36A2427C" w14:textId="77777777" w:rsidTr="00BD2770">
        <w:trPr>
          <w:jc w:val="center"/>
        </w:trPr>
        <w:tc>
          <w:tcPr>
            <w:tcW w:w="851" w:type="dxa"/>
          </w:tcPr>
          <w:p w14:paraId="322313F5" w14:textId="662566FB"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06C16736"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Pr>
          <w:p w14:paraId="44A147DA" w14:textId="3FDFA033" w:rsidR="00D87CDF" w:rsidRPr="00921B8E" w:rsidRDefault="00D87CDF" w:rsidP="00D87CDF">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7A4E49BD"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Pr>
          <w:p w14:paraId="286FC5CE" w14:textId="2562819C" w:rsidR="00D87CDF" w:rsidRPr="00921B8E" w:rsidRDefault="00D87CDF" w:rsidP="00D87CDF">
            <w:pPr>
              <w:pStyle w:val="Normalt"/>
              <w:rPr>
                <w:rFonts w:ascii="Tahoma" w:hAnsi="Tahoma" w:cs="Tahoma"/>
                <w:sz w:val="18"/>
                <w:szCs w:val="18"/>
                <w:lang w:val="en-GB"/>
              </w:rPr>
            </w:pPr>
            <w:r>
              <w:rPr>
                <w:rFonts w:ascii="Tahoma" w:hAnsi="Tahoma" w:cs="Tahoma"/>
                <w:sz w:val="18"/>
                <w:szCs w:val="18"/>
                <w:lang w:val="en-GB"/>
              </w:rPr>
              <w:t>Juurlu (M.v.), Karlu (M.v.)</w:t>
            </w:r>
          </w:p>
        </w:tc>
        <w:tc>
          <w:tcPr>
            <w:tcW w:w="851" w:type="dxa"/>
          </w:tcPr>
          <w:p w14:paraId="63044A46" w14:textId="3643E7EE"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D87CDF" w:rsidRPr="00921B8E" w14:paraId="24F6207B" w14:textId="77777777" w:rsidTr="00BD2770">
        <w:trPr>
          <w:jc w:val="center"/>
        </w:trPr>
        <w:tc>
          <w:tcPr>
            <w:tcW w:w="851" w:type="dxa"/>
            <w:tcBorders>
              <w:bottom w:val="nil"/>
            </w:tcBorders>
          </w:tcPr>
          <w:p w14:paraId="09DD6DD6" w14:textId="23BD7526"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0ECB559B"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bottom w:val="nil"/>
            </w:tcBorders>
          </w:tcPr>
          <w:p w14:paraId="299FCAE4" w14:textId="77777777" w:rsidR="00D87CDF" w:rsidRPr="00921B8E" w:rsidRDefault="00D87CDF" w:rsidP="00D87CDF">
            <w:pPr>
              <w:pStyle w:val="Normalt"/>
              <w:jc w:val="center"/>
              <w:rPr>
                <w:rFonts w:ascii="Tahoma" w:hAnsi="Tahoma" w:cs="Tahoma"/>
                <w:b/>
                <w:sz w:val="18"/>
                <w:szCs w:val="18"/>
                <w:lang w:val="en-GB"/>
              </w:rPr>
            </w:pPr>
          </w:p>
        </w:tc>
        <w:tc>
          <w:tcPr>
            <w:tcW w:w="3968" w:type="dxa"/>
            <w:tcBorders>
              <w:bottom w:val="nil"/>
            </w:tcBorders>
          </w:tcPr>
          <w:p w14:paraId="72374D6A"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4EA1CB60" w14:textId="77777777" w:rsidR="00D87CDF" w:rsidRPr="00921B8E" w:rsidRDefault="00D87CDF" w:rsidP="00D87CDF">
            <w:pPr>
              <w:pStyle w:val="Normalt"/>
              <w:rPr>
                <w:rFonts w:ascii="Tahoma" w:hAnsi="Tahoma" w:cs="Tahoma"/>
                <w:sz w:val="18"/>
                <w:szCs w:val="18"/>
                <w:lang w:val="en-GB"/>
              </w:rPr>
            </w:pPr>
          </w:p>
        </w:tc>
        <w:tc>
          <w:tcPr>
            <w:tcW w:w="851" w:type="dxa"/>
            <w:tcBorders>
              <w:bottom w:val="nil"/>
            </w:tcBorders>
          </w:tcPr>
          <w:p w14:paraId="3004030F" w14:textId="6BF15101"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D87CDF" w:rsidRPr="00921B8E" w14:paraId="7C1D89B3" w14:textId="77777777" w:rsidTr="00BD2770">
        <w:trPr>
          <w:jc w:val="center"/>
        </w:trPr>
        <w:tc>
          <w:tcPr>
            <w:tcW w:w="851" w:type="dxa"/>
            <w:tcBorders>
              <w:top w:val="nil"/>
              <w:bottom w:val="single" w:sz="4" w:space="0" w:color="auto"/>
            </w:tcBorders>
          </w:tcPr>
          <w:p w14:paraId="1148D3D8" w14:textId="07A8A5E7" w:rsidR="00D87CDF" w:rsidRPr="00921B8E" w:rsidRDefault="00D87CDF" w:rsidP="00D87CDF">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31F3D20C" w14:textId="77777777" w:rsidR="00D87CDF" w:rsidRPr="00921B8E" w:rsidRDefault="00D87CDF" w:rsidP="00D87CDF">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71CDE242" w14:textId="77777777" w:rsidR="00D87CDF" w:rsidRPr="00921B8E" w:rsidRDefault="00D87CDF" w:rsidP="00D87CDF">
            <w:pPr>
              <w:pStyle w:val="Normalt"/>
              <w:jc w:val="center"/>
              <w:rPr>
                <w:rFonts w:ascii="Tahoma" w:hAnsi="Tahoma" w:cs="Tahoma"/>
                <w:b/>
                <w:sz w:val="18"/>
                <w:szCs w:val="18"/>
                <w:lang w:val="en-GB"/>
              </w:rPr>
            </w:pPr>
          </w:p>
        </w:tc>
        <w:tc>
          <w:tcPr>
            <w:tcW w:w="3968" w:type="dxa"/>
            <w:tcBorders>
              <w:top w:val="nil"/>
              <w:bottom w:val="single" w:sz="4" w:space="0" w:color="auto"/>
            </w:tcBorders>
          </w:tcPr>
          <w:p w14:paraId="026DFE42" w14:textId="77777777" w:rsidR="00D87CDF" w:rsidRPr="00921B8E" w:rsidRDefault="00D87CDF" w:rsidP="00D87CDF">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50BFDC41" w14:textId="77777777" w:rsidR="00D87CDF" w:rsidRPr="00921B8E" w:rsidRDefault="00D87CDF" w:rsidP="00D87CDF">
            <w:pPr>
              <w:pStyle w:val="Normalt"/>
              <w:rPr>
                <w:rFonts w:ascii="Tahoma" w:hAnsi="Tahoma" w:cs="Tahoma"/>
                <w:sz w:val="18"/>
                <w:szCs w:val="18"/>
                <w:lang w:val="en-GB"/>
              </w:rPr>
            </w:pPr>
          </w:p>
        </w:tc>
        <w:tc>
          <w:tcPr>
            <w:tcW w:w="851" w:type="dxa"/>
            <w:tcBorders>
              <w:top w:val="nil"/>
              <w:bottom w:val="single" w:sz="4" w:space="0" w:color="auto"/>
            </w:tcBorders>
          </w:tcPr>
          <w:p w14:paraId="6B717EE2" w14:textId="68405924" w:rsidR="00D87CDF" w:rsidRPr="00921B8E" w:rsidRDefault="00D87CDF" w:rsidP="00D87CDF">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D87CDF" w:rsidRPr="00921B8E" w14:paraId="73029AE6" w14:textId="77777777" w:rsidTr="00BD2770">
        <w:trPr>
          <w:jc w:val="center"/>
        </w:trPr>
        <w:tc>
          <w:tcPr>
            <w:tcW w:w="851" w:type="dxa"/>
            <w:tcBorders>
              <w:top w:val="nil"/>
            </w:tcBorders>
          </w:tcPr>
          <w:p w14:paraId="1438A3EC" w14:textId="64781754" w:rsidR="00D87CDF" w:rsidRPr="00921B8E" w:rsidRDefault="00A62DE5" w:rsidP="00D87CDF">
            <w:pPr>
              <w:keepNext/>
              <w:keepLines/>
              <w:widowControl w:val="0"/>
              <w:spacing w:before="120" w:after="120"/>
              <w:ind w:left="-53"/>
              <w:jc w:val="center"/>
              <w:rPr>
                <w:rFonts w:ascii="Tahoma" w:hAnsi="Tahoma" w:cs="Tahoma"/>
                <w:b/>
                <w:sz w:val="18"/>
                <w:szCs w:val="18"/>
              </w:rPr>
            </w:pPr>
            <w:r>
              <w:rPr>
                <w:rFonts w:ascii="Tahoma" w:hAnsi="Tahoma" w:cs="Tahoma"/>
                <w:b/>
                <w:sz w:val="18"/>
                <w:szCs w:val="18"/>
              </w:rPr>
              <w:lastRenderedPageBreak/>
              <w:t>5.</w:t>
            </w:r>
            <w:r>
              <w:rPr>
                <w:rFonts w:ascii="Tahoma" w:hAnsi="Tahoma" w:cs="Tahoma"/>
                <w:b/>
                <w:sz w:val="18"/>
                <w:szCs w:val="18"/>
              </w:rPr>
              <w:br/>
            </w:r>
          </w:p>
        </w:tc>
        <w:tc>
          <w:tcPr>
            <w:tcW w:w="851" w:type="dxa"/>
            <w:tcBorders>
              <w:top w:val="nil"/>
            </w:tcBorders>
          </w:tcPr>
          <w:p w14:paraId="5BF54D01" w14:textId="77777777" w:rsidR="00D87CDF" w:rsidRPr="00921B8E" w:rsidRDefault="00D87CDF" w:rsidP="00D87CDF">
            <w:pPr>
              <w:pStyle w:val="Normaltb"/>
              <w:keepLines/>
              <w:widowControl w:val="0"/>
              <w:jc w:val="center"/>
              <w:rPr>
                <w:rFonts w:ascii="Tahoma" w:hAnsi="Tahoma" w:cs="Tahoma"/>
                <w:sz w:val="18"/>
                <w:szCs w:val="18"/>
                <w:lang w:val="en-GB"/>
              </w:rPr>
            </w:pPr>
          </w:p>
        </w:tc>
        <w:tc>
          <w:tcPr>
            <w:tcW w:w="851" w:type="dxa"/>
            <w:tcBorders>
              <w:top w:val="nil"/>
            </w:tcBorders>
          </w:tcPr>
          <w:p w14:paraId="6C980903" w14:textId="77777777" w:rsidR="00D87CDF" w:rsidRPr="00921B8E" w:rsidRDefault="00D87CDF" w:rsidP="00D87CDF">
            <w:pPr>
              <w:pStyle w:val="Normaltb"/>
              <w:keepLines/>
              <w:widowControl w:val="0"/>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1F9E9647" w14:textId="2D265FF8" w:rsidR="00D87CDF" w:rsidRPr="00921B8E" w:rsidRDefault="00D87CDF" w:rsidP="00D87CDF">
            <w:pPr>
              <w:pStyle w:val="Normaltb"/>
              <w:keepLines/>
              <w:widowControl w:val="0"/>
              <w:rPr>
                <w:rFonts w:ascii="Tahoma" w:hAnsi="Tahoma" w:cs="Tahoma"/>
                <w:sz w:val="18"/>
                <w:szCs w:val="18"/>
                <w:lang w:val="en-GB"/>
              </w:rPr>
            </w:pPr>
            <w:r w:rsidRPr="00921B8E">
              <w:rPr>
                <w:rFonts w:ascii="Tahoma" w:hAnsi="Tahoma" w:cs="Tahoma"/>
                <w:sz w:val="18"/>
                <w:szCs w:val="18"/>
                <w:lang w:val="en-GB"/>
              </w:rPr>
              <w:t>Flower: frequency of plants with light blue and violet bicoloured flowers</w:t>
            </w:r>
          </w:p>
        </w:tc>
        <w:tc>
          <w:tcPr>
            <w:tcW w:w="2834" w:type="dxa"/>
            <w:tcBorders>
              <w:top w:val="nil"/>
            </w:tcBorders>
          </w:tcPr>
          <w:p w14:paraId="21F7E1B5" w14:textId="77777777" w:rsidR="00D87CDF" w:rsidRPr="00921B8E" w:rsidRDefault="00D87CDF" w:rsidP="00D87CDF">
            <w:pPr>
              <w:pStyle w:val="Normaltb"/>
              <w:keepLines/>
              <w:widowControl w:val="0"/>
              <w:rPr>
                <w:rFonts w:ascii="Tahoma" w:hAnsi="Tahoma" w:cs="Tahoma"/>
                <w:sz w:val="18"/>
                <w:szCs w:val="18"/>
                <w:lang w:val="en-GB"/>
              </w:rPr>
            </w:pPr>
          </w:p>
        </w:tc>
        <w:tc>
          <w:tcPr>
            <w:tcW w:w="851" w:type="dxa"/>
            <w:tcBorders>
              <w:top w:val="nil"/>
            </w:tcBorders>
          </w:tcPr>
          <w:p w14:paraId="3D9AB445" w14:textId="51C58193" w:rsidR="00D87CDF" w:rsidRPr="00921B8E" w:rsidRDefault="00D87CDF" w:rsidP="00D87CDF">
            <w:pPr>
              <w:pStyle w:val="Normaltb"/>
              <w:keepLines/>
              <w:widowControl w:val="0"/>
              <w:jc w:val="center"/>
              <w:rPr>
                <w:rFonts w:ascii="Tahoma" w:hAnsi="Tahoma" w:cs="Tahoma"/>
                <w:sz w:val="18"/>
                <w:szCs w:val="18"/>
                <w:lang w:val="en-GB"/>
              </w:rPr>
            </w:pPr>
          </w:p>
        </w:tc>
      </w:tr>
      <w:tr w:rsidR="00D87CDF" w:rsidRPr="00921B8E" w14:paraId="36CC8C1A" w14:textId="77777777" w:rsidTr="00BD2770">
        <w:trPr>
          <w:jc w:val="center"/>
        </w:trPr>
        <w:tc>
          <w:tcPr>
            <w:tcW w:w="851" w:type="dxa"/>
          </w:tcPr>
          <w:p w14:paraId="45FD4F9B" w14:textId="3E154A05" w:rsidR="00D87CDF" w:rsidRPr="00921B8E" w:rsidRDefault="00D87CDF" w:rsidP="00D87CDF">
            <w:pPr>
              <w:keepNext/>
              <w:keepLines/>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21E3D66F" w14:textId="77777777" w:rsidR="00D87CDF" w:rsidRPr="00921B8E" w:rsidRDefault="00D87CDF" w:rsidP="00D87CDF">
            <w:pPr>
              <w:pStyle w:val="Normalt"/>
              <w:keepNext/>
              <w:keepLines/>
              <w:widowControl w:val="0"/>
              <w:jc w:val="center"/>
              <w:rPr>
                <w:rFonts w:ascii="Tahoma" w:hAnsi="Tahoma" w:cs="Tahoma"/>
                <w:b/>
                <w:sz w:val="18"/>
                <w:szCs w:val="18"/>
                <w:lang w:val="en-GB"/>
              </w:rPr>
            </w:pPr>
          </w:p>
        </w:tc>
        <w:tc>
          <w:tcPr>
            <w:tcW w:w="851" w:type="dxa"/>
          </w:tcPr>
          <w:p w14:paraId="3CA63418" w14:textId="4196A591" w:rsidR="00D87CDF" w:rsidRPr="00921B8E" w:rsidRDefault="00D87CDF" w:rsidP="00574C13">
            <w:pPr>
              <w:pStyle w:val="Normalt"/>
              <w:keepNext/>
              <w:keepLines/>
              <w:widowControl w:val="0"/>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4F295968" w14:textId="77777777" w:rsidR="00D87CDF" w:rsidRPr="00921B8E" w:rsidRDefault="00D87CDF" w:rsidP="00D87CDF">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0057B8B6" w14:textId="5867CB82" w:rsidR="00D87CDF" w:rsidRPr="00921B8E" w:rsidRDefault="00D87CDF" w:rsidP="00D87CDF">
            <w:pPr>
              <w:pStyle w:val="Normalt"/>
              <w:keepNext/>
              <w:keepLines/>
              <w:widowControl w:val="0"/>
              <w:rPr>
                <w:rFonts w:ascii="Tahoma" w:hAnsi="Tahoma" w:cs="Tahoma"/>
                <w:sz w:val="18"/>
                <w:szCs w:val="18"/>
                <w:lang w:val="en-GB"/>
              </w:rPr>
            </w:pPr>
            <w:r>
              <w:rPr>
                <w:rFonts w:ascii="Tahoma" w:hAnsi="Tahoma" w:cs="Tahoma"/>
                <w:sz w:val="18"/>
                <w:szCs w:val="18"/>
                <w:lang w:val="en-GB"/>
              </w:rPr>
              <w:t>Neptune</w:t>
            </w:r>
          </w:p>
        </w:tc>
        <w:tc>
          <w:tcPr>
            <w:tcW w:w="851" w:type="dxa"/>
          </w:tcPr>
          <w:p w14:paraId="4055CDFF" w14:textId="25260186" w:rsidR="00D87CDF" w:rsidRPr="00921B8E" w:rsidRDefault="00D87CDF" w:rsidP="00D87CDF">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1</w:t>
            </w:r>
          </w:p>
        </w:tc>
      </w:tr>
      <w:tr w:rsidR="00D87CDF" w:rsidRPr="00921B8E" w14:paraId="50D8DC61" w14:textId="77777777" w:rsidTr="00BD2770">
        <w:trPr>
          <w:jc w:val="center"/>
        </w:trPr>
        <w:tc>
          <w:tcPr>
            <w:tcW w:w="851" w:type="dxa"/>
          </w:tcPr>
          <w:p w14:paraId="602788DA" w14:textId="38B8D090" w:rsidR="00D87CDF" w:rsidRPr="00921B8E" w:rsidRDefault="00D87CDF" w:rsidP="00D87CDF">
            <w:pPr>
              <w:keepNext/>
              <w:keepLines/>
              <w:widowControl w:val="0"/>
              <w:spacing w:before="120" w:after="120"/>
              <w:ind w:left="-53"/>
              <w:jc w:val="center"/>
              <w:rPr>
                <w:rFonts w:ascii="Tahoma" w:hAnsi="Tahoma" w:cs="Tahoma"/>
                <w:b/>
                <w:sz w:val="18"/>
                <w:szCs w:val="18"/>
              </w:rPr>
            </w:pPr>
          </w:p>
        </w:tc>
        <w:tc>
          <w:tcPr>
            <w:tcW w:w="851" w:type="dxa"/>
          </w:tcPr>
          <w:p w14:paraId="67B9F101" w14:textId="77777777" w:rsidR="00D87CDF" w:rsidRPr="00921B8E" w:rsidRDefault="00D87CDF" w:rsidP="00D87CDF">
            <w:pPr>
              <w:keepNext/>
              <w:keepLines/>
              <w:widowControl w:val="0"/>
              <w:spacing w:before="120" w:after="120"/>
              <w:ind w:left="-53"/>
              <w:jc w:val="center"/>
              <w:rPr>
                <w:rFonts w:ascii="Tahoma" w:hAnsi="Tahoma" w:cs="Tahoma"/>
                <w:b/>
                <w:sz w:val="18"/>
                <w:szCs w:val="18"/>
              </w:rPr>
            </w:pPr>
          </w:p>
        </w:tc>
        <w:tc>
          <w:tcPr>
            <w:tcW w:w="851" w:type="dxa"/>
          </w:tcPr>
          <w:p w14:paraId="635F9D16" w14:textId="324D415D" w:rsidR="00D87CDF" w:rsidRPr="00921B8E" w:rsidRDefault="00D87CDF" w:rsidP="00D87CDF">
            <w:pPr>
              <w:pStyle w:val="Normalt"/>
              <w:keepNext/>
              <w:keepLines/>
              <w:widowControl w:val="0"/>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661A3A25" w14:textId="77777777" w:rsidR="00D87CDF" w:rsidRPr="00921B8E" w:rsidRDefault="00D87CDF" w:rsidP="00D87CDF">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low</w:t>
            </w:r>
          </w:p>
        </w:tc>
        <w:tc>
          <w:tcPr>
            <w:tcW w:w="2834" w:type="dxa"/>
          </w:tcPr>
          <w:p w14:paraId="17357F86" w14:textId="0D1910A9" w:rsidR="00D87CDF" w:rsidRPr="00574C13" w:rsidRDefault="00D87CDF" w:rsidP="007B295E">
            <w:pPr>
              <w:pStyle w:val="Normalt"/>
              <w:keepNext/>
              <w:keepLines/>
              <w:widowControl w:val="0"/>
              <w:rPr>
                <w:rFonts w:ascii="Tahoma" w:hAnsi="Tahoma" w:cs="Tahoma"/>
                <w:sz w:val="18"/>
                <w:szCs w:val="18"/>
                <w:lang w:val="de-DE"/>
              </w:rPr>
            </w:pPr>
            <w:r w:rsidRPr="00574C13">
              <w:rPr>
                <w:rFonts w:ascii="Tahoma" w:hAnsi="Tahoma" w:cs="Tahoma"/>
                <w:sz w:val="18"/>
                <w:szCs w:val="18"/>
                <w:lang w:val="de-DE"/>
              </w:rPr>
              <w:t xml:space="preserve">Franken Neu, </w:t>
            </w:r>
            <w:r w:rsidR="007B295E" w:rsidRPr="00574C13">
              <w:rPr>
                <w:rFonts w:ascii="Tahoma" w:hAnsi="Tahoma" w:cs="Tahoma"/>
                <w:sz w:val="18"/>
                <w:szCs w:val="18"/>
                <w:lang w:val="de-DE"/>
              </w:rPr>
              <w:t>Jogeva 118 (M.v.)</w:t>
            </w:r>
            <w:r w:rsidR="007B295E">
              <w:rPr>
                <w:rFonts w:ascii="Tahoma" w:hAnsi="Tahoma" w:cs="Tahoma"/>
                <w:sz w:val="18"/>
                <w:szCs w:val="18"/>
                <w:lang w:val="de-DE"/>
              </w:rPr>
              <w:t>, Sibemol</w:t>
            </w:r>
          </w:p>
        </w:tc>
        <w:tc>
          <w:tcPr>
            <w:tcW w:w="851" w:type="dxa"/>
          </w:tcPr>
          <w:p w14:paraId="7A6A0899" w14:textId="42CFCB58" w:rsidR="00D87CDF" w:rsidRPr="00921B8E" w:rsidRDefault="00D87CDF" w:rsidP="00D87CDF">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471D6794" w14:textId="77777777" w:rsidTr="00BD2770">
        <w:trPr>
          <w:jc w:val="center"/>
        </w:trPr>
        <w:tc>
          <w:tcPr>
            <w:tcW w:w="851" w:type="dxa"/>
          </w:tcPr>
          <w:p w14:paraId="2A8B4663" w14:textId="30AF7CBB"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3C1812F1"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029B6C44" w14:textId="08ACAEA9" w:rsidR="00574C13" w:rsidRPr="00921B8E" w:rsidRDefault="00574C13" w:rsidP="00574C13">
            <w:pPr>
              <w:pStyle w:val="Normalt"/>
              <w:keepNext/>
              <w:keepLines/>
              <w:widowControl w:val="0"/>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1F950F79" w14:textId="77777777" w:rsidR="00574C13" w:rsidRPr="00921B8E" w:rsidRDefault="00574C13" w:rsidP="00574C13">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Pr>
          <w:p w14:paraId="347F533A"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Pr>
          <w:p w14:paraId="13A8A061" w14:textId="4C99506E"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6D563344" w14:textId="77777777" w:rsidTr="00BD2770">
        <w:trPr>
          <w:jc w:val="center"/>
        </w:trPr>
        <w:tc>
          <w:tcPr>
            <w:tcW w:w="851" w:type="dxa"/>
            <w:tcBorders>
              <w:bottom w:val="nil"/>
            </w:tcBorders>
          </w:tcPr>
          <w:p w14:paraId="4E1B7766" w14:textId="5E826CEB"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bottom w:val="nil"/>
            </w:tcBorders>
          </w:tcPr>
          <w:p w14:paraId="0EC06DB5"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bottom w:val="nil"/>
            </w:tcBorders>
          </w:tcPr>
          <w:p w14:paraId="073D7094" w14:textId="77777777" w:rsidR="00574C13" w:rsidRPr="00921B8E" w:rsidRDefault="00574C13" w:rsidP="00574C13">
            <w:pPr>
              <w:pStyle w:val="Normalt"/>
              <w:keepNext/>
              <w:keepLines/>
              <w:widowControl w:val="0"/>
              <w:jc w:val="center"/>
              <w:rPr>
                <w:rFonts w:ascii="Tahoma" w:hAnsi="Tahoma" w:cs="Tahoma"/>
                <w:b/>
                <w:sz w:val="18"/>
                <w:szCs w:val="18"/>
                <w:lang w:val="en-GB"/>
              </w:rPr>
            </w:pPr>
          </w:p>
        </w:tc>
        <w:tc>
          <w:tcPr>
            <w:tcW w:w="3968" w:type="dxa"/>
            <w:tcBorders>
              <w:bottom w:val="nil"/>
            </w:tcBorders>
          </w:tcPr>
          <w:p w14:paraId="5B149D9A" w14:textId="77777777" w:rsidR="00574C13" w:rsidRPr="00921B8E" w:rsidRDefault="00574C13" w:rsidP="00574C13">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40EF13DB"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Borders>
              <w:bottom w:val="nil"/>
            </w:tcBorders>
          </w:tcPr>
          <w:p w14:paraId="2ED99C84" w14:textId="30F91409"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7F1F7F2B" w14:textId="77777777" w:rsidTr="00BD2770">
        <w:trPr>
          <w:jc w:val="center"/>
        </w:trPr>
        <w:tc>
          <w:tcPr>
            <w:tcW w:w="851" w:type="dxa"/>
            <w:tcBorders>
              <w:top w:val="nil"/>
              <w:bottom w:val="single" w:sz="4" w:space="0" w:color="auto"/>
            </w:tcBorders>
          </w:tcPr>
          <w:p w14:paraId="1EF9A434" w14:textId="6CAC81B6" w:rsidR="00574C13" w:rsidRPr="00921B8E" w:rsidRDefault="00574C13" w:rsidP="00574C13">
            <w:pPr>
              <w:keepNext/>
              <w:keepLines/>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6A1D12F7"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786D70C8" w14:textId="77777777" w:rsidR="00574C13" w:rsidRPr="00921B8E" w:rsidRDefault="00574C13" w:rsidP="00574C13">
            <w:pPr>
              <w:pStyle w:val="Normalt"/>
              <w:keepNext/>
              <w:keepLines/>
              <w:widowControl w:val="0"/>
              <w:jc w:val="center"/>
              <w:rPr>
                <w:rFonts w:ascii="Tahoma" w:hAnsi="Tahoma" w:cs="Tahoma"/>
                <w:b/>
                <w:sz w:val="18"/>
                <w:szCs w:val="18"/>
                <w:lang w:val="en-GB"/>
              </w:rPr>
            </w:pPr>
          </w:p>
        </w:tc>
        <w:tc>
          <w:tcPr>
            <w:tcW w:w="3968" w:type="dxa"/>
            <w:tcBorders>
              <w:top w:val="nil"/>
              <w:bottom w:val="single" w:sz="4" w:space="0" w:color="auto"/>
            </w:tcBorders>
          </w:tcPr>
          <w:p w14:paraId="198CADCE" w14:textId="77777777" w:rsidR="00574C13" w:rsidRPr="00921B8E" w:rsidRDefault="00574C13" w:rsidP="00574C13">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44F48922"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Borders>
              <w:top w:val="nil"/>
              <w:bottom w:val="single" w:sz="4" w:space="0" w:color="auto"/>
            </w:tcBorders>
          </w:tcPr>
          <w:p w14:paraId="743DBA43" w14:textId="6DDDAFC1"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47FECE2A" w14:textId="77777777" w:rsidTr="00BD2770">
        <w:trPr>
          <w:jc w:val="center"/>
        </w:trPr>
        <w:tc>
          <w:tcPr>
            <w:tcW w:w="851" w:type="dxa"/>
            <w:tcBorders>
              <w:top w:val="nil"/>
            </w:tcBorders>
          </w:tcPr>
          <w:p w14:paraId="765E84F0" w14:textId="222E0D77" w:rsidR="00574C13" w:rsidRPr="00921B8E" w:rsidRDefault="00574C13"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6.</w:t>
            </w:r>
            <w:r w:rsidRPr="00921B8E">
              <w:rPr>
                <w:rFonts w:ascii="Tahoma" w:hAnsi="Tahoma" w:cs="Tahoma"/>
                <w:b/>
                <w:sz w:val="18"/>
                <w:szCs w:val="18"/>
              </w:rPr>
              <w:br/>
            </w:r>
          </w:p>
        </w:tc>
        <w:tc>
          <w:tcPr>
            <w:tcW w:w="851" w:type="dxa"/>
            <w:tcBorders>
              <w:top w:val="nil"/>
            </w:tcBorders>
          </w:tcPr>
          <w:p w14:paraId="231ECFD1" w14:textId="77777777" w:rsidR="00574C13" w:rsidRPr="00921B8E" w:rsidRDefault="00574C13" w:rsidP="00574C13">
            <w:pPr>
              <w:pStyle w:val="Normaltb"/>
              <w:jc w:val="center"/>
              <w:rPr>
                <w:rFonts w:ascii="Tahoma" w:hAnsi="Tahoma" w:cs="Tahoma"/>
                <w:sz w:val="18"/>
                <w:szCs w:val="18"/>
                <w:lang w:val="en-GB"/>
              </w:rPr>
            </w:pPr>
          </w:p>
        </w:tc>
        <w:tc>
          <w:tcPr>
            <w:tcW w:w="851" w:type="dxa"/>
            <w:tcBorders>
              <w:top w:val="nil"/>
            </w:tcBorders>
          </w:tcPr>
          <w:p w14:paraId="70175CAA"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4B4ADA7F" w14:textId="6AF5CE3A"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Flower: frequency of plants with violet flowers</w:t>
            </w:r>
          </w:p>
        </w:tc>
        <w:tc>
          <w:tcPr>
            <w:tcW w:w="2834" w:type="dxa"/>
            <w:tcBorders>
              <w:top w:val="nil"/>
            </w:tcBorders>
          </w:tcPr>
          <w:p w14:paraId="11AD13FB" w14:textId="77777777" w:rsidR="00574C13" w:rsidRPr="00921B8E" w:rsidRDefault="00574C13" w:rsidP="00574C13">
            <w:pPr>
              <w:pStyle w:val="Normaltb"/>
              <w:rPr>
                <w:rFonts w:ascii="Tahoma" w:hAnsi="Tahoma" w:cs="Tahoma"/>
                <w:sz w:val="18"/>
                <w:szCs w:val="18"/>
                <w:lang w:val="en-GB"/>
              </w:rPr>
            </w:pPr>
          </w:p>
        </w:tc>
        <w:tc>
          <w:tcPr>
            <w:tcW w:w="851" w:type="dxa"/>
            <w:tcBorders>
              <w:top w:val="nil"/>
            </w:tcBorders>
          </w:tcPr>
          <w:p w14:paraId="37E42F7E" w14:textId="39C29CBA" w:rsidR="00574C13" w:rsidRPr="00921B8E" w:rsidRDefault="00574C13" w:rsidP="00574C13">
            <w:pPr>
              <w:pStyle w:val="Normaltb"/>
              <w:jc w:val="center"/>
              <w:rPr>
                <w:rFonts w:ascii="Tahoma" w:hAnsi="Tahoma" w:cs="Tahoma"/>
                <w:sz w:val="18"/>
                <w:szCs w:val="18"/>
                <w:lang w:val="en-GB"/>
              </w:rPr>
            </w:pPr>
          </w:p>
        </w:tc>
      </w:tr>
      <w:tr w:rsidR="00574C13" w:rsidRPr="00921B8E" w14:paraId="14BB85C0" w14:textId="77777777" w:rsidTr="00BD2770">
        <w:trPr>
          <w:jc w:val="center"/>
        </w:trPr>
        <w:tc>
          <w:tcPr>
            <w:tcW w:w="851" w:type="dxa"/>
          </w:tcPr>
          <w:p w14:paraId="1537EF7C" w14:textId="2A19C5B6"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1DEB33CD" w14:textId="77777777" w:rsidR="00574C13" w:rsidRPr="00921B8E" w:rsidRDefault="00574C13" w:rsidP="00574C13">
            <w:pPr>
              <w:pStyle w:val="Normalt"/>
              <w:jc w:val="center"/>
              <w:rPr>
                <w:rFonts w:ascii="Tahoma" w:hAnsi="Tahoma" w:cs="Tahoma"/>
                <w:b/>
                <w:sz w:val="18"/>
                <w:szCs w:val="18"/>
                <w:lang w:val="en-GB"/>
              </w:rPr>
            </w:pPr>
          </w:p>
        </w:tc>
        <w:tc>
          <w:tcPr>
            <w:tcW w:w="851" w:type="dxa"/>
          </w:tcPr>
          <w:p w14:paraId="632F0B73" w14:textId="39D1EB3D"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1ED71BA9"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3D4CF6EA" w14:textId="035A36A4"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Karlu (M.v.), Katana</w:t>
            </w:r>
          </w:p>
        </w:tc>
        <w:tc>
          <w:tcPr>
            <w:tcW w:w="851" w:type="dxa"/>
          </w:tcPr>
          <w:p w14:paraId="4CA944A7" w14:textId="0D9BB920"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401A4817" w14:textId="77777777" w:rsidTr="00BD2770">
        <w:trPr>
          <w:jc w:val="center"/>
        </w:trPr>
        <w:tc>
          <w:tcPr>
            <w:tcW w:w="851" w:type="dxa"/>
          </w:tcPr>
          <w:p w14:paraId="7906CA5F" w14:textId="50209908"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148EA47D"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3F48FA32" w14:textId="58D16A5F"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6DB31F23"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low</w:t>
            </w:r>
          </w:p>
        </w:tc>
        <w:tc>
          <w:tcPr>
            <w:tcW w:w="2834" w:type="dxa"/>
          </w:tcPr>
          <w:p w14:paraId="0BBE6CCA" w14:textId="20EF41DB" w:rsidR="00574C13" w:rsidRPr="00574C13" w:rsidRDefault="007B295E" w:rsidP="007B295E">
            <w:pPr>
              <w:pStyle w:val="Normalt"/>
              <w:rPr>
                <w:rFonts w:ascii="Tahoma" w:hAnsi="Tahoma" w:cs="Tahoma"/>
                <w:sz w:val="18"/>
                <w:szCs w:val="18"/>
                <w:lang w:val="it-IT"/>
              </w:rPr>
            </w:pPr>
            <w:r w:rsidRPr="00574C13">
              <w:rPr>
                <w:rFonts w:ascii="Tahoma" w:hAnsi="Tahoma" w:cs="Tahoma"/>
                <w:sz w:val="18"/>
                <w:szCs w:val="18"/>
                <w:lang w:val="it-IT"/>
              </w:rPr>
              <w:t>Kometa (M.v.)</w:t>
            </w:r>
            <w:r>
              <w:rPr>
                <w:rFonts w:ascii="Tahoma" w:hAnsi="Tahoma" w:cs="Tahoma"/>
                <w:sz w:val="18"/>
                <w:szCs w:val="18"/>
                <w:lang w:val="it-IT"/>
              </w:rPr>
              <w:t xml:space="preserve">, </w:t>
            </w:r>
            <w:r w:rsidR="00574C13" w:rsidRPr="00574C13">
              <w:rPr>
                <w:rFonts w:ascii="Tahoma" w:hAnsi="Tahoma" w:cs="Tahoma"/>
                <w:sz w:val="18"/>
                <w:szCs w:val="18"/>
                <w:lang w:val="it-IT"/>
              </w:rPr>
              <w:t xml:space="preserve">Nectarine, </w:t>
            </w:r>
            <w:r>
              <w:rPr>
                <w:rFonts w:ascii="Tahoma" w:hAnsi="Tahoma" w:cs="Tahoma"/>
                <w:sz w:val="18"/>
                <w:szCs w:val="18"/>
                <w:lang w:val="it-IT"/>
              </w:rPr>
              <w:t>Vela</w:t>
            </w:r>
          </w:p>
        </w:tc>
        <w:tc>
          <w:tcPr>
            <w:tcW w:w="851" w:type="dxa"/>
          </w:tcPr>
          <w:p w14:paraId="23604A97" w14:textId="18FD7FE8"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77DDF44D" w14:textId="77777777" w:rsidTr="00BD2770">
        <w:trPr>
          <w:jc w:val="center"/>
        </w:trPr>
        <w:tc>
          <w:tcPr>
            <w:tcW w:w="851" w:type="dxa"/>
          </w:tcPr>
          <w:p w14:paraId="4B4C6DE6" w14:textId="72ED7CFD"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4E20FEB3"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62D7F350" w14:textId="4009BD58" w:rsidR="00574C13" w:rsidRPr="00921B8E" w:rsidRDefault="00574C13" w:rsidP="00574C13">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119E3F8C"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Pr>
          <w:p w14:paraId="7EF89E85" w14:textId="41A97364"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Greenmed</w:t>
            </w:r>
          </w:p>
        </w:tc>
        <w:tc>
          <w:tcPr>
            <w:tcW w:w="851" w:type="dxa"/>
          </w:tcPr>
          <w:p w14:paraId="22E64B28" w14:textId="40ED83FE"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7702CEFF" w14:textId="77777777" w:rsidTr="00BD2770">
        <w:trPr>
          <w:jc w:val="center"/>
        </w:trPr>
        <w:tc>
          <w:tcPr>
            <w:tcW w:w="851" w:type="dxa"/>
            <w:tcBorders>
              <w:bottom w:val="nil"/>
            </w:tcBorders>
          </w:tcPr>
          <w:p w14:paraId="18F225B6" w14:textId="4F0654BC"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1C9D74C9"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5F96094D" w14:textId="77777777" w:rsidR="00574C13" w:rsidRPr="00921B8E" w:rsidRDefault="00574C13" w:rsidP="00574C13">
            <w:pPr>
              <w:pStyle w:val="Normalt"/>
              <w:jc w:val="center"/>
              <w:rPr>
                <w:rFonts w:ascii="Tahoma" w:hAnsi="Tahoma" w:cs="Tahoma"/>
                <w:b/>
                <w:sz w:val="18"/>
                <w:szCs w:val="18"/>
                <w:lang w:val="en-GB"/>
              </w:rPr>
            </w:pPr>
          </w:p>
        </w:tc>
        <w:tc>
          <w:tcPr>
            <w:tcW w:w="3968" w:type="dxa"/>
            <w:tcBorders>
              <w:bottom w:val="nil"/>
            </w:tcBorders>
          </w:tcPr>
          <w:p w14:paraId="19EFB75A"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1C59AC26" w14:textId="77777777" w:rsidR="00574C13" w:rsidRPr="00921B8E" w:rsidRDefault="00574C13" w:rsidP="00574C13">
            <w:pPr>
              <w:pStyle w:val="Normalt"/>
              <w:rPr>
                <w:rFonts w:ascii="Tahoma" w:hAnsi="Tahoma" w:cs="Tahoma"/>
                <w:sz w:val="18"/>
                <w:szCs w:val="18"/>
                <w:lang w:val="en-GB"/>
              </w:rPr>
            </w:pPr>
          </w:p>
        </w:tc>
        <w:tc>
          <w:tcPr>
            <w:tcW w:w="851" w:type="dxa"/>
            <w:tcBorders>
              <w:bottom w:val="nil"/>
            </w:tcBorders>
          </w:tcPr>
          <w:p w14:paraId="372DE6FA" w14:textId="7161C66E"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66026DFC" w14:textId="77777777" w:rsidTr="00BD2770">
        <w:trPr>
          <w:jc w:val="center"/>
        </w:trPr>
        <w:tc>
          <w:tcPr>
            <w:tcW w:w="851" w:type="dxa"/>
            <w:tcBorders>
              <w:top w:val="nil"/>
              <w:bottom w:val="single" w:sz="4" w:space="0" w:color="auto"/>
            </w:tcBorders>
          </w:tcPr>
          <w:p w14:paraId="41CC0618" w14:textId="591E103C"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4B12B17E"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27300265"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77D8AB70"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4E35E438" w14:textId="77777777" w:rsidR="00574C13" w:rsidRPr="00921B8E" w:rsidRDefault="00574C13" w:rsidP="00574C13">
            <w:pPr>
              <w:pStyle w:val="Normalt"/>
              <w:rPr>
                <w:rFonts w:ascii="Tahoma" w:hAnsi="Tahoma" w:cs="Tahoma"/>
                <w:sz w:val="18"/>
                <w:szCs w:val="18"/>
                <w:lang w:val="en-GB"/>
              </w:rPr>
            </w:pPr>
          </w:p>
        </w:tc>
        <w:tc>
          <w:tcPr>
            <w:tcW w:w="851" w:type="dxa"/>
            <w:tcBorders>
              <w:top w:val="nil"/>
              <w:bottom w:val="single" w:sz="4" w:space="0" w:color="auto"/>
            </w:tcBorders>
          </w:tcPr>
          <w:p w14:paraId="04810DFE" w14:textId="3D64A516"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5993974E" w14:textId="77777777" w:rsidTr="00BD2770">
        <w:trPr>
          <w:jc w:val="center"/>
        </w:trPr>
        <w:tc>
          <w:tcPr>
            <w:tcW w:w="851" w:type="dxa"/>
            <w:tcBorders>
              <w:top w:val="nil"/>
            </w:tcBorders>
          </w:tcPr>
          <w:p w14:paraId="06425CE7" w14:textId="7D285413" w:rsidR="00574C13" w:rsidRPr="00921B8E" w:rsidRDefault="00574C13"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7.</w:t>
            </w:r>
            <w:r w:rsidRPr="00921B8E">
              <w:rPr>
                <w:rFonts w:ascii="Tahoma" w:hAnsi="Tahoma" w:cs="Tahoma"/>
                <w:b/>
                <w:sz w:val="18"/>
                <w:szCs w:val="18"/>
              </w:rPr>
              <w:br/>
            </w:r>
          </w:p>
        </w:tc>
        <w:tc>
          <w:tcPr>
            <w:tcW w:w="851" w:type="dxa"/>
            <w:tcBorders>
              <w:top w:val="nil"/>
            </w:tcBorders>
          </w:tcPr>
          <w:p w14:paraId="3AF2C32A" w14:textId="77777777" w:rsidR="00574C13" w:rsidRPr="00921B8E" w:rsidRDefault="00574C13" w:rsidP="00574C13">
            <w:pPr>
              <w:pStyle w:val="Normaltb"/>
              <w:jc w:val="center"/>
              <w:rPr>
                <w:rFonts w:ascii="Tahoma" w:hAnsi="Tahoma" w:cs="Tahoma"/>
                <w:sz w:val="18"/>
                <w:szCs w:val="18"/>
                <w:lang w:val="en-GB"/>
              </w:rPr>
            </w:pPr>
          </w:p>
        </w:tc>
        <w:tc>
          <w:tcPr>
            <w:tcW w:w="851" w:type="dxa"/>
            <w:tcBorders>
              <w:top w:val="nil"/>
            </w:tcBorders>
          </w:tcPr>
          <w:p w14:paraId="0E35F369"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46C7ABC1" w14:textId="3C35028C"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 xml:space="preserve">Flower: frequency of plants with </w:t>
            </w:r>
            <w:r>
              <w:rPr>
                <w:rFonts w:ascii="Tahoma" w:hAnsi="Tahoma" w:cs="Tahoma"/>
                <w:sz w:val="18"/>
                <w:szCs w:val="18"/>
                <w:lang w:val="en-GB"/>
              </w:rPr>
              <w:t>dark violet</w:t>
            </w:r>
            <w:r w:rsidRPr="00921B8E">
              <w:rPr>
                <w:rFonts w:ascii="Tahoma" w:hAnsi="Tahoma" w:cs="Tahoma"/>
                <w:sz w:val="18"/>
                <w:szCs w:val="18"/>
                <w:lang w:val="en-GB"/>
              </w:rPr>
              <w:t xml:space="preserve"> flowers</w:t>
            </w:r>
          </w:p>
        </w:tc>
        <w:tc>
          <w:tcPr>
            <w:tcW w:w="2834" w:type="dxa"/>
            <w:tcBorders>
              <w:top w:val="nil"/>
            </w:tcBorders>
          </w:tcPr>
          <w:p w14:paraId="7514F62F" w14:textId="77777777" w:rsidR="00574C13" w:rsidRPr="00921B8E" w:rsidRDefault="00574C13" w:rsidP="00574C13">
            <w:pPr>
              <w:pStyle w:val="Normaltb"/>
              <w:rPr>
                <w:rFonts w:ascii="Tahoma" w:hAnsi="Tahoma" w:cs="Tahoma"/>
                <w:sz w:val="18"/>
                <w:szCs w:val="18"/>
                <w:lang w:val="en-GB"/>
              </w:rPr>
            </w:pPr>
          </w:p>
        </w:tc>
        <w:tc>
          <w:tcPr>
            <w:tcW w:w="851" w:type="dxa"/>
            <w:tcBorders>
              <w:top w:val="nil"/>
            </w:tcBorders>
          </w:tcPr>
          <w:p w14:paraId="40355891" w14:textId="1AF73F78" w:rsidR="00574C13" w:rsidRPr="00921B8E" w:rsidRDefault="00574C13" w:rsidP="00574C13">
            <w:pPr>
              <w:pStyle w:val="Normaltb"/>
              <w:jc w:val="center"/>
              <w:rPr>
                <w:rFonts w:ascii="Tahoma" w:hAnsi="Tahoma" w:cs="Tahoma"/>
                <w:sz w:val="18"/>
                <w:szCs w:val="18"/>
                <w:lang w:val="en-GB"/>
              </w:rPr>
            </w:pPr>
          </w:p>
        </w:tc>
      </w:tr>
      <w:tr w:rsidR="00574C13" w:rsidRPr="00921B8E" w14:paraId="5A38B529" w14:textId="77777777" w:rsidTr="00BD2770">
        <w:trPr>
          <w:jc w:val="center"/>
        </w:trPr>
        <w:tc>
          <w:tcPr>
            <w:tcW w:w="851" w:type="dxa"/>
          </w:tcPr>
          <w:p w14:paraId="0E206301" w14:textId="1DA340BC"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0B82E4C6" w14:textId="77777777" w:rsidR="00574C13" w:rsidRPr="00921B8E" w:rsidRDefault="00574C13" w:rsidP="00574C13">
            <w:pPr>
              <w:pStyle w:val="Normalt"/>
              <w:jc w:val="center"/>
              <w:rPr>
                <w:rFonts w:ascii="Tahoma" w:hAnsi="Tahoma" w:cs="Tahoma"/>
                <w:b/>
                <w:sz w:val="18"/>
                <w:szCs w:val="18"/>
                <w:lang w:val="en-GB"/>
              </w:rPr>
            </w:pPr>
          </w:p>
        </w:tc>
        <w:tc>
          <w:tcPr>
            <w:tcW w:w="851" w:type="dxa"/>
          </w:tcPr>
          <w:p w14:paraId="378F3761" w14:textId="01FC0C2E"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0C4C479A"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65639DBC" w14:textId="3F096627"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Greenmed, Karlu (M.v.)</w:t>
            </w:r>
          </w:p>
        </w:tc>
        <w:tc>
          <w:tcPr>
            <w:tcW w:w="851" w:type="dxa"/>
          </w:tcPr>
          <w:p w14:paraId="39A71761" w14:textId="3E4FFCD5"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49ADF585" w14:textId="77777777" w:rsidTr="00BD2770">
        <w:trPr>
          <w:jc w:val="center"/>
        </w:trPr>
        <w:tc>
          <w:tcPr>
            <w:tcW w:w="851" w:type="dxa"/>
          </w:tcPr>
          <w:p w14:paraId="4C8AC654" w14:textId="6D5A5A88"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02E75598"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7FCB49DC" w14:textId="6622EF08"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34DD6C1E"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low</w:t>
            </w:r>
          </w:p>
        </w:tc>
        <w:tc>
          <w:tcPr>
            <w:tcW w:w="2834" w:type="dxa"/>
          </w:tcPr>
          <w:p w14:paraId="2D899ABC" w14:textId="48C3CA1C" w:rsidR="00574C13" w:rsidRPr="00921B8E" w:rsidRDefault="007B295E" w:rsidP="007B295E">
            <w:pPr>
              <w:pStyle w:val="Normalt"/>
              <w:rPr>
                <w:rFonts w:ascii="Tahoma" w:hAnsi="Tahoma" w:cs="Tahoma"/>
                <w:sz w:val="18"/>
                <w:szCs w:val="18"/>
                <w:lang w:val="en-GB"/>
              </w:rPr>
            </w:pPr>
            <w:r>
              <w:rPr>
                <w:rFonts w:ascii="Tahoma" w:hAnsi="Tahoma" w:cs="Tahoma"/>
                <w:sz w:val="18"/>
                <w:szCs w:val="18"/>
                <w:lang w:val="en-GB"/>
              </w:rPr>
              <w:t>Alexis, Litava</w:t>
            </w:r>
          </w:p>
        </w:tc>
        <w:tc>
          <w:tcPr>
            <w:tcW w:w="851" w:type="dxa"/>
          </w:tcPr>
          <w:p w14:paraId="1301DDFD" w14:textId="35C54E51"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62B12FE" w14:textId="77777777" w:rsidTr="00BD2770">
        <w:trPr>
          <w:jc w:val="center"/>
        </w:trPr>
        <w:tc>
          <w:tcPr>
            <w:tcW w:w="851" w:type="dxa"/>
          </w:tcPr>
          <w:p w14:paraId="31B0DB84" w14:textId="0D79110A"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68E21584"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44605C7E" w14:textId="326C0791" w:rsidR="00574C13" w:rsidRPr="00921B8E" w:rsidRDefault="00574C13" w:rsidP="00574C13">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3FC92B0F"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Pr>
          <w:p w14:paraId="2385BDC3" w14:textId="27854427"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Joszo</w:t>
            </w:r>
          </w:p>
        </w:tc>
        <w:tc>
          <w:tcPr>
            <w:tcW w:w="851" w:type="dxa"/>
          </w:tcPr>
          <w:p w14:paraId="5CCD971D" w14:textId="2BAC5657"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457CDFCB" w14:textId="77777777" w:rsidTr="00BD2770">
        <w:trPr>
          <w:jc w:val="center"/>
        </w:trPr>
        <w:tc>
          <w:tcPr>
            <w:tcW w:w="851" w:type="dxa"/>
            <w:tcBorders>
              <w:bottom w:val="nil"/>
            </w:tcBorders>
          </w:tcPr>
          <w:p w14:paraId="4D8483D9" w14:textId="67971FD0"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6FC2F30C"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24F2FDAF" w14:textId="77777777" w:rsidR="00574C13" w:rsidRPr="00921B8E" w:rsidRDefault="00574C13" w:rsidP="00574C13">
            <w:pPr>
              <w:pStyle w:val="Normalt"/>
              <w:jc w:val="center"/>
              <w:rPr>
                <w:rFonts w:ascii="Tahoma" w:hAnsi="Tahoma" w:cs="Tahoma"/>
                <w:b/>
                <w:sz w:val="18"/>
                <w:szCs w:val="18"/>
                <w:lang w:val="en-GB"/>
              </w:rPr>
            </w:pPr>
          </w:p>
        </w:tc>
        <w:tc>
          <w:tcPr>
            <w:tcW w:w="3968" w:type="dxa"/>
            <w:tcBorders>
              <w:bottom w:val="nil"/>
            </w:tcBorders>
          </w:tcPr>
          <w:p w14:paraId="18FAF2D3"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high</w:t>
            </w:r>
          </w:p>
        </w:tc>
        <w:tc>
          <w:tcPr>
            <w:tcW w:w="2834" w:type="dxa"/>
            <w:tcBorders>
              <w:bottom w:val="nil"/>
            </w:tcBorders>
          </w:tcPr>
          <w:p w14:paraId="6E4250BB" w14:textId="77777777" w:rsidR="00574C13" w:rsidRPr="00921B8E" w:rsidRDefault="00574C13" w:rsidP="00574C13">
            <w:pPr>
              <w:pStyle w:val="Normalt"/>
              <w:rPr>
                <w:rFonts w:ascii="Tahoma" w:hAnsi="Tahoma" w:cs="Tahoma"/>
                <w:sz w:val="18"/>
                <w:szCs w:val="18"/>
                <w:lang w:val="en-GB"/>
              </w:rPr>
            </w:pPr>
          </w:p>
        </w:tc>
        <w:tc>
          <w:tcPr>
            <w:tcW w:w="851" w:type="dxa"/>
            <w:tcBorders>
              <w:bottom w:val="nil"/>
            </w:tcBorders>
          </w:tcPr>
          <w:p w14:paraId="01200C1A" w14:textId="5EEA8FAF"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74A17901" w14:textId="77777777" w:rsidTr="00BD2770">
        <w:trPr>
          <w:jc w:val="center"/>
        </w:trPr>
        <w:tc>
          <w:tcPr>
            <w:tcW w:w="851" w:type="dxa"/>
            <w:tcBorders>
              <w:top w:val="nil"/>
              <w:bottom w:val="single" w:sz="4" w:space="0" w:color="auto"/>
            </w:tcBorders>
          </w:tcPr>
          <w:p w14:paraId="62A237E0" w14:textId="3D6821EF"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04467C79"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1F21D73F"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704B4295"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12463EE6" w14:textId="77777777" w:rsidR="00574C13" w:rsidRPr="00921B8E" w:rsidRDefault="00574C13" w:rsidP="00574C13">
            <w:pPr>
              <w:pStyle w:val="Normalt"/>
              <w:rPr>
                <w:rFonts w:ascii="Tahoma" w:hAnsi="Tahoma" w:cs="Tahoma"/>
                <w:sz w:val="18"/>
                <w:szCs w:val="18"/>
                <w:lang w:val="en-GB"/>
              </w:rPr>
            </w:pPr>
          </w:p>
        </w:tc>
        <w:tc>
          <w:tcPr>
            <w:tcW w:w="851" w:type="dxa"/>
            <w:tcBorders>
              <w:top w:val="nil"/>
              <w:bottom w:val="single" w:sz="4" w:space="0" w:color="auto"/>
            </w:tcBorders>
          </w:tcPr>
          <w:p w14:paraId="2BE7BF45" w14:textId="581F21FF"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74E70EB4" w14:textId="77777777" w:rsidTr="00BD2770">
        <w:trPr>
          <w:jc w:val="center"/>
        </w:trPr>
        <w:tc>
          <w:tcPr>
            <w:tcW w:w="851" w:type="dxa"/>
            <w:tcBorders>
              <w:top w:val="nil"/>
            </w:tcBorders>
          </w:tcPr>
          <w:p w14:paraId="71AC0B61" w14:textId="3FF3C034" w:rsidR="00574C13" w:rsidRPr="00921B8E" w:rsidRDefault="00574C13" w:rsidP="00A62DE5">
            <w:pPr>
              <w:widowControl w:val="0"/>
              <w:spacing w:before="120" w:after="120"/>
              <w:ind w:left="-53"/>
              <w:jc w:val="center"/>
              <w:rPr>
                <w:rFonts w:ascii="Tahoma" w:hAnsi="Tahoma" w:cs="Tahoma"/>
                <w:b/>
                <w:sz w:val="18"/>
                <w:szCs w:val="18"/>
              </w:rPr>
            </w:pPr>
            <w:r w:rsidRPr="00921B8E">
              <w:rPr>
                <w:rFonts w:ascii="Tahoma" w:hAnsi="Tahoma" w:cs="Tahoma"/>
                <w:b/>
                <w:sz w:val="18"/>
                <w:szCs w:val="18"/>
              </w:rPr>
              <w:t>8.</w:t>
            </w:r>
            <w:r w:rsidRPr="00921B8E">
              <w:rPr>
                <w:rFonts w:ascii="Tahoma" w:hAnsi="Tahoma" w:cs="Tahoma"/>
                <w:b/>
                <w:sz w:val="18"/>
                <w:szCs w:val="18"/>
              </w:rPr>
              <w:br/>
            </w:r>
          </w:p>
        </w:tc>
        <w:tc>
          <w:tcPr>
            <w:tcW w:w="851" w:type="dxa"/>
            <w:tcBorders>
              <w:top w:val="nil"/>
            </w:tcBorders>
          </w:tcPr>
          <w:p w14:paraId="703D775B" w14:textId="77777777" w:rsidR="00574C13" w:rsidRPr="00921B8E" w:rsidRDefault="00574C13" w:rsidP="00574C13">
            <w:pPr>
              <w:pStyle w:val="Normaltb"/>
              <w:jc w:val="center"/>
              <w:rPr>
                <w:rFonts w:ascii="Tahoma" w:hAnsi="Tahoma" w:cs="Tahoma"/>
                <w:sz w:val="18"/>
                <w:szCs w:val="18"/>
                <w:lang w:val="en-GB"/>
              </w:rPr>
            </w:pPr>
          </w:p>
        </w:tc>
        <w:tc>
          <w:tcPr>
            <w:tcW w:w="851" w:type="dxa"/>
            <w:tcBorders>
              <w:top w:val="nil"/>
            </w:tcBorders>
          </w:tcPr>
          <w:p w14:paraId="0118C64A"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2E7BAB79" w14:textId="6A13B2E1"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 xml:space="preserve">Flower: frequency of plants </w:t>
            </w:r>
            <w:r>
              <w:rPr>
                <w:rFonts w:ascii="Tahoma" w:hAnsi="Tahoma" w:cs="Tahoma"/>
                <w:sz w:val="18"/>
                <w:szCs w:val="18"/>
                <w:lang w:val="en-GB"/>
              </w:rPr>
              <w:t>very dark violet</w:t>
            </w:r>
            <w:r w:rsidRPr="00921B8E">
              <w:rPr>
                <w:rFonts w:ascii="Tahoma" w:hAnsi="Tahoma" w:cs="Tahoma"/>
                <w:sz w:val="18"/>
                <w:szCs w:val="18"/>
                <w:lang w:val="en-GB"/>
              </w:rPr>
              <w:t xml:space="preserve"> </w:t>
            </w:r>
            <w:r>
              <w:rPr>
                <w:rFonts w:ascii="Tahoma" w:hAnsi="Tahoma" w:cs="Tahoma"/>
                <w:sz w:val="18"/>
                <w:szCs w:val="18"/>
                <w:lang w:val="en-GB"/>
              </w:rPr>
              <w:t xml:space="preserve">to purple </w:t>
            </w:r>
            <w:r w:rsidRPr="00921B8E">
              <w:rPr>
                <w:rFonts w:ascii="Tahoma" w:hAnsi="Tahoma" w:cs="Tahoma"/>
                <w:sz w:val="18"/>
                <w:szCs w:val="18"/>
                <w:lang w:val="en-GB"/>
              </w:rPr>
              <w:t>flowers</w:t>
            </w:r>
          </w:p>
        </w:tc>
        <w:tc>
          <w:tcPr>
            <w:tcW w:w="2834" w:type="dxa"/>
            <w:tcBorders>
              <w:top w:val="nil"/>
            </w:tcBorders>
          </w:tcPr>
          <w:p w14:paraId="596E0956" w14:textId="77777777" w:rsidR="00574C13" w:rsidRPr="00921B8E" w:rsidRDefault="00574C13" w:rsidP="00574C13">
            <w:pPr>
              <w:pStyle w:val="Normaltb"/>
              <w:rPr>
                <w:rFonts w:ascii="Tahoma" w:hAnsi="Tahoma" w:cs="Tahoma"/>
                <w:sz w:val="18"/>
                <w:szCs w:val="18"/>
                <w:lang w:val="en-GB"/>
              </w:rPr>
            </w:pPr>
          </w:p>
        </w:tc>
        <w:tc>
          <w:tcPr>
            <w:tcW w:w="851" w:type="dxa"/>
            <w:tcBorders>
              <w:top w:val="nil"/>
            </w:tcBorders>
          </w:tcPr>
          <w:p w14:paraId="6D691F6A" w14:textId="5B4F9154" w:rsidR="00574C13" w:rsidRPr="00921B8E" w:rsidRDefault="00574C13" w:rsidP="00574C13">
            <w:pPr>
              <w:pStyle w:val="Normaltb"/>
              <w:jc w:val="center"/>
              <w:rPr>
                <w:rFonts w:ascii="Tahoma" w:hAnsi="Tahoma" w:cs="Tahoma"/>
                <w:sz w:val="18"/>
                <w:szCs w:val="18"/>
                <w:lang w:val="en-GB"/>
              </w:rPr>
            </w:pPr>
          </w:p>
        </w:tc>
      </w:tr>
      <w:tr w:rsidR="00574C13" w:rsidRPr="00921B8E" w14:paraId="0B2352DA" w14:textId="77777777" w:rsidTr="00BD2770">
        <w:trPr>
          <w:jc w:val="center"/>
        </w:trPr>
        <w:tc>
          <w:tcPr>
            <w:tcW w:w="851" w:type="dxa"/>
          </w:tcPr>
          <w:p w14:paraId="5F2C107E" w14:textId="54910A93"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38818A6A" w14:textId="77777777" w:rsidR="00574C13" w:rsidRPr="00921B8E" w:rsidRDefault="00574C13" w:rsidP="00574C13">
            <w:pPr>
              <w:pStyle w:val="Normalt"/>
              <w:jc w:val="center"/>
              <w:rPr>
                <w:rFonts w:ascii="Tahoma" w:hAnsi="Tahoma" w:cs="Tahoma"/>
                <w:b/>
                <w:sz w:val="18"/>
                <w:szCs w:val="18"/>
                <w:lang w:val="en-GB"/>
              </w:rPr>
            </w:pPr>
          </w:p>
        </w:tc>
        <w:tc>
          <w:tcPr>
            <w:tcW w:w="851" w:type="dxa"/>
          </w:tcPr>
          <w:p w14:paraId="5CA7D9C6" w14:textId="10C25249" w:rsidR="00574C13" w:rsidRPr="00921B8E" w:rsidRDefault="00574C13" w:rsidP="00BB1060">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2E5A75E5"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5F699A6C" w14:textId="3F2DC6B2"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Excelle, Karlu (M.v.)</w:t>
            </w:r>
          </w:p>
        </w:tc>
        <w:tc>
          <w:tcPr>
            <w:tcW w:w="851" w:type="dxa"/>
          </w:tcPr>
          <w:p w14:paraId="7155FEF8" w14:textId="3E79752D"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4098E12B" w14:textId="77777777" w:rsidTr="00BD2770">
        <w:trPr>
          <w:jc w:val="center"/>
        </w:trPr>
        <w:tc>
          <w:tcPr>
            <w:tcW w:w="851" w:type="dxa"/>
          </w:tcPr>
          <w:p w14:paraId="652E3841" w14:textId="4188F706"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39310542"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28A3812E" w14:textId="530067A4"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(b)</w:t>
            </w:r>
          </w:p>
        </w:tc>
        <w:tc>
          <w:tcPr>
            <w:tcW w:w="3968" w:type="dxa"/>
          </w:tcPr>
          <w:p w14:paraId="239F9123" w14:textId="1F5AD547" w:rsidR="00574C13" w:rsidRPr="00921B8E" w:rsidRDefault="007B295E" w:rsidP="00574C13">
            <w:pPr>
              <w:pStyle w:val="Normalt"/>
              <w:ind w:left="319"/>
              <w:rPr>
                <w:rFonts w:ascii="Tahoma" w:hAnsi="Tahoma" w:cs="Tahoma"/>
                <w:sz w:val="18"/>
                <w:szCs w:val="18"/>
                <w:lang w:val="en-GB"/>
              </w:rPr>
            </w:pPr>
            <w:r>
              <w:rPr>
                <w:rFonts w:ascii="Tahoma" w:hAnsi="Tahoma" w:cs="Tahoma"/>
                <w:sz w:val="18"/>
                <w:szCs w:val="18"/>
                <w:lang w:val="en-GB"/>
              </w:rPr>
              <w:t>l</w:t>
            </w:r>
            <w:r w:rsidR="00574C13" w:rsidRPr="00921B8E">
              <w:rPr>
                <w:rFonts w:ascii="Tahoma" w:hAnsi="Tahoma" w:cs="Tahoma"/>
                <w:sz w:val="18"/>
                <w:szCs w:val="18"/>
                <w:lang w:val="en-GB"/>
              </w:rPr>
              <w:t>ow</w:t>
            </w:r>
          </w:p>
        </w:tc>
        <w:tc>
          <w:tcPr>
            <w:tcW w:w="2834" w:type="dxa"/>
          </w:tcPr>
          <w:p w14:paraId="3B8FB3DF" w14:textId="6F6CC0DD"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Mnogolistna 1</w:t>
            </w:r>
          </w:p>
        </w:tc>
        <w:tc>
          <w:tcPr>
            <w:tcW w:w="851" w:type="dxa"/>
          </w:tcPr>
          <w:p w14:paraId="12F448C8" w14:textId="7C32BCFC"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7979AE4" w14:textId="77777777" w:rsidTr="00BD2770">
        <w:trPr>
          <w:jc w:val="center"/>
        </w:trPr>
        <w:tc>
          <w:tcPr>
            <w:tcW w:w="851" w:type="dxa"/>
          </w:tcPr>
          <w:p w14:paraId="44031785" w14:textId="42762B0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45AA2E8B"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2CC8738C" w14:textId="26369246" w:rsidR="00574C13" w:rsidRPr="00921B8E" w:rsidRDefault="00574C13" w:rsidP="00574C13">
            <w:pPr>
              <w:pStyle w:val="Normalt"/>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21058EAA" w14:textId="5286C4A9" w:rsidR="00574C13" w:rsidRPr="00921B8E" w:rsidRDefault="007B295E" w:rsidP="00574C13">
            <w:pPr>
              <w:pStyle w:val="Normalt"/>
              <w:ind w:left="319"/>
              <w:rPr>
                <w:rFonts w:ascii="Tahoma" w:hAnsi="Tahoma" w:cs="Tahoma"/>
                <w:sz w:val="18"/>
                <w:szCs w:val="18"/>
                <w:lang w:val="en-GB"/>
              </w:rPr>
            </w:pPr>
            <w:r>
              <w:rPr>
                <w:rFonts w:ascii="Tahoma" w:hAnsi="Tahoma" w:cs="Tahoma"/>
                <w:sz w:val="18"/>
                <w:szCs w:val="18"/>
                <w:lang w:val="en-GB"/>
              </w:rPr>
              <w:t>m</w:t>
            </w:r>
            <w:r w:rsidR="00574C13" w:rsidRPr="00921B8E">
              <w:rPr>
                <w:rFonts w:ascii="Tahoma" w:hAnsi="Tahoma" w:cs="Tahoma"/>
                <w:sz w:val="18"/>
                <w:szCs w:val="18"/>
                <w:lang w:val="en-GB"/>
              </w:rPr>
              <w:t>edium</w:t>
            </w:r>
          </w:p>
        </w:tc>
        <w:tc>
          <w:tcPr>
            <w:tcW w:w="2834" w:type="dxa"/>
          </w:tcPr>
          <w:p w14:paraId="6D3ECA33" w14:textId="77777777" w:rsidR="00574C13" w:rsidRPr="00921B8E" w:rsidRDefault="00574C13" w:rsidP="00574C13">
            <w:pPr>
              <w:pStyle w:val="Normalt"/>
              <w:rPr>
                <w:rFonts w:ascii="Tahoma" w:hAnsi="Tahoma" w:cs="Tahoma"/>
                <w:sz w:val="18"/>
                <w:szCs w:val="18"/>
                <w:lang w:val="en-GB"/>
              </w:rPr>
            </w:pPr>
          </w:p>
        </w:tc>
        <w:tc>
          <w:tcPr>
            <w:tcW w:w="851" w:type="dxa"/>
          </w:tcPr>
          <w:p w14:paraId="1CDFFA72" w14:textId="43AC423E"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4ECD157A" w14:textId="77777777" w:rsidTr="00BD2770">
        <w:trPr>
          <w:jc w:val="center"/>
        </w:trPr>
        <w:tc>
          <w:tcPr>
            <w:tcW w:w="851" w:type="dxa"/>
            <w:tcBorders>
              <w:bottom w:val="nil"/>
            </w:tcBorders>
          </w:tcPr>
          <w:p w14:paraId="6E1DEE7F" w14:textId="54C2791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0D537DE5"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57116221" w14:textId="77777777" w:rsidR="00574C13" w:rsidRPr="00921B8E" w:rsidRDefault="00574C13" w:rsidP="00574C13">
            <w:pPr>
              <w:pStyle w:val="Normalt"/>
              <w:jc w:val="center"/>
              <w:rPr>
                <w:rFonts w:ascii="Tahoma" w:hAnsi="Tahoma" w:cs="Tahoma"/>
                <w:b/>
                <w:sz w:val="18"/>
                <w:szCs w:val="18"/>
                <w:lang w:val="en-GB"/>
              </w:rPr>
            </w:pPr>
          </w:p>
        </w:tc>
        <w:tc>
          <w:tcPr>
            <w:tcW w:w="3968" w:type="dxa"/>
            <w:tcBorders>
              <w:bottom w:val="nil"/>
            </w:tcBorders>
          </w:tcPr>
          <w:p w14:paraId="50EE5EB5" w14:textId="513F6FF9" w:rsidR="00574C13" w:rsidRPr="00921B8E" w:rsidRDefault="007B295E" w:rsidP="00574C13">
            <w:pPr>
              <w:pStyle w:val="Normalt"/>
              <w:ind w:left="319"/>
              <w:rPr>
                <w:rFonts w:ascii="Tahoma" w:hAnsi="Tahoma" w:cs="Tahoma"/>
                <w:sz w:val="18"/>
                <w:szCs w:val="18"/>
                <w:lang w:val="en-GB"/>
              </w:rPr>
            </w:pPr>
            <w:r>
              <w:rPr>
                <w:rFonts w:ascii="Tahoma" w:hAnsi="Tahoma" w:cs="Tahoma"/>
                <w:sz w:val="18"/>
                <w:szCs w:val="18"/>
                <w:lang w:val="en-GB"/>
              </w:rPr>
              <w:t>h</w:t>
            </w:r>
            <w:r w:rsidR="00574C13" w:rsidRPr="00921B8E">
              <w:rPr>
                <w:rFonts w:ascii="Tahoma" w:hAnsi="Tahoma" w:cs="Tahoma"/>
                <w:sz w:val="18"/>
                <w:szCs w:val="18"/>
                <w:lang w:val="en-GB"/>
              </w:rPr>
              <w:t>igh</w:t>
            </w:r>
          </w:p>
        </w:tc>
        <w:tc>
          <w:tcPr>
            <w:tcW w:w="2834" w:type="dxa"/>
            <w:tcBorders>
              <w:bottom w:val="nil"/>
            </w:tcBorders>
          </w:tcPr>
          <w:p w14:paraId="63B433F9" w14:textId="61971711" w:rsidR="00574C13" w:rsidRPr="00921B8E" w:rsidRDefault="00574C13" w:rsidP="00574C13">
            <w:pPr>
              <w:pStyle w:val="Normalt"/>
              <w:rPr>
                <w:rFonts w:ascii="Tahoma" w:hAnsi="Tahoma" w:cs="Tahoma"/>
                <w:sz w:val="18"/>
                <w:szCs w:val="18"/>
                <w:lang w:val="en-GB"/>
              </w:rPr>
            </w:pPr>
            <w:r>
              <w:rPr>
                <w:rFonts w:ascii="Tahoma" w:hAnsi="Tahoma" w:cs="Tahoma"/>
                <w:sz w:val="18"/>
                <w:szCs w:val="18"/>
                <w:lang w:val="en-GB"/>
              </w:rPr>
              <w:t>Orca</w:t>
            </w:r>
          </w:p>
        </w:tc>
        <w:tc>
          <w:tcPr>
            <w:tcW w:w="851" w:type="dxa"/>
            <w:tcBorders>
              <w:bottom w:val="nil"/>
            </w:tcBorders>
          </w:tcPr>
          <w:p w14:paraId="133AB8B8" w14:textId="7E887A22"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3D2BAD1A" w14:textId="77777777" w:rsidTr="00BD2770">
        <w:trPr>
          <w:jc w:val="center"/>
        </w:trPr>
        <w:tc>
          <w:tcPr>
            <w:tcW w:w="851" w:type="dxa"/>
            <w:tcBorders>
              <w:top w:val="nil"/>
              <w:bottom w:val="single" w:sz="4" w:space="0" w:color="auto"/>
            </w:tcBorders>
          </w:tcPr>
          <w:p w14:paraId="2CBDD0B9" w14:textId="14222F97"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08FD1629"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7047EB46"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1219C81B"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021E680A" w14:textId="77777777" w:rsidR="00574C13" w:rsidRPr="00921B8E" w:rsidRDefault="00574C13" w:rsidP="00574C13">
            <w:pPr>
              <w:pStyle w:val="Normalt"/>
              <w:rPr>
                <w:rFonts w:ascii="Tahoma" w:hAnsi="Tahoma" w:cs="Tahoma"/>
                <w:sz w:val="18"/>
                <w:szCs w:val="18"/>
                <w:lang w:val="en-GB"/>
              </w:rPr>
            </w:pPr>
          </w:p>
        </w:tc>
        <w:tc>
          <w:tcPr>
            <w:tcW w:w="851" w:type="dxa"/>
            <w:tcBorders>
              <w:top w:val="nil"/>
              <w:bottom w:val="single" w:sz="4" w:space="0" w:color="auto"/>
            </w:tcBorders>
          </w:tcPr>
          <w:p w14:paraId="6389EBE5" w14:textId="094AC2DC"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49325B46" w14:textId="77777777" w:rsidTr="00BD2770">
        <w:trPr>
          <w:jc w:val="center"/>
        </w:trPr>
        <w:tc>
          <w:tcPr>
            <w:tcW w:w="851" w:type="dxa"/>
            <w:tcBorders>
              <w:top w:val="nil"/>
            </w:tcBorders>
          </w:tcPr>
          <w:p w14:paraId="4F9C810E" w14:textId="474BDED8" w:rsidR="00574C13" w:rsidRPr="00921B8E" w:rsidRDefault="00574C13" w:rsidP="00A62DE5">
            <w:pPr>
              <w:keepNext/>
              <w:keepLines/>
              <w:widowControl w:val="0"/>
              <w:spacing w:before="120" w:after="120"/>
              <w:ind w:left="-53"/>
              <w:jc w:val="center"/>
              <w:rPr>
                <w:rFonts w:ascii="Tahoma" w:hAnsi="Tahoma" w:cs="Tahoma"/>
                <w:b/>
                <w:sz w:val="18"/>
                <w:szCs w:val="18"/>
              </w:rPr>
            </w:pPr>
            <w:r w:rsidRPr="00921B8E">
              <w:rPr>
                <w:rFonts w:ascii="Tahoma" w:hAnsi="Tahoma" w:cs="Tahoma"/>
                <w:b/>
                <w:sz w:val="18"/>
                <w:szCs w:val="18"/>
              </w:rPr>
              <w:lastRenderedPageBreak/>
              <w:t>9.</w:t>
            </w:r>
            <w:r w:rsidRPr="00921B8E">
              <w:rPr>
                <w:rFonts w:ascii="Tahoma" w:hAnsi="Tahoma" w:cs="Tahoma"/>
                <w:b/>
                <w:sz w:val="18"/>
                <w:szCs w:val="18"/>
              </w:rPr>
              <w:br/>
            </w:r>
          </w:p>
        </w:tc>
        <w:tc>
          <w:tcPr>
            <w:tcW w:w="851" w:type="dxa"/>
            <w:tcBorders>
              <w:top w:val="nil"/>
            </w:tcBorders>
          </w:tcPr>
          <w:p w14:paraId="420FE248" w14:textId="77777777" w:rsidR="00574C13" w:rsidRPr="00921B8E" w:rsidRDefault="00574C13" w:rsidP="00574C13">
            <w:pPr>
              <w:pStyle w:val="Normaltb"/>
              <w:keepLines/>
              <w:widowControl w:val="0"/>
              <w:jc w:val="center"/>
              <w:rPr>
                <w:rFonts w:ascii="Tahoma" w:hAnsi="Tahoma" w:cs="Tahoma"/>
                <w:sz w:val="18"/>
                <w:szCs w:val="18"/>
                <w:lang w:val="en-GB"/>
              </w:rPr>
            </w:pPr>
          </w:p>
        </w:tc>
        <w:tc>
          <w:tcPr>
            <w:tcW w:w="851" w:type="dxa"/>
            <w:tcBorders>
              <w:top w:val="nil"/>
            </w:tcBorders>
          </w:tcPr>
          <w:p w14:paraId="7668C915" w14:textId="77777777" w:rsidR="00574C13" w:rsidRPr="00921B8E" w:rsidRDefault="00574C13" w:rsidP="00574C13">
            <w:pPr>
              <w:pStyle w:val="Normaltb"/>
              <w:keepLines/>
              <w:widowControl w:val="0"/>
              <w:jc w:val="center"/>
              <w:rPr>
                <w:rFonts w:ascii="Tahoma" w:hAnsi="Tahoma" w:cs="Tahoma"/>
                <w:sz w:val="18"/>
                <w:szCs w:val="18"/>
                <w:lang w:val="en-GB"/>
              </w:rPr>
            </w:pPr>
            <w:r w:rsidRPr="00921B8E">
              <w:rPr>
                <w:rFonts w:ascii="Tahoma" w:hAnsi="Tahoma" w:cs="Tahoma"/>
                <w:sz w:val="18"/>
                <w:szCs w:val="18"/>
                <w:lang w:val="en-GB"/>
              </w:rPr>
              <w:t>63-65</w:t>
            </w:r>
          </w:p>
        </w:tc>
        <w:tc>
          <w:tcPr>
            <w:tcW w:w="3968" w:type="dxa"/>
            <w:tcBorders>
              <w:top w:val="nil"/>
            </w:tcBorders>
          </w:tcPr>
          <w:p w14:paraId="2CF71E2B" w14:textId="0490D49B" w:rsidR="00574C13" w:rsidRPr="00921B8E" w:rsidRDefault="00574C13" w:rsidP="00574C13">
            <w:pPr>
              <w:pStyle w:val="Normaltb"/>
              <w:keepLines/>
              <w:widowControl w:val="0"/>
              <w:rPr>
                <w:rFonts w:ascii="Tahoma" w:hAnsi="Tahoma" w:cs="Tahoma"/>
                <w:sz w:val="18"/>
                <w:szCs w:val="18"/>
                <w:lang w:val="en-GB"/>
              </w:rPr>
            </w:pPr>
            <w:r w:rsidRPr="00921B8E">
              <w:rPr>
                <w:rFonts w:ascii="Tahoma" w:hAnsi="Tahoma" w:cs="Tahoma"/>
                <w:sz w:val="18"/>
                <w:szCs w:val="18"/>
                <w:lang w:val="en-GB"/>
              </w:rPr>
              <w:t>Flower: frequency of plants with dark blue and violet bicoloured flowers</w:t>
            </w:r>
          </w:p>
        </w:tc>
        <w:tc>
          <w:tcPr>
            <w:tcW w:w="2834" w:type="dxa"/>
            <w:tcBorders>
              <w:top w:val="nil"/>
            </w:tcBorders>
          </w:tcPr>
          <w:p w14:paraId="1F4D350F" w14:textId="77777777" w:rsidR="00574C13" w:rsidRPr="00921B8E" w:rsidRDefault="00574C13" w:rsidP="00574C13">
            <w:pPr>
              <w:pStyle w:val="Normaltb"/>
              <w:keepLines/>
              <w:widowControl w:val="0"/>
              <w:rPr>
                <w:rFonts w:ascii="Tahoma" w:hAnsi="Tahoma" w:cs="Tahoma"/>
                <w:sz w:val="18"/>
                <w:szCs w:val="18"/>
                <w:lang w:val="en-GB"/>
              </w:rPr>
            </w:pPr>
          </w:p>
        </w:tc>
        <w:tc>
          <w:tcPr>
            <w:tcW w:w="851" w:type="dxa"/>
            <w:tcBorders>
              <w:top w:val="nil"/>
            </w:tcBorders>
          </w:tcPr>
          <w:p w14:paraId="6FF94754" w14:textId="1E4AB50A" w:rsidR="00574C13" w:rsidRPr="00921B8E" w:rsidRDefault="00574C13" w:rsidP="00574C13">
            <w:pPr>
              <w:pStyle w:val="Normaltb"/>
              <w:keepLines/>
              <w:widowControl w:val="0"/>
              <w:jc w:val="center"/>
              <w:rPr>
                <w:rFonts w:ascii="Tahoma" w:hAnsi="Tahoma" w:cs="Tahoma"/>
                <w:sz w:val="18"/>
                <w:szCs w:val="18"/>
                <w:lang w:val="en-GB"/>
              </w:rPr>
            </w:pPr>
          </w:p>
        </w:tc>
      </w:tr>
      <w:tr w:rsidR="00574C13" w:rsidRPr="00921B8E" w14:paraId="0256F28D" w14:textId="77777777" w:rsidTr="00BD2770">
        <w:trPr>
          <w:jc w:val="center"/>
        </w:trPr>
        <w:tc>
          <w:tcPr>
            <w:tcW w:w="851" w:type="dxa"/>
          </w:tcPr>
          <w:p w14:paraId="2BE46CB7" w14:textId="1F15B197" w:rsidR="00574C13" w:rsidRPr="00921B8E" w:rsidRDefault="00574C13" w:rsidP="00574C13">
            <w:pPr>
              <w:keepNext/>
              <w:keepLines/>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752B6B9D" w14:textId="77777777" w:rsidR="00574C13" w:rsidRPr="00921B8E" w:rsidRDefault="00574C13" w:rsidP="00574C13">
            <w:pPr>
              <w:pStyle w:val="Normalt"/>
              <w:keepNext/>
              <w:keepLines/>
              <w:widowControl w:val="0"/>
              <w:jc w:val="center"/>
              <w:rPr>
                <w:rFonts w:ascii="Tahoma" w:hAnsi="Tahoma" w:cs="Tahoma"/>
                <w:b/>
                <w:sz w:val="18"/>
                <w:szCs w:val="18"/>
                <w:lang w:val="en-GB"/>
              </w:rPr>
            </w:pPr>
          </w:p>
        </w:tc>
        <w:tc>
          <w:tcPr>
            <w:tcW w:w="851" w:type="dxa"/>
          </w:tcPr>
          <w:p w14:paraId="1DCC5CA6" w14:textId="4338E7D2" w:rsidR="00574C13" w:rsidRPr="00921B8E" w:rsidRDefault="00574C13" w:rsidP="00BB1060">
            <w:pPr>
              <w:pStyle w:val="Normalt"/>
              <w:keepNext/>
              <w:keepLines/>
              <w:widowControl w:val="0"/>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440B1476" w14:textId="77777777" w:rsidR="00574C13" w:rsidRPr="00921B8E" w:rsidRDefault="00574C13" w:rsidP="00574C13">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absent or very low</w:t>
            </w:r>
          </w:p>
        </w:tc>
        <w:tc>
          <w:tcPr>
            <w:tcW w:w="2834" w:type="dxa"/>
          </w:tcPr>
          <w:p w14:paraId="781CC9A2" w14:textId="025D90A6" w:rsidR="00574C13" w:rsidRPr="00921B8E" w:rsidRDefault="00574C13" w:rsidP="00574C13">
            <w:pPr>
              <w:pStyle w:val="Normalt"/>
              <w:keepNext/>
              <w:keepLines/>
              <w:widowControl w:val="0"/>
              <w:rPr>
                <w:rFonts w:ascii="Tahoma" w:hAnsi="Tahoma" w:cs="Tahoma"/>
                <w:sz w:val="18"/>
                <w:szCs w:val="18"/>
                <w:lang w:val="en-GB"/>
              </w:rPr>
            </w:pPr>
            <w:r>
              <w:rPr>
                <w:rFonts w:ascii="Tahoma" w:hAnsi="Tahoma" w:cs="Tahoma"/>
                <w:sz w:val="18"/>
                <w:szCs w:val="18"/>
                <w:lang w:val="en-GB"/>
              </w:rPr>
              <w:t>Excelle, Karlu</w:t>
            </w:r>
            <w:r w:rsidR="0003140D">
              <w:rPr>
                <w:rFonts w:ascii="Tahoma" w:hAnsi="Tahoma" w:cs="Tahoma"/>
                <w:sz w:val="18"/>
                <w:szCs w:val="18"/>
                <w:lang w:val="en-GB"/>
              </w:rPr>
              <w:t xml:space="preserve"> (M.v.)</w:t>
            </w:r>
          </w:p>
        </w:tc>
        <w:tc>
          <w:tcPr>
            <w:tcW w:w="851" w:type="dxa"/>
          </w:tcPr>
          <w:p w14:paraId="037032BB" w14:textId="23877810"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0DFEF4EC" w14:textId="77777777" w:rsidTr="00BD2770">
        <w:trPr>
          <w:jc w:val="center"/>
        </w:trPr>
        <w:tc>
          <w:tcPr>
            <w:tcW w:w="851" w:type="dxa"/>
          </w:tcPr>
          <w:p w14:paraId="5CA3AAB1" w14:textId="6E573B36"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0DD82D3C"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394C149D" w14:textId="4AF53831" w:rsidR="00574C13" w:rsidRPr="00921B8E" w:rsidRDefault="00574C13" w:rsidP="00BF557C">
            <w:pPr>
              <w:pStyle w:val="Normalt"/>
              <w:keepNext/>
              <w:keepLines/>
              <w:widowControl w:val="0"/>
              <w:jc w:val="center"/>
              <w:rPr>
                <w:rFonts w:ascii="Tahoma" w:hAnsi="Tahoma" w:cs="Tahoma"/>
                <w:b/>
                <w:sz w:val="18"/>
                <w:szCs w:val="18"/>
                <w:lang w:val="en-GB"/>
              </w:rPr>
            </w:pPr>
            <w:r w:rsidRPr="00921B8E">
              <w:rPr>
                <w:rFonts w:ascii="Tahoma" w:hAnsi="Tahoma" w:cs="Tahoma"/>
                <w:b/>
                <w:sz w:val="18"/>
                <w:szCs w:val="18"/>
                <w:lang w:val="en-GB"/>
              </w:rPr>
              <w:t>(</w:t>
            </w:r>
            <w:r w:rsidR="00BF557C">
              <w:rPr>
                <w:rFonts w:ascii="Tahoma" w:hAnsi="Tahoma" w:cs="Tahoma"/>
                <w:b/>
                <w:sz w:val="18"/>
                <w:szCs w:val="18"/>
                <w:lang w:val="en-GB"/>
              </w:rPr>
              <w:t>b</w:t>
            </w:r>
            <w:r w:rsidRPr="00921B8E">
              <w:rPr>
                <w:rFonts w:ascii="Tahoma" w:hAnsi="Tahoma" w:cs="Tahoma"/>
                <w:b/>
                <w:sz w:val="18"/>
                <w:szCs w:val="18"/>
                <w:lang w:val="en-GB"/>
              </w:rPr>
              <w:t>)</w:t>
            </w:r>
          </w:p>
        </w:tc>
        <w:tc>
          <w:tcPr>
            <w:tcW w:w="3968" w:type="dxa"/>
          </w:tcPr>
          <w:p w14:paraId="36BF9F41" w14:textId="67E62338" w:rsidR="00574C13" w:rsidRPr="00921B8E" w:rsidRDefault="00574C13" w:rsidP="00574C13">
            <w:pPr>
              <w:pStyle w:val="Normalt"/>
              <w:keepNext/>
              <w:keepLines/>
              <w:widowControl w:val="0"/>
              <w:ind w:left="319"/>
              <w:rPr>
                <w:rFonts w:ascii="Tahoma" w:hAnsi="Tahoma" w:cs="Tahoma"/>
                <w:sz w:val="18"/>
                <w:szCs w:val="18"/>
                <w:lang w:val="en-GB"/>
              </w:rPr>
            </w:pPr>
            <w:r>
              <w:rPr>
                <w:rFonts w:ascii="Tahoma" w:hAnsi="Tahoma" w:cs="Tahoma"/>
                <w:sz w:val="18"/>
                <w:szCs w:val="18"/>
                <w:lang w:val="en-GB"/>
              </w:rPr>
              <w:t>l</w:t>
            </w:r>
            <w:r w:rsidRPr="00921B8E">
              <w:rPr>
                <w:rFonts w:ascii="Tahoma" w:hAnsi="Tahoma" w:cs="Tahoma"/>
                <w:sz w:val="18"/>
                <w:szCs w:val="18"/>
                <w:lang w:val="en-GB"/>
              </w:rPr>
              <w:t>ow</w:t>
            </w:r>
          </w:p>
        </w:tc>
        <w:tc>
          <w:tcPr>
            <w:tcW w:w="2834" w:type="dxa"/>
          </w:tcPr>
          <w:p w14:paraId="704D60BE" w14:textId="721CB22D" w:rsidR="00574C13" w:rsidRPr="00921B8E" w:rsidRDefault="007B295E" w:rsidP="007B295E">
            <w:pPr>
              <w:pStyle w:val="Normalt"/>
              <w:keepNext/>
              <w:keepLines/>
              <w:widowControl w:val="0"/>
              <w:rPr>
                <w:rFonts w:ascii="Tahoma" w:hAnsi="Tahoma" w:cs="Tahoma"/>
                <w:sz w:val="18"/>
                <w:szCs w:val="18"/>
                <w:lang w:val="en-GB"/>
              </w:rPr>
            </w:pPr>
            <w:r>
              <w:rPr>
                <w:rFonts w:ascii="Tahoma" w:hAnsi="Tahoma" w:cs="Tahoma"/>
                <w:sz w:val="18"/>
                <w:szCs w:val="18"/>
                <w:lang w:val="en-GB"/>
              </w:rPr>
              <w:t>Heiti (M.v.), Vernal</w:t>
            </w:r>
          </w:p>
        </w:tc>
        <w:tc>
          <w:tcPr>
            <w:tcW w:w="851" w:type="dxa"/>
          </w:tcPr>
          <w:p w14:paraId="63855AF2" w14:textId="0B343EBB"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9D2D12C" w14:textId="77777777" w:rsidTr="00BD2770">
        <w:trPr>
          <w:jc w:val="center"/>
        </w:trPr>
        <w:tc>
          <w:tcPr>
            <w:tcW w:w="851" w:type="dxa"/>
          </w:tcPr>
          <w:p w14:paraId="0906B0A5" w14:textId="67C3CB1C"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60B3522D"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Pr>
          <w:p w14:paraId="5A6476F1" w14:textId="698A246F" w:rsidR="00574C13" w:rsidRPr="00921B8E" w:rsidRDefault="00574C13" w:rsidP="00574C13">
            <w:pPr>
              <w:pStyle w:val="Normalt"/>
              <w:keepNext/>
              <w:keepLines/>
              <w:widowControl w:val="0"/>
              <w:jc w:val="center"/>
              <w:rPr>
                <w:rFonts w:ascii="Tahoma" w:hAnsi="Tahoma" w:cs="Tahoma"/>
                <w:b/>
                <w:sz w:val="18"/>
                <w:szCs w:val="18"/>
                <w:lang w:val="en-GB"/>
              </w:rPr>
            </w:pPr>
            <w:r>
              <w:rPr>
                <w:rFonts w:ascii="Tahoma" w:hAnsi="Tahoma" w:cs="Tahoma"/>
                <w:b/>
                <w:sz w:val="18"/>
                <w:szCs w:val="18"/>
                <w:lang w:val="en-GB"/>
              </w:rPr>
              <w:t>(c)</w:t>
            </w:r>
          </w:p>
        </w:tc>
        <w:tc>
          <w:tcPr>
            <w:tcW w:w="3968" w:type="dxa"/>
          </w:tcPr>
          <w:p w14:paraId="5B33D949" w14:textId="73DC716D" w:rsidR="00574C13" w:rsidRPr="00921B8E" w:rsidRDefault="00574C13" w:rsidP="00574C13">
            <w:pPr>
              <w:pStyle w:val="Normalt"/>
              <w:keepNext/>
              <w:keepLines/>
              <w:widowControl w:val="0"/>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Pr>
          <w:p w14:paraId="6F23A846"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Pr>
          <w:p w14:paraId="45FB6EB4" w14:textId="50DA74E8"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6FEA1E7F" w14:textId="77777777" w:rsidTr="00BD2770">
        <w:trPr>
          <w:jc w:val="center"/>
        </w:trPr>
        <w:tc>
          <w:tcPr>
            <w:tcW w:w="851" w:type="dxa"/>
            <w:tcBorders>
              <w:bottom w:val="nil"/>
            </w:tcBorders>
          </w:tcPr>
          <w:p w14:paraId="07AF6067" w14:textId="77C4B82C"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bottom w:val="nil"/>
            </w:tcBorders>
          </w:tcPr>
          <w:p w14:paraId="6E11F39B"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bottom w:val="nil"/>
            </w:tcBorders>
          </w:tcPr>
          <w:p w14:paraId="41BB773F" w14:textId="77777777" w:rsidR="00574C13" w:rsidRPr="00921B8E" w:rsidRDefault="00574C13" w:rsidP="00574C13">
            <w:pPr>
              <w:pStyle w:val="Normalt"/>
              <w:keepNext/>
              <w:keepLines/>
              <w:widowControl w:val="0"/>
              <w:jc w:val="center"/>
              <w:rPr>
                <w:rFonts w:ascii="Tahoma" w:hAnsi="Tahoma" w:cs="Tahoma"/>
                <w:b/>
                <w:sz w:val="18"/>
                <w:szCs w:val="18"/>
                <w:lang w:val="en-GB"/>
              </w:rPr>
            </w:pPr>
          </w:p>
        </w:tc>
        <w:tc>
          <w:tcPr>
            <w:tcW w:w="3968" w:type="dxa"/>
            <w:tcBorders>
              <w:bottom w:val="nil"/>
            </w:tcBorders>
          </w:tcPr>
          <w:p w14:paraId="4FDA8221" w14:textId="58A01097" w:rsidR="00574C13" w:rsidRPr="00921B8E" w:rsidRDefault="00574C13" w:rsidP="00574C13">
            <w:pPr>
              <w:pStyle w:val="Normalt"/>
              <w:keepNext/>
              <w:keepLines/>
              <w:widowControl w:val="0"/>
              <w:ind w:left="319"/>
              <w:rPr>
                <w:rFonts w:ascii="Tahoma" w:hAnsi="Tahoma" w:cs="Tahoma"/>
                <w:sz w:val="18"/>
                <w:szCs w:val="18"/>
                <w:lang w:val="en-GB"/>
              </w:rPr>
            </w:pPr>
            <w:r>
              <w:rPr>
                <w:rFonts w:ascii="Tahoma" w:hAnsi="Tahoma" w:cs="Tahoma"/>
                <w:sz w:val="18"/>
                <w:szCs w:val="18"/>
                <w:lang w:val="en-GB"/>
              </w:rPr>
              <w:t>h</w:t>
            </w:r>
            <w:r w:rsidRPr="00921B8E">
              <w:rPr>
                <w:rFonts w:ascii="Tahoma" w:hAnsi="Tahoma" w:cs="Tahoma"/>
                <w:sz w:val="18"/>
                <w:szCs w:val="18"/>
                <w:lang w:val="en-GB"/>
              </w:rPr>
              <w:t>igh</w:t>
            </w:r>
          </w:p>
        </w:tc>
        <w:tc>
          <w:tcPr>
            <w:tcW w:w="2834" w:type="dxa"/>
            <w:tcBorders>
              <w:bottom w:val="nil"/>
            </w:tcBorders>
          </w:tcPr>
          <w:p w14:paraId="0CBF0874"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Borders>
              <w:bottom w:val="nil"/>
            </w:tcBorders>
          </w:tcPr>
          <w:p w14:paraId="17B4032A" w14:textId="62ABE6DE"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556944D0" w14:textId="77777777" w:rsidTr="00BD2770">
        <w:trPr>
          <w:jc w:val="center"/>
        </w:trPr>
        <w:tc>
          <w:tcPr>
            <w:tcW w:w="851" w:type="dxa"/>
            <w:tcBorders>
              <w:top w:val="nil"/>
              <w:bottom w:val="single" w:sz="4" w:space="0" w:color="auto"/>
            </w:tcBorders>
          </w:tcPr>
          <w:p w14:paraId="03A0EFD7" w14:textId="7807EA14" w:rsidR="00574C13" w:rsidRPr="00921B8E" w:rsidRDefault="00574C13" w:rsidP="00574C13">
            <w:pPr>
              <w:keepNext/>
              <w:keepLines/>
              <w:widowControl w:val="0"/>
              <w:spacing w:before="120" w:after="120"/>
              <w:ind w:left="-53"/>
              <w:jc w:val="center"/>
              <w:rPr>
                <w:rFonts w:ascii="Tahoma" w:hAnsi="Tahoma" w:cs="Tahoma"/>
                <w:b/>
                <w:sz w:val="18"/>
                <w:szCs w:val="18"/>
              </w:rPr>
            </w:pPr>
            <w:r w:rsidRPr="00921B8E">
              <w:rPr>
                <w:rFonts w:ascii="Tahoma" w:hAnsi="Tahoma" w:cs="Tahoma"/>
                <w:b/>
                <w:sz w:val="18"/>
                <w:szCs w:val="18"/>
              </w:rPr>
              <w:t>G</w:t>
            </w:r>
          </w:p>
        </w:tc>
        <w:tc>
          <w:tcPr>
            <w:tcW w:w="851" w:type="dxa"/>
            <w:tcBorders>
              <w:top w:val="nil"/>
              <w:bottom w:val="single" w:sz="4" w:space="0" w:color="auto"/>
            </w:tcBorders>
          </w:tcPr>
          <w:p w14:paraId="501DCEC4" w14:textId="77777777" w:rsidR="00574C13" w:rsidRPr="00921B8E" w:rsidRDefault="00574C13" w:rsidP="00574C13">
            <w:pPr>
              <w:keepNext/>
              <w:keepLines/>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22920FDE" w14:textId="77777777" w:rsidR="00574C13" w:rsidRPr="00921B8E" w:rsidRDefault="00574C13" w:rsidP="00574C13">
            <w:pPr>
              <w:pStyle w:val="Normalt"/>
              <w:keepNext/>
              <w:keepLines/>
              <w:widowControl w:val="0"/>
              <w:jc w:val="center"/>
              <w:rPr>
                <w:rFonts w:ascii="Tahoma" w:hAnsi="Tahoma" w:cs="Tahoma"/>
                <w:b/>
                <w:sz w:val="18"/>
                <w:szCs w:val="18"/>
                <w:lang w:val="en-GB"/>
              </w:rPr>
            </w:pPr>
          </w:p>
        </w:tc>
        <w:tc>
          <w:tcPr>
            <w:tcW w:w="3968" w:type="dxa"/>
            <w:tcBorders>
              <w:top w:val="nil"/>
              <w:bottom w:val="single" w:sz="4" w:space="0" w:color="auto"/>
            </w:tcBorders>
          </w:tcPr>
          <w:p w14:paraId="5877893F" w14:textId="77777777" w:rsidR="00574C13" w:rsidRPr="00921B8E" w:rsidRDefault="00574C13" w:rsidP="00574C13">
            <w:pPr>
              <w:pStyle w:val="Normalt"/>
              <w:keepNext/>
              <w:keepLines/>
              <w:widowControl w:val="0"/>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7CD9084E" w14:textId="77777777" w:rsidR="00574C13" w:rsidRPr="00921B8E" w:rsidRDefault="00574C13" w:rsidP="00574C13">
            <w:pPr>
              <w:pStyle w:val="Normalt"/>
              <w:keepNext/>
              <w:keepLines/>
              <w:widowControl w:val="0"/>
              <w:rPr>
                <w:rFonts w:ascii="Tahoma" w:hAnsi="Tahoma" w:cs="Tahoma"/>
                <w:sz w:val="18"/>
                <w:szCs w:val="18"/>
                <w:lang w:val="en-GB"/>
              </w:rPr>
            </w:pPr>
          </w:p>
        </w:tc>
        <w:tc>
          <w:tcPr>
            <w:tcW w:w="851" w:type="dxa"/>
            <w:tcBorders>
              <w:top w:val="nil"/>
              <w:bottom w:val="single" w:sz="4" w:space="0" w:color="auto"/>
            </w:tcBorders>
          </w:tcPr>
          <w:p w14:paraId="2D20910C" w14:textId="4F7C8BB1" w:rsidR="00574C13" w:rsidRPr="00921B8E" w:rsidRDefault="00574C13" w:rsidP="00574C13">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54FF0C6D" w14:textId="77777777" w:rsidTr="00BD2770">
        <w:trPr>
          <w:jc w:val="center"/>
        </w:trPr>
        <w:tc>
          <w:tcPr>
            <w:tcW w:w="851" w:type="dxa"/>
            <w:tcBorders>
              <w:top w:val="nil"/>
            </w:tcBorders>
          </w:tcPr>
          <w:p w14:paraId="4281B608" w14:textId="20CF65AE"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10.</w:t>
            </w:r>
          </w:p>
        </w:tc>
        <w:tc>
          <w:tcPr>
            <w:tcW w:w="851" w:type="dxa"/>
            <w:tcBorders>
              <w:top w:val="nil"/>
            </w:tcBorders>
          </w:tcPr>
          <w:p w14:paraId="05311BEA"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1.</w:t>
            </w:r>
          </w:p>
        </w:tc>
        <w:tc>
          <w:tcPr>
            <w:tcW w:w="851" w:type="dxa"/>
            <w:tcBorders>
              <w:top w:val="nil"/>
            </w:tcBorders>
          </w:tcPr>
          <w:p w14:paraId="48088CAA"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5-39</w:t>
            </w:r>
          </w:p>
        </w:tc>
        <w:tc>
          <w:tcPr>
            <w:tcW w:w="3968" w:type="dxa"/>
            <w:tcBorders>
              <w:top w:val="nil"/>
            </w:tcBorders>
          </w:tcPr>
          <w:p w14:paraId="0B09397E" w14:textId="77777777"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Plant: growth habit in autumn of the first year (2 weeks before equinox)</w:t>
            </w:r>
          </w:p>
        </w:tc>
        <w:tc>
          <w:tcPr>
            <w:tcW w:w="2834" w:type="dxa"/>
            <w:tcBorders>
              <w:top w:val="nil"/>
            </w:tcBorders>
          </w:tcPr>
          <w:p w14:paraId="7BEF412E" w14:textId="77777777" w:rsidR="00574C13" w:rsidRPr="00921B8E" w:rsidRDefault="00574C13" w:rsidP="00574C13">
            <w:pPr>
              <w:pStyle w:val="Normaltb"/>
              <w:rPr>
                <w:rFonts w:ascii="Tahoma" w:hAnsi="Tahoma" w:cs="Tahoma"/>
                <w:sz w:val="18"/>
                <w:szCs w:val="18"/>
                <w:lang w:val="en-GB"/>
              </w:rPr>
            </w:pPr>
          </w:p>
        </w:tc>
        <w:tc>
          <w:tcPr>
            <w:tcW w:w="851" w:type="dxa"/>
            <w:tcBorders>
              <w:top w:val="nil"/>
            </w:tcBorders>
          </w:tcPr>
          <w:p w14:paraId="24A47A93" w14:textId="649770CD" w:rsidR="00574C13" w:rsidRPr="00921B8E" w:rsidRDefault="00574C13" w:rsidP="00574C13">
            <w:pPr>
              <w:pStyle w:val="Normaltb"/>
              <w:jc w:val="center"/>
              <w:rPr>
                <w:rFonts w:ascii="Tahoma" w:hAnsi="Tahoma" w:cs="Tahoma"/>
                <w:sz w:val="18"/>
                <w:szCs w:val="18"/>
                <w:lang w:val="en-GB"/>
              </w:rPr>
            </w:pPr>
          </w:p>
        </w:tc>
      </w:tr>
      <w:tr w:rsidR="00574C13" w:rsidRPr="00921B8E" w14:paraId="3EF79D53" w14:textId="77777777" w:rsidTr="00BD2770">
        <w:trPr>
          <w:jc w:val="center"/>
        </w:trPr>
        <w:tc>
          <w:tcPr>
            <w:tcW w:w="851" w:type="dxa"/>
          </w:tcPr>
          <w:p w14:paraId="578CA62F" w14:textId="190EB737" w:rsidR="00574C13" w:rsidRPr="00921B8E" w:rsidRDefault="00574C13" w:rsidP="00574C13">
            <w:pPr>
              <w:widowControl w:val="0"/>
              <w:spacing w:before="120" w:after="120"/>
              <w:ind w:left="-53"/>
              <w:jc w:val="center"/>
              <w:rPr>
                <w:rFonts w:ascii="Tahoma" w:hAnsi="Tahoma" w:cs="Tahoma"/>
                <w:b/>
                <w:sz w:val="18"/>
                <w:szCs w:val="18"/>
              </w:rPr>
            </w:pPr>
            <w:r w:rsidRPr="00921B8E">
              <w:rPr>
                <w:rFonts w:ascii="Tahoma" w:hAnsi="Tahoma" w:cs="Tahoma"/>
                <w:b/>
                <w:sz w:val="18"/>
                <w:szCs w:val="18"/>
              </w:rPr>
              <w:t>QN</w:t>
            </w:r>
          </w:p>
        </w:tc>
        <w:tc>
          <w:tcPr>
            <w:tcW w:w="851" w:type="dxa"/>
          </w:tcPr>
          <w:p w14:paraId="49D04B31" w14:textId="77777777" w:rsidR="00574C13" w:rsidRPr="00921B8E" w:rsidRDefault="00574C13" w:rsidP="00574C13">
            <w:pPr>
              <w:pStyle w:val="Normalt"/>
              <w:jc w:val="center"/>
              <w:rPr>
                <w:rFonts w:ascii="Tahoma" w:hAnsi="Tahoma" w:cs="Tahoma"/>
                <w:b/>
                <w:sz w:val="18"/>
                <w:szCs w:val="18"/>
                <w:lang w:val="en-GB"/>
              </w:rPr>
            </w:pPr>
          </w:p>
        </w:tc>
        <w:tc>
          <w:tcPr>
            <w:tcW w:w="851" w:type="dxa"/>
          </w:tcPr>
          <w:p w14:paraId="56E162C7" w14:textId="52A03629" w:rsidR="00574C13" w:rsidRPr="00921B8E" w:rsidRDefault="00574C13" w:rsidP="00BB1060">
            <w:pPr>
              <w:pStyle w:val="Normalt"/>
              <w:jc w:val="center"/>
              <w:rPr>
                <w:rFonts w:ascii="Tahoma" w:hAnsi="Tahoma" w:cs="Tahoma"/>
                <w:b/>
                <w:sz w:val="18"/>
                <w:szCs w:val="18"/>
                <w:lang w:val="en-GB"/>
              </w:rPr>
            </w:pPr>
            <w:r w:rsidRPr="00921B8E">
              <w:rPr>
                <w:rFonts w:ascii="Tahoma" w:hAnsi="Tahoma" w:cs="Tahoma"/>
                <w:b/>
                <w:sz w:val="18"/>
                <w:szCs w:val="18"/>
                <w:lang w:val="en-GB"/>
              </w:rPr>
              <w:t xml:space="preserve">VS </w:t>
            </w:r>
          </w:p>
        </w:tc>
        <w:tc>
          <w:tcPr>
            <w:tcW w:w="3968" w:type="dxa"/>
          </w:tcPr>
          <w:p w14:paraId="1F974D2D" w14:textId="711ACC0D"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e</w:t>
            </w:r>
            <w:r w:rsidRPr="00921B8E">
              <w:rPr>
                <w:rFonts w:ascii="Tahoma" w:hAnsi="Tahoma" w:cs="Tahoma"/>
                <w:sz w:val="18"/>
                <w:szCs w:val="18"/>
                <w:lang w:val="en-GB"/>
              </w:rPr>
              <w:t>rect</w:t>
            </w:r>
          </w:p>
        </w:tc>
        <w:tc>
          <w:tcPr>
            <w:tcW w:w="2834" w:type="dxa"/>
          </w:tcPr>
          <w:p w14:paraId="0A788BDF"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KM Maraton, Körös 1</w:t>
            </w:r>
          </w:p>
        </w:tc>
        <w:tc>
          <w:tcPr>
            <w:tcW w:w="851" w:type="dxa"/>
          </w:tcPr>
          <w:p w14:paraId="4D9A994A" w14:textId="01BF0AD1"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404C035C" w14:textId="77777777" w:rsidTr="00BD2770">
        <w:trPr>
          <w:jc w:val="center"/>
        </w:trPr>
        <w:tc>
          <w:tcPr>
            <w:tcW w:w="851" w:type="dxa"/>
          </w:tcPr>
          <w:p w14:paraId="3C5B5324" w14:textId="5715FE06"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16916BB1"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63DD1015" w14:textId="00936E88" w:rsidR="00574C13" w:rsidRPr="00921B8E" w:rsidRDefault="00453470" w:rsidP="00574C13">
            <w:pPr>
              <w:pStyle w:val="Normalt"/>
              <w:jc w:val="center"/>
              <w:rPr>
                <w:rFonts w:ascii="Tahoma" w:hAnsi="Tahoma" w:cs="Tahoma"/>
                <w:b/>
                <w:sz w:val="18"/>
                <w:szCs w:val="18"/>
                <w:lang w:val="en-GB"/>
              </w:rPr>
            </w:pPr>
            <w:r w:rsidRPr="00921B8E">
              <w:rPr>
                <w:rFonts w:ascii="Tahoma" w:hAnsi="Tahoma" w:cs="Tahoma"/>
                <w:b/>
                <w:sz w:val="18"/>
                <w:szCs w:val="18"/>
                <w:lang w:val="en-GB"/>
              </w:rPr>
              <w:t>(a)</w:t>
            </w:r>
          </w:p>
        </w:tc>
        <w:tc>
          <w:tcPr>
            <w:tcW w:w="3968" w:type="dxa"/>
          </w:tcPr>
          <w:p w14:paraId="32BEEAF8"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semi erect</w:t>
            </w:r>
          </w:p>
        </w:tc>
        <w:tc>
          <w:tcPr>
            <w:tcW w:w="2834" w:type="dxa"/>
          </w:tcPr>
          <w:p w14:paraId="6148F0CD"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Jozso</w:t>
            </w:r>
          </w:p>
        </w:tc>
        <w:tc>
          <w:tcPr>
            <w:tcW w:w="851" w:type="dxa"/>
          </w:tcPr>
          <w:p w14:paraId="464AD7F7" w14:textId="26A3057B"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75B7A41F" w14:textId="77777777" w:rsidTr="00BD2770">
        <w:trPr>
          <w:jc w:val="center"/>
        </w:trPr>
        <w:tc>
          <w:tcPr>
            <w:tcW w:w="851" w:type="dxa"/>
          </w:tcPr>
          <w:p w14:paraId="3F29B817" w14:textId="5143871B"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3E8811C3"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Pr>
          <w:p w14:paraId="051E43A7" w14:textId="77777777" w:rsidR="00574C13" w:rsidRPr="00921B8E" w:rsidRDefault="00574C13" w:rsidP="00574C13">
            <w:pPr>
              <w:pStyle w:val="Normalt"/>
              <w:jc w:val="center"/>
              <w:rPr>
                <w:rFonts w:ascii="Tahoma" w:hAnsi="Tahoma" w:cs="Tahoma"/>
                <w:b/>
                <w:sz w:val="18"/>
                <w:szCs w:val="18"/>
                <w:lang w:val="en-GB"/>
              </w:rPr>
            </w:pPr>
          </w:p>
        </w:tc>
        <w:tc>
          <w:tcPr>
            <w:tcW w:w="3968" w:type="dxa"/>
          </w:tcPr>
          <w:p w14:paraId="75162107" w14:textId="1E1FEA62"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Pr>
          <w:p w14:paraId="6CFDEEB2"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Kakai legelö</w:t>
            </w:r>
          </w:p>
        </w:tc>
        <w:tc>
          <w:tcPr>
            <w:tcW w:w="851" w:type="dxa"/>
          </w:tcPr>
          <w:p w14:paraId="64BB04E5" w14:textId="6BD7CF95"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6DE92FF1" w14:textId="77777777" w:rsidTr="00BD2770">
        <w:trPr>
          <w:jc w:val="center"/>
        </w:trPr>
        <w:tc>
          <w:tcPr>
            <w:tcW w:w="851" w:type="dxa"/>
            <w:tcBorders>
              <w:bottom w:val="nil"/>
            </w:tcBorders>
          </w:tcPr>
          <w:p w14:paraId="21203EC9" w14:textId="019FD5C0"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6D1572DE"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bottom w:val="nil"/>
            </w:tcBorders>
          </w:tcPr>
          <w:p w14:paraId="6AE4A449" w14:textId="77777777" w:rsidR="00574C13" w:rsidRPr="00921B8E" w:rsidRDefault="00574C13" w:rsidP="00574C13">
            <w:pPr>
              <w:pStyle w:val="Normalt"/>
              <w:jc w:val="center"/>
              <w:rPr>
                <w:rFonts w:ascii="Tahoma" w:hAnsi="Tahoma" w:cs="Tahoma"/>
                <w:b/>
                <w:sz w:val="18"/>
                <w:szCs w:val="18"/>
                <w:lang w:val="en-GB"/>
              </w:rPr>
            </w:pPr>
          </w:p>
        </w:tc>
        <w:tc>
          <w:tcPr>
            <w:tcW w:w="3968" w:type="dxa"/>
            <w:tcBorders>
              <w:bottom w:val="nil"/>
            </w:tcBorders>
          </w:tcPr>
          <w:p w14:paraId="607F6540"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semi prostrate</w:t>
            </w:r>
          </w:p>
        </w:tc>
        <w:tc>
          <w:tcPr>
            <w:tcW w:w="2834" w:type="dxa"/>
            <w:tcBorders>
              <w:bottom w:val="nil"/>
            </w:tcBorders>
          </w:tcPr>
          <w:p w14:paraId="125C3546"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Szentesi rona</w:t>
            </w:r>
          </w:p>
        </w:tc>
        <w:tc>
          <w:tcPr>
            <w:tcW w:w="851" w:type="dxa"/>
            <w:tcBorders>
              <w:bottom w:val="nil"/>
            </w:tcBorders>
          </w:tcPr>
          <w:p w14:paraId="76747CEB" w14:textId="24A24E3A"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1FDD1EAD" w14:textId="77777777" w:rsidTr="00BD2770">
        <w:trPr>
          <w:jc w:val="center"/>
        </w:trPr>
        <w:tc>
          <w:tcPr>
            <w:tcW w:w="851" w:type="dxa"/>
            <w:tcBorders>
              <w:top w:val="nil"/>
              <w:bottom w:val="single" w:sz="4" w:space="0" w:color="auto"/>
            </w:tcBorders>
          </w:tcPr>
          <w:p w14:paraId="25E11209" w14:textId="16F73469"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467DA2E2"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5CDE9A1B"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62CAEE20" w14:textId="5DE69B0F"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p</w:t>
            </w:r>
            <w:r w:rsidRPr="00921B8E">
              <w:rPr>
                <w:rFonts w:ascii="Tahoma" w:hAnsi="Tahoma" w:cs="Tahoma"/>
                <w:sz w:val="18"/>
                <w:szCs w:val="18"/>
                <w:lang w:val="en-GB"/>
              </w:rPr>
              <w:t>rostrate</w:t>
            </w:r>
          </w:p>
        </w:tc>
        <w:tc>
          <w:tcPr>
            <w:tcW w:w="2834" w:type="dxa"/>
            <w:tcBorders>
              <w:top w:val="nil"/>
              <w:bottom w:val="single" w:sz="4" w:space="0" w:color="auto"/>
            </w:tcBorders>
          </w:tcPr>
          <w:p w14:paraId="1E1E262E" w14:textId="77777777" w:rsidR="00574C13" w:rsidRPr="00921B8E" w:rsidRDefault="00574C13" w:rsidP="00574C13">
            <w:pPr>
              <w:pStyle w:val="Normalt"/>
              <w:rPr>
                <w:rFonts w:ascii="Tahoma" w:hAnsi="Tahoma" w:cs="Tahoma"/>
                <w:sz w:val="18"/>
                <w:szCs w:val="18"/>
                <w:lang w:val="en-GB"/>
              </w:rPr>
            </w:pPr>
          </w:p>
        </w:tc>
        <w:tc>
          <w:tcPr>
            <w:tcW w:w="851" w:type="dxa"/>
            <w:tcBorders>
              <w:top w:val="nil"/>
              <w:bottom w:val="single" w:sz="4" w:space="0" w:color="auto"/>
            </w:tcBorders>
          </w:tcPr>
          <w:p w14:paraId="05AB836A" w14:textId="75CEBB5F"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09E08CCB" w14:textId="77777777" w:rsidTr="00BD2770">
        <w:trPr>
          <w:jc w:val="center"/>
        </w:trPr>
        <w:tc>
          <w:tcPr>
            <w:tcW w:w="851" w:type="dxa"/>
            <w:tcBorders>
              <w:top w:val="nil"/>
              <w:bottom w:val="nil"/>
            </w:tcBorders>
          </w:tcPr>
          <w:p w14:paraId="00EE89ED" w14:textId="4785DF27"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11.</w:t>
            </w:r>
          </w:p>
        </w:tc>
        <w:tc>
          <w:tcPr>
            <w:tcW w:w="851" w:type="dxa"/>
            <w:tcBorders>
              <w:top w:val="nil"/>
              <w:bottom w:val="nil"/>
            </w:tcBorders>
          </w:tcPr>
          <w:p w14:paraId="5A2DE99E"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2.</w:t>
            </w:r>
            <w:r w:rsidRPr="00921B8E">
              <w:rPr>
                <w:rFonts w:ascii="Tahoma" w:hAnsi="Tahoma" w:cs="Tahoma"/>
                <w:sz w:val="18"/>
                <w:szCs w:val="18"/>
                <w:lang w:val="en-GB"/>
              </w:rPr>
              <w:br/>
              <w:t>(*)</w:t>
            </w:r>
          </w:p>
        </w:tc>
        <w:tc>
          <w:tcPr>
            <w:tcW w:w="851" w:type="dxa"/>
            <w:tcBorders>
              <w:top w:val="nil"/>
              <w:bottom w:val="nil"/>
            </w:tcBorders>
          </w:tcPr>
          <w:p w14:paraId="2E6825CC"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39-50</w:t>
            </w:r>
            <w:r w:rsidRPr="00921B8E">
              <w:rPr>
                <w:rFonts w:ascii="Tahoma" w:hAnsi="Tahoma" w:cs="Tahoma"/>
                <w:sz w:val="18"/>
                <w:szCs w:val="18"/>
                <w:lang w:val="en-GB"/>
              </w:rPr>
              <w:br/>
            </w:r>
          </w:p>
        </w:tc>
        <w:tc>
          <w:tcPr>
            <w:tcW w:w="3968" w:type="dxa"/>
            <w:tcBorders>
              <w:top w:val="nil"/>
              <w:bottom w:val="nil"/>
            </w:tcBorders>
          </w:tcPr>
          <w:p w14:paraId="6C7EC86A" w14:textId="77777777"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Plant: natural height 2 weeks after the first autumn equinox following sowing (cut 2 weeks before equinox)</w:t>
            </w:r>
          </w:p>
        </w:tc>
        <w:tc>
          <w:tcPr>
            <w:tcW w:w="2834" w:type="dxa"/>
            <w:tcBorders>
              <w:top w:val="nil"/>
              <w:bottom w:val="nil"/>
            </w:tcBorders>
          </w:tcPr>
          <w:p w14:paraId="56DB8B62" w14:textId="77777777" w:rsidR="00574C13" w:rsidRPr="00921B8E" w:rsidRDefault="00574C13" w:rsidP="00574C13">
            <w:pPr>
              <w:pStyle w:val="Normaltb"/>
              <w:rPr>
                <w:rFonts w:ascii="Tahoma" w:hAnsi="Tahoma" w:cs="Tahoma"/>
                <w:sz w:val="18"/>
                <w:szCs w:val="18"/>
                <w:lang w:val="en-GB"/>
              </w:rPr>
            </w:pPr>
          </w:p>
        </w:tc>
        <w:tc>
          <w:tcPr>
            <w:tcW w:w="851" w:type="dxa"/>
            <w:tcBorders>
              <w:top w:val="nil"/>
              <w:bottom w:val="nil"/>
            </w:tcBorders>
          </w:tcPr>
          <w:p w14:paraId="3F7F18A0" w14:textId="4A80BAAA" w:rsidR="00574C13" w:rsidRPr="00921B8E" w:rsidRDefault="00574C13" w:rsidP="00574C13">
            <w:pPr>
              <w:pStyle w:val="Normaltb"/>
              <w:tabs>
                <w:tab w:val="left" w:pos="214"/>
                <w:tab w:val="left" w:pos="539"/>
                <w:tab w:val="left" w:pos="859"/>
                <w:tab w:val="left" w:pos="1129"/>
              </w:tabs>
              <w:jc w:val="center"/>
              <w:rPr>
                <w:rFonts w:ascii="Tahoma" w:hAnsi="Tahoma" w:cs="Tahoma"/>
                <w:sz w:val="18"/>
                <w:szCs w:val="18"/>
                <w:lang w:val="en-GB"/>
              </w:rPr>
            </w:pPr>
          </w:p>
        </w:tc>
      </w:tr>
      <w:tr w:rsidR="00574C13" w:rsidRPr="00921B8E" w14:paraId="38BC2FB1" w14:textId="77777777" w:rsidTr="00BD2770">
        <w:trPr>
          <w:jc w:val="center"/>
        </w:trPr>
        <w:tc>
          <w:tcPr>
            <w:tcW w:w="851" w:type="dxa"/>
            <w:tcBorders>
              <w:top w:val="nil"/>
              <w:bottom w:val="nil"/>
            </w:tcBorders>
          </w:tcPr>
          <w:p w14:paraId="0685F2FC" w14:textId="7B0A0578"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5BC7599A"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nil"/>
            </w:tcBorders>
          </w:tcPr>
          <w:p w14:paraId="09C561A9" w14:textId="4541C128" w:rsidR="00574C13" w:rsidRPr="00921B8E" w:rsidRDefault="00574C13" w:rsidP="00BB1060">
            <w:pPr>
              <w:pStyle w:val="Normalt"/>
              <w:jc w:val="center"/>
              <w:rPr>
                <w:rFonts w:ascii="Tahoma" w:hAnsi="Tahoma" w:cs="Tahoma"/>
                <w:b/>
                <w:i/>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74403568" w14:textId="4AD4EFF8"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s</w:t>
            </w:r>
            <w:r w:rsidRPr="00921B8E">
              <w:rPr>
                <w:rFonts w:ascii="Tahoma" w:hAnsi="Tahoma" w:cs="Tahoma"/>
                <w:sz w:val="18"/>
                <w:szCs w:val="18"/>
                <w:lang w:val="en-GB"/>
              </w:rPr>
              <w:t>hort</w:t>
            </w:r>
          </w:p>
        </w:tc>
        <w:tc>
          <w:tcPr>
            <w:tcW w:w="2834" w:type="dxa"/>
            <w:tcBorders>
              <w:top w:val="nil"/>
              <w:bottom w:val="nil"/>
            </w:tcBorders>
          </w:tcPr>
          <w:p w14:paraId="5E4DCCA4"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Karlu (M.v.), Luzelle</w:t>
            </w:r>
          </w:p>
        </w:tc>
        <w:tc>
          <w:tcPr>
            <w:tcW w:w="851" w:type="dxa"/>
            <w:tcBorders>
              <w:top w:val="nil"/>
              <w:bottom w:val="nil"/>
            </w:tcBorders>
          </w:tcPr>
          <w:p w14:paraId="69B0A523" w14:textId="068D6FE3" w:rsidR="00574C13" w:rsidRPr="00921B8E" w:rsidRDefault="00574C13" w:rsidP="00574C13">
            <w:pPr>
              <w:pStyle w:val="Normalt"/>
              <w:tabs>
                <w:tab w:val="left" w:pos="214"/>
                <w:tab w:val="left" w:pos="539"/>
                <w:tab w:val="left" w:pos="859"/>
                <w:tab w:val="left" w:pos="1129"/>
              </w:tabs>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4B7A9A10" w14:textId="77777777" w:rsidTr="00BD2770">
        <w:trPr>
          <w:jc w:val="center"/>
        </w:trPr>
        <w:tc>
          <w:tcPr>
            <w:tcW w:w="851" w:type="dxa"/>
            <w:tcBorders>
              <w:top w:val="nil"/>
              <w:bottom w:val="nil"/>
            </w:tcBorders>
          </w:tcPr>
          <w:p w14:paraId="267E7C6F" w14:textId="4627F922"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5D786DB6"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nil"/>
            </w:tcBorders>
          </w:tcPr>
          <w:p w14:paraId="7015D294" w14:textId="77777777"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(a)</w:t>
            </w:r>
          </w:p>
        </w:tc>
        <w:tc>
          <w:tcPr>
            <w:tcW w:w="3968" w:type="dxa"/>
            <w:tcBorders>
              <w:top w:val="nil"/>
              <w:bottom w:val="nil"/>
            </w:tcBorders>
          </w:tcPr>
          <w:p w14:paraId="103C7473" w14:textId="502CF079"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Borders>
              <w:top w:val="nil"/>
              <w:bottom w:val="nil"/>
            </w:tcBorders>
          </w:tcPr>
          <w:p w14:paraId="7A4C1CD7"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Andela, Fauna</w:t>
            </w:r>
          </w:p>
        </w:tc>
        <w:tc>
          <w:tcPr>
            <w:tcW w:w="851" w:type="dxa"/>
            <w:tcBorders>
              <w:top w:val="nil"/>
              <w:bottom w:val="nil"/>
            </w:tcBorders>
          </w:tcPr>
          <w:p w14:paraId="54FB65BB" w14:textId="64C073D1" w:rsidR="00574C13" w:rsidRPr="00921B8E" w:rsidRDefault="00574C13" w:rsidP="00574C13">
            <w:pPr>
              <w:pStyle w:val="Normalt"/>
              <w:tabs>
                <w:tab w:val="left" w:pos="214"/>
                <w:tab w:val="left" w:pos="539"/>
                <w:tab w:val="left" w:pos="859"/>
                <w:tab w:val="left" w:pos="1129"/>
              </w:tabs>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5242EA30" w14:textId="77777777" w:rsidTr="00BD2770">
        <w:trPr>
          <w:jc w:val="center"/>
        </w:trPr>
        <w:tc>
          <w:tcPr>
            <w:tcW w:w="851" w:type="dxa"/>
            <w:tcBorders>
              <w:top w:val="nil"/>
              <w:bottom w:val="single" w:sz="4" w:space="0" w:color="auto"/>
            </w:tcBorders>
          </w:tcPr>
          <w:p w14:paraId="39753D91" w14:textId="1D51C35C"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61C7B0C6" w14:textId="77777777" w:rsidR="00574C13" w:rsidRPr="00921B8E" w:rsidRDefault="00574C13" w:rsidP="00574C13">
            <w:pPr>
              <w:widowControl w:val="0"/>
              <w:spacing w:before="120" w:after="120"/>
              <w:ind w:left="-53"/>
              <w:jc w:val="center"/>
              <w:rPr>
                <w:rFonts w:ascii="Tahoma" w:hAnsi="Tahoma" w:cs="Tahoma"/>
                <w:b/>
                <w:sz w:val="18"/>
                <w:szCs w:val="18"/>
              </w:rPr>
            </w:pPr>
          </w:p>
        </w:tc>
        <w:tc>
          <w:tcPr>
            <w:tcW w:w="851" w:type="dxa"/>
            <w:tcBorders>
              <w:top w:val="nil"/>
              <w:bottom w:val="single" w:sz="4" w:space="0" w:color="auto"/>
            </w:tcBorders>
          </w:tcPr>
          <w:p w14:paraId="44D5989C" w14:textId="107E73DA"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514C7C1A" w14:textId="7DCB247D"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t</w:t>
            </w:r>
            <w:r w:rsidRPr="00921B8E">
              <w:rPr>
                <w:rFonts w:ascii="Tahoma" w:hAnsi="Tahoma" w:cs="Tahoma"/>
                <w:sz w:val="18"/>
                <w:szCs w:val="18"/>
                <w:lang w:val="en-GB"/>
              </w:rPr>
              <w:t>all</w:t>
            </w:r>
          </w:p>
        </w:tc>
        <w:tc>
          <w:tcPr>
            <w:tcW w:w="2834" w:type="dxa"/>
            <w:tcBorders>
              <w:top w:val="nil"/>
              <w:bottom w:val="single" w:sz="4" w:space="0" w:color="auto"/>
            </w:tcBorders>
          </w:tcPr>
          <w:p w14:paraId="7E41CCB4"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Magali</w:t>
            </w:r>
          </w:p>
        </w:tc>
        <w:tc>
          <w:tcPr>
            <w:tcW w:w="851" w:type="dxa"/>
            <w:tcBorders>
              <w:top w:val="nil"/>
              <w:bottom w:val="single" w:sz="4" w:space="0" w:color="auto"/>
            </w:tcBorders>
          </w:tcPr>
          <w:p w14:paraId="3D571EBC" w14:textId="2F34F2C2" w:rsidR="00574C13" w:rsidRPr="00921B8E" w:rsidRDefault="00574C13" w:rsidP="00574C13">
            <w:pPr>
              <w:pStyle w:val="Normalt"/>
              <w:tabs>
                <w:tab w:val="left" w:pos="214"/>
                <w:tab w:val="left" w:pos="539"/>
                <w:tab w:val="left" w:pos="859"/>
                <w:tab w:val="left" w:pos="1129"/>
              </w:tabs>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5721F0D9" w14:textId="77777777" w:rsidTr="00BD2770">
        <w:trPr>
          <w:jc w:val="center"/>
        </w:trPr>
        <w:tc>
          <w:tcPr>
            <w:tcW w:w="851" w:type="dxa"/>
            <w:tcBorders>
              <w:top w:val="single" w:sz="4" w:space="0" w:color="auto"/>
              <w:bottom w:val="nil"/>
            </w:tcBorders>
          </w:tcPr>
          <w:p w14:paraId="6C1F0FBF" w14:textId="37D6317A"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12.</w:t>
            </w:r>
          </w:p>
        </w:tc>
        <w:tc>
          <w:tcPr>
            <w:tcW w:w="851" w:type="dxa"/>
            <w:tcBorders>
              <w:top w:val="single" w:sz="4" w:space="0" w:color="auto"/>
              <w:bottom w:val="nil"/>
            </w:tcBorders>
          </w:tcPr>
          <w:p w14:paraId="7EAC0A32"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3.</w:t>
            </w:r>
            <w:r w:rsidRPr="00921B8E">
              <w:rPr>
                <w:rFonts w:ascii="Tahoma" w:hAnsi="Tahoma" w:cs="Tahoma"/>
                <w:sz w:val="18"/>
                <w:szCs w:val="18"/>
                <w:lang w:val="en-GB"/>
              </w:rPr>
              <w:br/>
              <w:t>(*)</w:t>
            </w:r>
          </w:p>
        </w:tc>
        <w:tc>
          <w:tcPr>
            <w:tcW w:w="851" w:type="dxa"/>
            <w:tcBorders>
              <w:top w:val="single" w:sz="4" w:space="0" w:color="auto"/>
              <w:bottom w:val="nil"/>
            </w:tcBorders>
          </w:tcPr>
          <w:p w14:paraId="29100B17"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50-55</w:t>
            </w:r>
          </w:p>
        </w:tc>
        <w:tc>
          <w:tcPr>
            <w:tcW w:w="3968" w:type="dxa"/>
            <w:tcBorders>
              <w:top w:val="single" w:sz="4" w:space="0" w:color="auto"/>
              <w:bottom w:val="nil"/>
            </w:tcBorders>
          </w:tcPr>
          <w:p w14:paraId="67862C9F" w14:textId="77777777"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Plant: natural height 6 weeks after the first autumn equinox following sowing (cut 2 weeks after equinox)</w:t>
            </w:r>
          </w:p>
        </w:tc>
        <w:tc>
          <w:tcPr>
            <w:tcW w:w="2834" w:type="dxa"/>
            <w:tcBorders>
              <w:top w:val="single" w:sz="4" w:space="0" w:color="auto"/>
              <w:bottom w:val="nil"/>
            </w:tcBorders>
          </w:tcPr>
          <w:p w14:paraId="216AC39A" w14:textId="77777777" w:rsidR="00574C13" w:rsidRPr="00921B8E" w:rsidRDefault="00574C13" w:rsidP="00574C13">
            <w:pPr>
              <w:pStyle w:val="Normaltb"/>
              <w:rPr>
                <w:rFonts w:ascii="Tahoma" w:hAnsi="Tahoma" w:cs="Tahoma"/>
                <w:sz w:val="18"/>
                <w:szCs w:val="18"/>
                <w:lang w:val="en-GB"/>
              </w:rPr>
            </w:pPr>
          </w:p>
        </w:tc>
        <w:tc>
          <w:tcPr>
            <w:tcW w:w="851" w:type="dxa"/>
            <w:tcBorders>
              <w:top w:val="single" w:sz="4" w:space="0" w:color="auto"/>
              <w:bottom w:val="nil"/>
            </w:tcBorders>
          </w:tcPr>
          <w:p w14:paraId="17DEBDBE" w14:textId="4D54588F" w:rsidR="00574C13" w:rsidRPr="00921B8E" w:rsidRDefault="00574C13" w:rsidP="00574C13">
            <w:pPr>
              <w:pStyle w:val="Normaltb"/>
              <w:tabs>
                <w:tab w:val="left" w:pos="214"/>
                <w:tab w:val="left" w:pos="539"/>
                <w:tab w:val="left" w:pos="859"/>
                <w:tab w:val="left" w:pos="1129"/>
              </w:tabs>
              <w:jc w:val="center"/>
              <w:rPr>
                <w:rFonts w:ascii="Tahoma" w:hAnsi="Tahoma" w:cs="Tahoma"/>
                <w:sz w:val="18"/>
                <w:szCs w:val="18"/>
                <w:lang w:val="en-GB"/>
              </w:rPr>
            </w:pPr>
          </w:p>
        </w:tc>
      </w:tr>
      <w:tr w:rsidR="00574C13" w:rsidRPr="00921B8E" w14:paraId="35F2BDD7" w14:textId="77777777" w:rsidTr="00BD2770">
        <w:trPr>
          <w:jc w:val="center"/>
        </w:trPr>
        <w:tc>
          <w:tcPr>
            <w:tcW w:w="851" w:type="dxa"/>
            <w:tcBorders>
              <w:top w:val="nil"/>
              <w:bottom w:val="nil"/>
            </w:tcBorders>
          </w:tcPr>
          <w:p w14:paraId="4C2191F8" w14:textId="1B19F18C"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3EE9A877"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nil"/>
            </w:tcBorders>
          </w:tcPr>
          <w:p w14:paraId="24F0C11D" w14:textId="379713EC" w:rsidR="00574C13" w:rsidRPr="00921B8E" w:rsidRDefault="00574C13" w:rsidP="00902574">
            <w:pPr>
              <w:pStyle w:val="Normalt"/>
              <w:jc w:val="center"/>
              <w:rPr>
                <w:rFonts w:ascii="Tahoma" w:hAnsi="Tahoma" w:cs="Tahoma"/>
                <w:b/>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432D2DE2" w14:textId="0D7714FF"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s</w:t>
            </w:r>
            <w:r w:rsidRPr="00921B8E">
              <w:rPr>
                <w:rFonts w:ascii="Tahoma" w:hAnsi="Tahoma" w:cs="Tahoma"/>
                <w:sz w:val="18"/>
                <w:szCs w:val="18"/>
                <w:lang w:val="en-GB"/>
              </w:rPr>
              <w:t>hort</w:t>
            </w:r>
          </w:p>
        </w:tc>
        <w:tc>
          <w:tcPr>
            <w:tcW w:w="2834" w:type="dxa"/>
            <w:tcBorders>
              <w:top w:val="nil"/>
              <w:bottom w:val="nil"/>
            </w:tcBorders>
          </w:tcPr>
          <w:p w14:paraId="3746015B"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Boja</w:t>
            </w:r>
          </w:p>
        </w:tc>
        <w:tc>
          <w:tcPr>
            <w:tcW w:w="851" w:type="dxa"/>
            <w:tcBorders>
              <w:top w:val="nil"/>
              <w:bottom w:val="nil"/>
            </w:tcBorders>
          </w:tcPr>
          <w:p w14:paraId="13AEDA20" w14:textId="15F2B517"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3AE88F78" w14:textId="77777777" w:rsidTr="00BD2770">
        <w:trPr>
          <w:jc w:val="center"/>
        </w:trPr>
        <w:tc>
          <w:tcPr>
            <w:tcW w:w="851" w:type="dxa"/>
            <w:tcBorders>
              <w:top w:val="nil"/>
              <w:bottom w:val="nil"/>
            </w:tcBorders>
          </w:tcPr>
          <w:p w14:paraId="3C69AE22" w14:textId="48E8618A"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3D4A1DB3" w14:textId="77777777" w:rsidR="00574C13" w:rsidRPr="00921B8E" w:rsidRDefault="00574C13" w:rsidP="00574C13">
            <w:pPr>
              <w:pStyle w:val="Normalt"/>
              <w:rPr>
                <w:rFonts w:ascii="Tahoma" w:hAnsi="Tahoma" w:cs="Tahoma"/>
                <w:b/>
                <w:sz w:val="18"/>
                <w:szCs w:val="18"/>
                <w:lang w:val="en-GB"/>
              </w:rPr>
            </w:pPr>
          </w:p>
        </w:tc>
        <w:tc>
          <w:tcPr>
            <w:tcW w:w="851" w:type="dxa"/>
            <w:tcBorders>
              <w:top w:val="nil"/>
              <w:bottom w:val="nil"/>
            </w:tcBorders>
          </w:tcPr>
          <w:p w14:paraId="5F624394" w14:textId="77777777"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(a)</w:t>
            </w:r>
          </w:p>
        </w:tc>
        <w:tc>
          <w:tcPr>
            <w:tcW w:w="3968" w:type="dxa"/>
            <w:tcBorders>
              <w:top w:val="nil"/>
              <w:bottom w:val="nil"/>
            </w:tcBorders>
          </w:tcPr>
          <w:p w14:paraId="57C75FA7" w14:textId="45789152"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Borders>
              <w:top w:val="nil"/>
              <w:bottom w:val="nil"/>
            </w:tcBorders>
          </w:tcPr>
          <w:p w14:paraId="16AD702C"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Diane</w:t>
            </w:r>
          </w:p>
        </w:tc>
        <w:tc>
          <w:tcPr>
            <w:tcW w:w="851" w:type="dxa"/>
            <w:tcBorders>
              <w:top w:val="nil"/>
              <w:bottom w:val="nil"/>
            </w:tcBorders>
          </w:tcPr>
          <w:p w14:paraId="16B50E0C" w14:textId="6B878439"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3A0D177F" w14:textId="77777777" w:rsidTr="00BD2770">
        <w:trPr>
          <w:jc w:val="center"/>
        </w:trPr>
        <w:tc>
          <w:tcPr>
            <w:tcW w:w="851" w:type="dxa"/>
            <w:tcBorders>
              <w:top w:val="nil"/>
              <w:bottom w:val="single" w:sz="4" w:space="0" w:color="auto"/>
            </w:tcBorders>
          </w:tcPr>
          <w:p w14:paraId="06D4AF69" w14:textId="65222F90"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285A0731" w14:textId="77777777" w:rsidR="00574C13" w:rsidRPr="00921B8E" w:rsidRDefault="00574C13" w:rsidP="00574C13">
            <w:pPr>
              <w:pStyle w:val="Normalt"/>
              <w:rPr>
                <w:rFonts w:ascii="Tahoma" w:hAnsi="Tahoma" w:cs="Tahoma"/>
                <w:b/>
                <w:sz w:val="18"/>
                <w:szCs w:val="18"/>
                <w:lang w:val="en-GB"/>
              </w:rPr>
            </w:pPr>
          </w:p>
        </w:tc>
        <w:tc>
          <w:tcPr>
            <w:tcW w:w="851" w:type="dxa"/>
            <w:tcBorders>
              <w:top w:val="nil"/>
              <w:bottom w:val="single" w:sz="4" w:space="0" w:color="auto"/>
            </w:tcBorders>
          </w:tcPr>
          <w:p w14:paraId="20D2B78C" w14:textId="7302BDC3"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4ED83A0B" w14:textId="4ABA77EF" w:rsidR="00574C13" w:rsidRPr="00921B8E" w:rsidRDefault="005A63DF" w:rsidP="00574C13">
            <w:pPr>
              <w:pStyle w:val="Normalt"/>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58379D13"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Medalfa</w:t>
            </w:r>
          </w:p>
        </w:tc>
        <w:tc>
          <w:tcPr>
            <w:tcW w:w="851" w:type="dxa"/>
            <w:tcBorders>
              <w:top w:val="nil"/>
              <w:bottom w:val="single" w:sz="4" w:space="0" w:color="auto"/>
            </w:tcBorders>
          </w:tcPr>
          <w:p w14:paraId="6891BD03" w14:textId="3E97EB14"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0D53697C" w14:textId="77777777" w:rsidTr="00BD2770">
        <w:trPr>
          <w:jc w:val="center"/>
        </w:trPr>
        <w:tc>
          <w:tcPr>
            <w:tcW w:w="851" w:type="dxa"/>
            <w:tcBorders>
              <w:top w:val="single" w:sz="4" w:space="0" w:color="auto"/>
              <w:bottom w:val="nil"/>
            </w:tcBorders>
          </w:tcPr>
          <w:p w14:paraId="234B4332" w14:textId="4FC473B6" w:rsidR="00574C13" w:rsidRPr="00921B8E" w:rsidRDefault="00574C13" w:rsidP="007B295E">
            <w:pPr>
              <w:spacing w:before="120" w:after="120"/>
              <w:ind w:left="-51"/>
              <w:jc w:val="center"/>
              <w:rPr>
                <w:rFonts w:ascii="Tahoma" w:hAnsi="Tahoma" w:cs="Tahoma"/>
                <w:b/>
                <w:sz w:val="18"/>
                <w:szCs w:val="18"/>
              </w:rPr>
            </w:pPr>
            <w:r w:rsidRPr="00921B8E">
              <w:rPr>
                <w:rFonts w:ascii="Tahoma" w:hAnsi="Tahoma" w:cs="Tahoma"/>
                <w:b/>
                <w:sz w:val="18"/>
                <w:szCs w:val="18"/>
              </w:rPr>
              <w:t>13.</w:t>
            </w:r>
            <w:r w:rsidRPr="00921B8E">
              <w:rPr>
                <w:rFonts w:ascii="Tahoma" w:hAnsi="Tahoma" w:cs="Tahoma"/>
                <w:b/>
                <w:sz w:val="18"/>
                <w:szCs w:val="18"/>
              </w:rPr>
              <w:br/>
              <w:t>(+)</w:t>
            </w:r>
          </w:p>
        </w:tc>
        <w:tc>
          <w:tcPr>
            <w:tcW w:w="851" w:type="dxa"/>
            <w:tcBorders>
              <w:top w:val="single" w:sz="4" w:space="0" w:color="auto"/>
              <w:bottom w:val="nil"/>
            </w:tcBorders>
          </w:tcPr>
          <w:p w14:paraId="195DA9C3" w14:textId="77777777" w:rsidR="00574C13" w:rsidRPr="00921B8E" w:rsidRDefault="00574C13" w:rsidP="007B295E">
            <w:pPr>
              <w:pStyle w:val="Normaltb"/>
              <w:keepNext w:val="0"/>
              <w:jc w:val="center"/>
              <w:rPr>
                <w:rFonts w:ascii="Tahoma" w:hAnsi="Tahoma" w:cs="Tahoma"/>
                <w:sz w:val="18"/>
                <w:szCs w:val="18"/>
                <w:lang w:val="en-GB"/>
              </w:rPr>
            </w:pPr>
            <w:r w:rsidRPr="00921B8E">
              <w:rPr>
                <w:rFonts w:ascii="Tahoma" w:hAnsi="Tahoma" w:cs="Tahoma"/>
                <w:sz w:val="18"/>
                <w:szCs w:val="18"/>
                <w:lang w:val="en-GB"/>
              </w:rPr>
              <w:t>4.</w:t>
            </w:r>
          </w:p>
        </w:tc>
        <w:tc>
          <w:tcPr>
            <w:tcW w:w="851" w:type="dxa"/>
            <w:tcBorders>
              <w:top w:val="single" w:sz="4" w:space="0" w:color="auto"/>
              <w:bottom w:val="nil"/>
            </w:tcBorders>
          </w:tcPr>
          <w:p w14:paraId="39465417" w14:textId="77777777" w:rsidR="00574C13" w:rsidRPr="00921B8E" w:rsidRDefault="00574C13" w:rsidP="007B295E">
            <w:pPr>
              <w:pStyle w:val="Normaltb"/>
              <w:keepNext w:val="0"/>
              <w:jc w:val="center"/>
              <w:rPr>
                <w:rFonts w:ascii="Tahoma" w:hAnsi="Tahoma" w:cs="Tahoma"/>
                <w:sz w:val="18"/>
                <w:szCs w:val="18"/>
                <w:lang w:val="en-GB"/>
              </w:rPr>
            </w:pPr>
            <w:r w:rsidRPr="00921B8E">
              <w:rPr>
                <w:rFonts w:ascii="Tahoma" w:hAnsi="Tahoma" w:cs="Tahoma"/>
                <w:sz w:val="18"/>
                <w:szCs w:val="18"/>
                <w:lang w:val="en-GB"/>
              </w:rPr>
              <w:t>50-55</w:t>
            </w:r>
          </w:p>
        </w:tc>
        <w:tc>
          <w:tcPr>
            <w:tcW w:w="3968" w:type="dxa"/>
            <w:tcBorders>
              <w:top w:val="single" w:sz="4" w:space="0" w:color="auto"/>
              <w:bottom w:val="nil"/>
            </w:tcBorders>
          </w:tcPr>
          <w:p w14:paraId="5A14BD50" w14:textId="77777777" w:rsidR="00574C13" w:rsidRPr="00921B8E" w:rsidRDefault="00574C13" w:rsidP="007B295E">
            <w:pPr>
              <w:pStyle w:val="Normaltb"/>
              <w:keepNext w:val="0"/>
              <w:rPr>
                <w:rFonts w:ascii="Tahoma" w:hAnsi="Tahoma" w:cs="Tahoma"/>
                <w:sz w:val="18"/>
                <w:szCs w:val="18"/>
                <w:lang w:val="en-GB"/>
              </w:rPr>
            </w:pPr>
            <w:r w:rsidRPr="00921B8E">
              <w:rPr>
                <w:rFonts w:ascii="Tahoma" w:hAnsi="Tahoma" w:cs="Tahoma"/>
                <w:sz w:val="18"/>
                <w:szCs w:val="18"/>
                <w:lang w:val="en-GB"/>
              </w:rPr>
              <w:t>Plant: natural height in spring (1 month after beginning of growing the year after sowing)</w:t>
            </w:r>
          </w:p>
        </w:tc>
        <w:tc>
          <w:tcPr>
            <w:tcW w:w="2834" w:type="dxa"/>
            <w:tcBorders>
              <w:top w:val="single" w:sz="4" w:space="0" w:color="auto"/>
              <w:bottom w:val="nil"/>
            </w:tcBorders>
          </w:tcPr>
          <w:p w14:paraId="68AF806D" w14:textId="77777777" w:rsidR="00574C13" w:rsidRPr="00921B8E" w:rsidRDefault="00574C13" w:rsidP="007B295E">
            <w:pPr>
              <w:pStyle w:val="Normaltb"/>
              <w:keepNext w:val="0"/>
              <w:rPr>
                <w:rFonts w:ascii="Tahoma" w:hAnsi="Tahoma" w:cs="Tahoma"/>
                <w:sz w:val="18"/>
                <w:szCs w:val="18"/>
                <w:lang w:val="en-GB"/>
              </w:rPr>
            </w:pPr>
          </w:p>
        </w:tc>
        <w:tc>
          <w:tcPr>
            <w:tcW w:w="851" w:type="dxa"/>
            <w:tcBorders>
              <w:top w:val="single" w:sz="4" w:space="0" w:color="auto"/>
              <w:bottom w:val="nil"/>
            </w:tcBorders>
          </w:tcPr>
          <w:p w14:paraId="2FDEB1B0" w14:textId="04691E84" w:rsidR="00574C13" w:rsidRPr="00921B8E" w:rsidRDefault="00574C13" w:rsidP="007B295E">
            <w:pPr>
              <w:pStyle w:val="Normaltb"/>
              <w:keepNext w:val="0"/>
              <w:jc w:val="center"/>
              <w:rPr>
                <w:rFonts w:ascii="Tahoma" w:hAnsi="Tahoma" w:cs="Tahoma"/>
                <w:sz w:val="18"/>
                <w:szCs w:val="18"/>
                <w:lang w:val="en-GB"/>
              </w:rPr>
            </w:pPr>
          </w:p>
        </w:tc>
      </w:tr>
      <w:tr w:rsidR="00574C13" w:rsidRPr="00921B8E" w14:paraId="593CD800" w14:textId="77777777" w:rsidTr="00BD2770">
        <w:trPr>
          <w:jc w:val="center"/>
        </w:trPr>
        <w:tc>
          <w:tcPr>
            <w:tcW w:w="851" w:type="dxa"/>
            <w:tcBorders>
              <w:top w:val="nil"/>
              <w:bottom w:val="nil"/>
            </w:tcBorders>
          </w:tcPr>
          <w:p w14:paraId="54026488" w14:textId="756D7D34" w:rsidR="00574C13" w:rsidRPr="00921B8E" w:rsidRDefault="00574C13" w:rsidP="007B295E">
            <w:pPr>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7AD78EDE" w14:textId="77777777" w:rsidR="00574C13" w:rsidRPr="00921B8E" w:rsidRDefault="00574C13" w:rsidP="007B295E">
            <w:pPr>
              <w:pStyle w:val="Normalt"/>
              <w:jc w:val="center"/>
              <w:rPr>
                <w:rFonts w:ascii="Tahoma" w:hAnsi="Tahoma" w:cs="Tahoma"/>
                <w:b/>
                <w:i/>
                <w:sz w:val="18"/>
                <w:szCs w:val="18"/>
                <w:lang w:val="en-GB"/>
              </w:rPr>
            </w:pPr>
          </w:p>
        </w:tc>
        <w:tc>
          <w:tcPr>
            <w:tcW w:w="851" w:type="dxa"/>
            <w:tcBorders>
              <w:top w:val="nil"/>
              <w:bottom w:val="nil"/>
            </w:tcBorders>
          </w:tcPr>
          <w:p w14:paraId="3A90D635" w14:textId="3CBA6B90" w:rsidR="00574C13" w:rsidRPr="00921B8E" w:rsidRDefault="00574C13" w:rsidP="007B295E">
            <w:pPr>
              <w:pStyle w:val="Normalt"/>
              <w:jc w:val="center"/>
              <w:rPr>
                <w:rFonts w:ascii="Tahoma" w:hAnsi="Tahoma" w:cs="Tahoma"/>
                <w:b/>
                <w:sz w:val="18"/>
                <w:szCs w:val="18"/>
                <w:lang w:val="en-GB"/>
              </w:rPr>
            </w:pPr>
            <w:r w:rsidRPr="00921B8E">
              <w:rPr>
                <w:rFonts w:ascii="Tahoma" w:hAnsi="Tahoma" w:cs="Tahoma"/>
                <w:b/>
                <w:sz w:val="18"/>
                <w:szCs w:val="18"/>
                <w:lang w:val="en-GB"/>
              </w:rPr>
              <w:t>MS</w:t>
            </w:r>
          </w:p>
        </w:tc>
        <w:tc>
          <w:tcPr>
            <w:tcW w:w="3968" w:type="dxa"/>
            <w:tcBorders>
              <w:top w:val="nil"/>
              <w:bottom w:val="nil"/>
            </w:tcBorders>
          </w:tcPr>
          <w:p w14:paraId="617676F5" w14:textId="5F2C9535" w:rsidR="00574C13" w:rsidRPr="00921B8E" w:rsidRDefault="00574C13" w:rsidP="007B295E">
            <w:pPr>
              <w:pStyle w:val="Normalt"/>
              <w:ind w:left="319"/>
              <w:rPr>
                <w:rFonts w:ascii="Tahoma" w:hAnsi="Tahoma" w:cs="Tahoma"/>
                <w:sz w:val="18"/>
                <w:szCs w:val="18"/>
                <w:lang w:val="en-GB"/>
              </w:rPr>
            </w:pPr>
            <w:r>
              <w:rPr>
                <w:rFonts w:ascii="Tahoma" w:hAnsi="Tahoma" w:cs="Tahoma"/>
                <w:sz w:val="18"/>
                <w:szCs w:val="18"/>
                <w:lang w:val="en-GB"/>
              </w:rPr>
              <w:t>s</w:t>
            </w:r>
            <w:r w:rsidRPr="00921B8E">
              <w:rPr>
                <w:rFonts w:ascii="Tahoma" w:hAnsi="Tahoma" w:cs="Tahoma"/>
                <w:sz w:val="18"/>
                <w:szCs w:val="18"/>
                <w:lang w:val="en-GB"/>
              </w:rPr>
              <w:t>hort</w:t>
            </w:r>
          </w:p>
        </w:tc>
        <w:tc>
          <w:tcPr>
            <w:tcW w:w="2834" w:type="dxa"/>
            <w:tcBorders>
              <w:top w:val="nil"/>
              <w:bottom w:val="nil"/>
            </w:tcBorders>
          </w:tcPr>
          <w:p w14:paraId="18BE8EB1" w14:textId="77777777" w:rsidR="00574C13" w:rsidRPr="00921B8E" w:rsidRDefault="00574C13" w:rsidP="007B295E">
            <w:pPr>
              <w:pStyle w:val="Normalt"/>
              <w:rPr>
                <w:rFonts w:ascii="Tahoma" w:hAnsi="Tahoma" w:cs="Tahoma"/>
                <w:sz w:val="18"/>
                <w:szCs w:val="18"/>
                <w:lang w:val="en-GB"/>
              </w:rPr>
            </w:pPr>
            <w:r w:rsidRPr="00921B8E">
              <w:rPr>
                <w:rFonts w:ascii="Tahoma" w:hAnsi="Tahoma" w:cs="Tahoma"/>
                <w:sz w:val="18"/>
                <w:szCs w:val="18"/>
                <w:lang w:val="en-GB"/>
              </w:rPr>
              <w:t>Karlu (M.v.), Vertus</w:t>
            </w:r>
          </w:p>
        </w:tc>
        <w:tc>
          <w:tcPr>
            <w:tcW w:w="851" w:type="dxa"/>
            <w:tcBorders>
              <w:top w:val="nil"/>
              <w:bottom w:val="nil"/>
            </w:tcBorders>
          </w:tcPr>
          <w:p w14:paraId="6174CF2D" w14:textId="64CF07DC" w:rsidR="00574C13" w:rsidRPr="00921B8E" w:rsidRDefault="00574C13" w:rsidP="007B295E">
            <w:pPr>
              <w:pStyle w:val="Normalt"/>
              <w:tabs>
                <w:tab w:val="center" w:pos="255"/>
              </w:tabs>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4BABE449" w14:textId="77777777" w:rsidTr="00BD2770">
        <w:trPr>
          <w:jc w:val="center"/>
        </w:trPr>
        <w:tc>
          <w:tcPr>
            <w:tcW w:w="851" w:type="dxa"/>
            <w:tcBorders>
              <w:top w:val="nil"/>
              <w:bottom w:val="nil"/>
            </w:tcBorders>
          </w:tcPr>
          <w:p w14:paraId="0E374BFF" w14:textId="3CC175BF" w:rsidR="00574C13" w:rsidRPr="00921B8E" w:rsidRDefault="00574C13" w:rsidP="007B295E">
            <w:pPr>
              <w:spacing w:before="120" w:after="120"/>
              <w:ind w:left="-51"/>
              <w:jc w:val="center"/>
              <w:rPr>
                <w:rFonts w:ascii="Tahoma" w:hAnsi="Tahoma" w:cs="Tahoma"/>
                <w:b/>
                <w:sz w:val="18"/>
                <w:szCs w:val="18"/>
              </w:rPr>
            </w:pPr>
          </w:p>
        </w:tc>
        <w:tc>
          <w:tcPr>
            <w:tcW w:w="851" w:type="dxa"/>
            <w:tcBorders>
              <w:top w:val="nil"/>
              <w:bottom w:val="nil"/>
            </w:tcBorders>
          </w:tcPr>
          <w:p w14:paraId="7A6B40DD"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nil"/>
            </w:tcBorders>
          </w:tcPr>
          <w:p w14:paraId="7FA44635" w14:textId="163B2249"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nil"/>
            </w:tcBorders>
          </w:tcPr>
          <w:p w14:paraId="5C265D0F" w14:textId="08EE5A58" w:rsidR="00574C13" w:rsidRPr="00921B8E" w:rsidRDefault="00574C13" w:rsidP="007B295E">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Borders>
              <w:top w:val="nil"/>
              <w:bottom w:val="nil"/>
            </w:tcBorders>
          </w:tcPr>
          <w:p w14:paraId="46CCE164" w14:textId="77777777" w:rsidR="00574C13" w:rsidRPr="00921B8E" w:rsidRDefault="00574C13" w:rsidP="007B295E">
            <w:pPr>
              <w:pStyle w:val="Normalt"/>
              <w:rPr>
                <w:rFonts w:ascii="Tahoma" w:hAnsi="Tahoma" w:cs="Tahoma"/>
                <w:sz w:val="18"/>
                <w:szCs w:val="18"/>
                <w:lang w:val="en-GB"/>
              </w:rPr>
            </w:pPr>
            <w:r w:rsidRPr="00921B8E">
              <w:rPr>
                <w:rFonts w:ascii="Tahoma" w:hAnsi="Tahoma" w:cs="Tahoma"/>
                <w:sz w:val="18"/>
                <w:szCs w:val="18"/>
                <w:lang w:val="en-GB"/>
              </w:rPr>
              <w:t>Diane, Rival</w:t>
            </w:r>
          </w:p>
        </w:tc>
        <w:tc>
          <w:tcPr>
            <w:tcW w:w="851" w:type="dxa"/>
            <w:tcBorders>
              <w:top w:val="nil"/>
              <w:bottom w:val="nil"/>
            </w:tcBorders>
          </w:tcPr>
          <w:p w14:paraId="3CEF841B" w14:textId="64055CAE"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297DCD83" w14:textId="77777777" w:rsidTr="00BD2770">
        <w:trPr>
          <w:jc w:val="center"/>
        </w:trPr>
        <w:tc>
          <w:tcPr>
            <w:tcW w:w="851" w:type="dxa"/>
            <w:tcBorders>
              <w:top w:val="nil"/>
              <w:bottom w:val="single" w:sz="4" w:space="0" w:color="auto"/>
            </w:tcBorders>
          </w:tcPr>
          <w:p w14:paraId="1C61B49D" w14:textId="275ADE0D" w:rsidR="00574C13" w:rsidRPr="00921B8E" w:rsidRDefault="00574C13" w:rsidP="007B295E">
            <w:pPr>
              <w:spacing w:before="120" w:after="120"/>
              <w:ind w:left="-51"/>
              <w:jc w:val="center"/>
              <w:rPr>
                <w:rFonts w:ascii="Tahoma" w:hAnsi="Tahoma" w:cs="Tahoma"/>
                <w:b/>
                <w:sz w:val="18"/>
                <w:szCs w:val="18"/>
              </w:rPr>
            </w:pPr>
          </w:p>
        </w:tc>
        <w:tc>
          <w:tcPr>
            <w:tcW w:w="851" w:type="dxa"/>
            <w:tcBorders>
              <w:top w:val="nil"/>
              <w:bottom w:val="single" w:sz="4" w:space="0" w:color="auto"/>
            </w:tcBorders>
          </w:tcPr>
          <w:p w14:paraId="6B5ABAAE"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single" w:sz="4" w:space="0" w:color="auto"/>
            </w:tcBorders>
          </w:tcPr>
          <w:p w14:paraId="12B8A8A3" w14:textId="77777777"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single" w:sz="4" w:space="0" w:color="auto"/>
            </w:tcBorders>
          </w:tcPr>
          <w:p w14:paraId="512A3FC5" w14:textId="08943AEC" w:rsidR="00574C13" w:rsidRPr="00921B8E" w:rsidRDefault="007B295E" w:rsidP="007B295E">
            <w:pPr>
              <w:pStyle w:val="Normalt"/>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5CDD3824" w14:textId="77777777" w:rsidR="00574C13" w:rsidRPr="00921B8E" w:rsidRDefault="00574C13" w:rsidP="007B295E">
            <w:pPr>
              <w:pStyle w:val="Normalt"/>
              <w:rPr>
                <w:rFonts w:ascii="Tahoma" w:hAnsi="Tahoma" w:cs="Tahoma"/>
                <w:sz w:val="18"/>
                <w:szCs w:val="18"/>
                <w:lang w:val="en-GB"/>
              </w:rPr>
            </w:pPr>
            <w:r w:rsidRPr="00921B8E">
              <w:rPr>
                <w:rFonts w:ascii="Tahoma" w:hAnsi="Tahoma" w:cs="Tahoma"/>
                <w:sz w:val="18"/>
                <w:szCs w:val="18"/>
                <w:lang w:val="en-GB"/>
              </w:rPr>
              <w:t>Letizia, Magali</w:t>
            </w:r>
          </w:p>
        </w:tc>
        <w:tc>
          <w:tcPr>
            <w:tcW w:w="851" w:type="dxa"/>
            <w:tcBorders>
              <w:top w:val="nil"/>
              <w:bottom w:val="single" w:sz="4" w:space="0" w:color="auto"/>
            </w:tcBorders>
          </w:tcPr>
          <w:p w14:paraId="2DBF932C" w14:textId="6CA23F14"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056D147B" w14:textId="77777777" w:rsidTr="00BD2770">
        <w:trPr>
          <w:jc w:val="center"/>
        </w:trPr>
        <w:tc>
          <w:tcPr>
            <w:tcW w:w="851" w:type="dxa"/>
            <w:tcBorders>
              <w:top w:val="nil"/>
              <w:bottom w:val="nil"/>
            </w:tcBorders>
          </w:tcPr>
          <w:p w14:paraId="5A41DBDA" w14:textId="000F7904"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lastRenderedPageBreak/>
              <w:t>14.</w:t>
            </w:r>
            <w:r w:rsidRPr="00921B8E">
              <w:rPr>
                <w:rFonts w:ascii="Tahoma" w:hAnsi="Tahoma" w:cs="Tahoma"/>
                <w:b/>
                <w:sz w:val="18"/>
                <w:szCs w:val="18"/>
              </w:rPr>
              <w:br/>
              <w:t>(+)</w:t>
            </w:r>
          </w:p>
        </w:tc>
        <w:tc>
          <w:tcPr>
            <w:tcW w:w="851" w:type="dxa"/>
            <w:tcBorders>
              <w:top w:val="nil"/>
              <w:bottom w:val="nil"/>
            </w:tcBorders>
          </w:tcPr>
          <w:p w14:paraId="2B9C1C0E"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5.</w:t>
            </w:r>
            <w:r w:rsidRPr="00921B8E">
              <w:rPr>
                <w:rFonts w:ascii="Tahoma" w:hAnsi="Tahoma" w:cs="Tahoma"/>
                <w:sz w:val="18"/>
                <w:szCs w:val="18"/>
                <w:lang w:val="en-GB"/>
              </w:rPr>
              <w:br/>
              <w:t>(*)</w:t>
            </w:r>
          </w:p>
        </w:tc>
        <w:tc>
          <w:tcPr>
            <w:tcW w:w="851" w:type="dxa"/>
            <w:tcBorders>
              <w:top w:val="nil"/>
              <w:bottom w:val="nil"/>
            </w:tcBorders>
          </w:tcPr>
          <w:p w14:paraId="1EED011B" w14:textId="77777777" w:rsidR="00574C13" w:rsidRPr="00921B8E" w:rsidRDefault="00574C13" w:rsidP="00574C13">
            <w:pPr>
              <w:pStyle w:val="Normaltb"/>
              <w:jc w:val="center"/>
              <w:rPr>
                <w:rFonts w:ascii="Tahoma" w:hAnsi="Tahoma" w:cs="Tahoma"/>
                <w:sz w:val="18"/>
                <w:szCs w:val="18"/>
                <w:lang w:val="en-GB"/>
              </w:rPr>
            </w:pPr>
          </w:p>
        </w:tc>
        <w:tc>
          <w:tcPr>
            <w:tcW w:w="3968" w:type="dxa"/>
            <w:tcBorders>
              <w:top w:val="nil"/>
              <w:bottom w:val="nil"/>
            </w:tcBorders>
          </w:tcPr>
          <w:p w14:paraId="05502F3F" w14:textId="77777777"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Time of beginning of flowering (the year after sowing)</w:t>
            </w:r>
          </w:p>
        </w:tc>
        <w:tc>
          <w:tcPr>
            <w:tcW w:w="2834" w:type="dxa"/>
            <w:tcBorders>
              <w:top w:val="nil"/>
              <w:bottom w:val="nil"/>
            </w:tcBorders>
          </w:tcPr>
          <w:p w14:paraId="70312D78" w14:textId="77777777" w:rsidR="00574C13" w:rsidRPr="00921B8E" w:rsidRDefault="00574C13" w:rsidP="00574C13">
            <w:pPr>
              <w:pStyle w:val="Normaltb"/>
              <w:rPr>
                <w:rFonts w:ascii="Tahoma" w:hAnsi="Tahoma" w:cs="Tahoma"/>
                <w:sz w:val="18"/>
                <w:szCs w:val="18"/>
                <w:lang w:val="en-GB"/>
              </w:rPr>
            </w:pPr>
          </w:p>
        </w:tc>
        <w:tc>
          <w:tcPr>
            <w:tcW w:w="851" w:type="dxa"/>
            <w:tcBorders>
              <w:top w:val="nil"/>
              <w:bottom w:val="nil"/>
            </w:tcBorders>
          </w:tcPr>
          <w:p w14:paraId="29AA4D88" w14:textId="59392363" w:rsidR="00574C13" w:rsidRPr="00921B8E" w:rsidRDefault="00574C13" w:rsidP="00574C13">
            <w:pPr>
              <w:pStyle w:val="Normaltb"/>
              <w:rPr>
                <w:rFonts w:ascii="Tahoma" w:hAnsi="Tahoma" w:cs="Tahoma"/>
                <w:b w:val="0"/>
                <w:sz w:val="18"/>
                <w:szCs w:val="18"/>
                <w:lang w:val="en-GB"/>
              </w:rPr>
            </w:pPr>
          </w:p>
        </w:tc>
      </w:tr>
      <w:tr w:rsidR="00574C13" w:rsidRPr="00921B8E" w14:paraId="638E802D" w14:textId="77777777" w:rsidTr="00BD2770">
        <w:trPr>
          <w:jc w:val="center"/>
        </w:trPr>
        <w:tc>
          <w:tcPr>
            <w:tcW w:w="851" w:type="dxa"/>
            <w:tcBorders>
              <w:top w:val="nil"/>
              <w:bottom w:val="nil"/>
            </w:tcBorders>
          </w:tcPr>
          <w:p w14:paraId="44B75D65" w14:textId="1D978795"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4986B3B2" w14:textId="77777777" w:rsidR="00574C13" w:rsidRPr="00921B8E" w:rsidRDefault="00574C13" w:rsidP="00574C13">
            <w:pPr>
              <w:pStyle w:val="Normalt"/>
              <w:keepNext/>
              <w:jc w:val="center"/>
              <w:rPr>
                <w:rFonts w:ascii="Tahoma" w:hAnsi="Tahoma" w:cs="Tahoma"/>
                <w:b/>
                <w:sz w:val="18"/>
                <w:szCs w:val="18"/>
                <w:lang w:val="en-GB"/>
              </w:rPr>
            </w:pPr>
          </w:p>
        </w:tc>
        <w:tc>
          <w:tcPr>
            <w:tcW w:w="851" w:type="dxa"/>
            <w:tcBorders>
              <w:top w:val="nil"/>
              <w:bottom w:val="nil"/>
            </w:tcBorders>
          </w:tcPr>
          <w:p w14:paraId="4FA8A2DB" w14:textId="665D8AC8" w:rsidR="00574C13" w:rsidRPr="00921B8E" w:rsidRDefault="00574C13" w:rsidP="00902574">
            <w:pPr>
              <w:pStyle w:val="Normalt"/>
              <w:keepNext/>
              <w:jc w:val="center"/>
              <w:rPr>
                <w:rFonts w:ascii="Tahoma" w:hAnsi="Tahoma" w:cs="Tahoma"/>
                <w:b/>
                <w:i/>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137C9AAE" w14:textId="008E7B9B" w:rsidR="00574C13" w:rsidRPr="00921B8E" w:rsidRDefault="00574C13" w:rsidP="00574C13">
            <w:pPr>
              <w:pStyle w:val="Normalt"/>
              <w:keepNext/>
              <w:keepLines/>
              <w:ind w:left="319"/>
              <w:rPr>
                <w:rFonts w:ascii="Tahoma" w:hAnsi="Tahoma" w:cs="Tahoma"/>
                <w:sz w:val="18"/>
                <w:szCs w:val="18"/>
                <w:lang w:val="en-GB"/>
              </w:rPr>
            </w:pPr>
            <w:r>
              <w:rPr>
                <w:rFonts w:ascii="Tahoma" w:hAnsi="Tahoma" w:cs="Tahoma"/>
                <w:sz w:val="18"/>
                <w:szCs w:val="18"/>
                <w:lang w:val="en-GB"/>
              </w:rPr>
              <w:t>e</w:t>
            </w:r>
            <w:r w:rsidRPr="00921B8E">
              <w:rPr>
                <w:rFonts w:ascii="Tahoma" w:hAnsi="Tahoma" w:cs="Tahoma"/>
                <w:sz w:val="18"/>
                <w:szCs w:val="18"/>
                <w:lang w:val="en-GB"/>
              </w:rPr>
              <w:t>arly</w:t>
            </w:r>
          </w:p>
        </w:tc>
        <w:tc>
          <w:tcPr>
            <w:tcW w:w="2834" w:type="dxa"/>
            <w:tcBorders>
              <w:top w:val="nil"/>
              <w:bottom w:val="nil"/>
            </w:tcBorders>
          </w:tcPr>
          <w:p w14:paraId="2E46C700" w14:textId="77777777" w:rsidR="00574C13" w:rsidRPr="00921B8E" w:rsidRDefault="00574C13" w:rsidP="00574C13">
            <w:pPr>
              <w:pStyle w:val="Normalt"/>
              <w:keepNext/>
              <w:rPr>
                <w:rFonts w:ascii="Tahoma" w:hAnsi="Tahoma" w:cs="Tahoma"/>
                <w:sz w:val="18"/>
                <w:szCs w:val="18"/>
                <w:lang w:val="en-GB"/>
              </w:rPr>
            </w:pPr>
            <w:r w:rsidRPr="00921B8E">
              <w:rPr>
                <w:rFonts w:ascii="Tahoma" w:hAnsi="Tahoma" w:cs="Tahoma"/>
                <w:sz w:val="18"/>
                <w:szCs w:val="18"/>
                <w:lang w:val="en-GB"/>
              </w:rPr>
              <w:t>Alize</w:t>
            </w:r>
          </w:p>
        </w:tc>
        <w:tc>
          <w:tcPr>
            <w:tcW w:w="851" w:type="dxa"/>
            <w:tcBorders>
              <w:top w:val="nil"/>
              <w:bottom w:val="nil"/>
            </w:tcBorders>
          </w:tcPr>
          <w:p w14:paraId="6C4D10E8" w14:textId="5E5FD5BC" w:rsidR="00574C13" w:rsidRPr="00921B8E" w:rsidRDefault="00574C13" w:rsidP="00574C13">
            <w:pPr>
              <w:pStyle w:val="Normalt"/>
              <w:keepNex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361E4028" w14:textId="77777777" w:rsidTr="00BD2770">
        <w:trPr>
          <w:jc w:val="center"/>
        </w:trPr>
        <w:tc>
          <w:tcPr>
            <w:tcW w:w="851" w:type="dxa"/>
            <w:tcBorders>
              <w:top w:val="nil"/>
              <w:bottom w:val="nil"/>
            </w:tcBorders>
          </w:tcPr>
          <w:p w14:paraId="6CD82DC3" w14:textId="27F0DD20"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3C6095DD" w14:textId="77777777" w:rsidR="00574C13" w:rsidRPr="00921B8E" w:rsidRDefault="00574C13" w:rsidP="00574C13">
            <w:pPr>
              <w:pStyle w:val="Normalt"/>
              <w:keepNext/>
              <w:jc w:val="center"/>
              <w:rPr>
                <w:rFonts w:ascii="Tahoma" w:hAnsi="Tahoma" w:cs="Tahoma"/>
                <w:b/>
                <w:i/>
                <w:sz w:val="18"/>
                <w:szCs w:val="18"/>
                <w:lang w:val="en-GB"/>
              </w:rPr>
            </w:pPr>
          </w:p>
        </w:tc>
        <w:tc>
          <w:tcPr>
            <w:tcW w:w="851" w:type="dxa"/>
            <w:tcBorders>
              <w:top w:val="nil"/>
              <w:bottom w:val="nil"/>
            </w:tcBorders>
          </w:tcPr>
          <w:p w14:paraId="60621B38" w14:textId="77777777" w:rsidR="00574C13" w:rsidRPr="00921B8E" w:rsidRDefault="00574C13" w:rsidP="00574C13">
            <w:pPr>
              <w:pStyle w:val="Normalt"/>
              <w:keepNext/>
              <w:jc w:val="center"/>
              <w:rPr>
                <w:rFonts w:ascii="Tahoma" w:hAnsi="Tahoma" w:cs="Tahoma"/>
                <w:b/>
                <w:sz w:val="18"/>
                <w:szCs w:val="18"/>
                <w:lang w:val="en-GB"/>
              </w:rPr>
            </w:pPr>
          </w:p>
        </w:tc>
        <w:tc>
          <w:tcPr>
            <w:tcW w:w="3968" w:type="dxa"/>
            <w:tcBorders>
              <w:top w:val="nil"/>
              <w:bottom w:val="nil"/>
            </w:tcBorders>
          </w:tcPr>
          <w:p w14:paraId="2EBB2EAD" w14:textId="5DFE6A27" w:rsidR="00574C13" w:rsidRPr="00921B8E" w:rsidRDefault="00574C13" w:rsidP="00574C13">
            <w:pPr>
              <w:pStyle w:val="Normalt"/>
              <w:keepNext/>
              <w:keepLines/>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Borders>
              <w:top w:val="nil"/>
              <w:bottom w:val="nil"/>
            </w:tcBorders>
          </w:tcPr>
          <w:p w14:paraId="5DFA7BF0" w14:textId="77777777" w:rsidR="00574C13" w:rsidRPr="00921B8E" w:rsidRDefault="00574C13" w:rsidP="00574C13">
            <w:pPr>
              <w:pStyle w:val="Normalt"/>
              <w:keepNext/>
              <w:rPr>
                <w:rFonts w:ascii="Tahoma" w:hAnsi="Tahoma" w:cs="Tahoma"/>
                <w:sz w:val="18"/>
                <w:szCs w:val="18"/>
                <w:lang w:val="en-GB"/>
              </w:rPr>
            </w:pPr>
            <w:r w:rsidRPr="00921B8E">
              <w:rPr>
                <w:rFonts w:ascii="Tahoma" w:hAnsi="Tahoma" w:cs="Tahoma"/>
                <w:sz w:val="18"/>
                <w:szCs w:val="18"/>
                <w:lang w:val="en-GB"/>
              </w:rPr>
              <w:t>Luzelle</w:t>
            </w:r>
          </w:p>
        </w:tc>
        <w:tc>
          <w:tcPr>
            <w:tcW w:w="851" w:type="dxa"/>
            <w:tcBorders>
              <w:top w:val="nil"/>
              <w:bottom w:val="nil"/>
            </w:tcBorders>
          </w:tcPr>
          <w:p w14:paraId="6D717EE6" w14:textId="60012B8E" w:rsidR="00574C13" w:rsidRPr="00921B8E" w:rsidRDefault="00574C13" w:rsidP="00574C13">
            <w:pPr>
              <w:pStyle w:val="Normalt"/>
              <w:keepNex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6F847A29" w14:textId="77777777" w:rsidTr="00BD2770">
        <w:trPr>
          <w:jc w:val="center"/>
        </w:trPr>
        <w:tc>
          <w:tcPr>
            <w:tcW w:w="851" w:type="dxa"/>
            <w:tcBorders>
              <w:top w:val="nil"/>
              <w:bottom w:val="single" w:sz="4" w:space="0" w:color="auto"/>
            </w:tcBorders>
          </w:tcPr>
          <w:p w14:paraId="41900916" w14:textId="23CF3A6D"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4DB96091" w14:textId="77777777" w:rsidR="00574C13" w:rsidRPr="00921B8E" w:rsidRDefault="00574C13" w:rsidP="00574C13">
            <w:pPr>
              <w:pStyle w:val="Normalt"/>
              <w:keepNext/>
              <w:jc w:val="center"/>
              <w:rPr>
                <w:rFonts w:ascii="Tahoma" w:hAnsi="Tahoma" w:cs="Tahoma"/>
                <w:b/>
                <w:sz w:val="18"/>
                <w:szCs w:val="18"/>
                <w:lang w:val="en-GB"/>
              </w:rPr>
            </w:pPr>
          </w:p>
        </w:tc>
        <w:tc>
          <w:tcPr>
            <w:tcW w:w="851" w:type="dxa"/>
            <w:tcBorders>
              <w:top w:val="nil"/>
              <w:bottom w:val="single" w:sz="4" w:space="0" w:color="auto"/>
            </w:tcBorders>
          </w:tcPr>
          <w:p w14:paraId="5BBA70C4" w14:textId="77777777" w:rsidR="00574C13" w:rsidRPr="00921B8E" w:rsidRDefault="00574C13" w:rsidP="00574C13">
            <w:pPr>
              <w:pStyle w:val="Normalt"/>
              <w:keepNext/>
              <w:jc w:val="center"/>
              <w:rPr>
                <w:rFonts w:ascii="Tahoma" w:hAnsi="Tahoma" w:cs="Tahoma"/>
                <w:b/>
                <w:sz w:val="18"/>
                <w:szCs w:val="18"/>
                <w:lang w:val="en-GB"/>
              </w:rPr>
            </w:pPr>
          </w:p>
        </w:tc>
        <w:tc>
          <w:tcPr>
            <w:tcW w:w="3968" w:type="dxa"/>
            <w:tcBorders>
              <w:top w:val="nil"/>
              <w:bottom w:val="single" w:sz="4" w:space="0" w:color="auto"/>
            </w:tcBorders>
          </w:tcPr>
          <w:p w14:paraId="1A850418" w14:textId="20DA9DD9" w:rsidR="00574C13" w:rsidRPr="00921B8E" w:rsidRDefault="00574C13" w:rsidP="00574C13">
            <w:pPr>
              <w:pStyle w:val="Normalt"/>
              <w:keepNext/>
              <w:keepLines/>
              <w:ind w:left="319"/>
              <w:rPr>
                <w:rFonts w:ascii="Tahoma" w:hAnsi="Tahoma" w:cs="Tahoma"/>
                <w:sz w:val="18"/>
                <w:szCs w:val="18"/>
                <w:lang w:val="en-GB"/>
              </w:rPr>
            </w:pPr>
            <w:r>
              <w:rPr>
                <w:rFonts w:ascii="Tahoma" w:hAnsi="Tahoma" w:cs="Tahoma"/>
                <w:sz w:val="18"/>
                <w:szCs w:val="18"/>
                <w:lang w:val="en-GB"/>
              </w:rPr>
              <w:t>l</w:t>
            </w:r>
            <w:r w:rsidRPr="00921B8E">
              <w:rPr>
                <w:rFonts w:ascii="Tahoma" w:hAnsi="Tahoma" w:cs="Tahoma"/>
                <w:sz w:val="18"/>
                <w:szCs w:val="18"/>
                <w:lang w:val="en-GB"/>
              </w:rPr>
              <w:t>ate</w:t>
            </w:r>
          </w:p>
        </w:tc>
        <w:tc>
          <w:tcPr>
            <w:tcW w:w="2834" w:type="dxa"/>
            <w:tcBorders>
              <w:top w:val="nil"/>
              <w:bottom w:val="single" w:sz="4" w:space="0" w:color="auto"/>
            </w:tcBorders>
          </w:tcPr>
          <w:p w14:paraId="7BFACDFA"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single" w:sz="4" w:space="0" w:color="auto"/>
            </w:tcBorders>
          </w:tcPr>
          <w:p w14:paraId="5FBCF80A" w14:textId="1242B2BA"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1038B43A" w14:textId="77777777" w:rsidTr="00BD2770">
        <w:trPr>
          <w:jc w:val="center"/>
        </w:trPr>
        <w:tc>
          <w:tcPr>
            <w:tcW w:w="851" w:type="dxa"/>
            <w:tcBorders>
              <w:top w:val="single" w:sz="4" w:space="0" w:color="auto"/>
              <w:bottom w:val="nil"/>
            </w:tcBorders>
          </w:tcPr>
          <w:p w14:paraId="484F71A0" w14:textId="21854F5F"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15.</w:t>
            </w:r>
          </w:p>
        </w:tc>
        <w:tc>
          <w:tcPr>
            <w:tcW w:w="851" w:type="dxa"/>
            <w:tcBorders>
              <w:top w:val="single" w:sz="4" w:space="0" w:color="auto"/>
              <w:bottom w:val="nil"/>
            </w:tcBorders>
          </w:tcPr>
          <w:p w14:paraId="2AC6F559"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9.</w:t>
            </w:r>
            <w:r w:rsidRPr="00921B8E">
              <w:rPr>
                <w:rFonts w:ascii="Tahoma" w:hAnsi="Tahoma" w:cs="Tahoma"/>
                <w:sz w:val="18"/>
                <w:szCs w:val="18"/>
                <w:lang w:val="en-GB"/>
              </w:rPr>
              <w:br/>
              <w:t>(*)</w:t>
            </w:r>
          </w:p>
        </w:tc>
        <w:tc>
          <w:tcPr>
            <w:tcW w:w="851" w:type="dxa"/>
            <w:tcBorders>
              <w:top w:val="single" w:sz="4" w:space="0" w:color="auto"/>
              <w:bottom w:val="nil"/>
            </w:tcBorders>
          </w:tcPr>
          <w:p w14:paraId="2DBF123A" w14:textId="77777777" w:rsidR="00574C13" w:rsidRPr="00921B8E" w:rsidRDefault="00574C13" w:rsidP="00574C13">
            <w:pPr>
              <w:pStyle w:val="Normaltb"/>
              <w:jc w:val="center"/>
              <w:rPr>
                <w:rFonts w:ascii="Tahoma" w:hAnsi="Tahoma" w:cs="Tahoma"/>
                <w:sz w:val="18"/>
                <w:szCs w:val="18"/>
                <w:lang w:val="en-GB"/>
              </w:rPr>
            </w:pPr>
            <w:r w:rsidRPr="00921B8E">
              <w:rPr>
                <w:rFonts w:ascii="Tahoma" w:hAnsi="Tahoma" w:cs="Tahoma"/>
                <w:sz w:val="18"/>
                <w:szCs w:val="18"/>
                <w:lang w:val="en-GB"/>
              </w:rPr>
              <w:t>65</w:t>
            </w:r>
          </w:p>
        </w:tc>
        <w:tc>
          <w:tcPr>
            <w:tcW w:w="3968" w:type="dxa"/>
            <w:tcBorders>
              <w:top w:val="single" w:sz="4" w:space="0" w:color="auto"/>
              <w:bottom w:val="nil"/>
            </w:tcBorders>
          </w:tcPr>
          <w:p w14:paraId="162B0C12" w14:textId="77777777" w:rsidR="00574C13" w:rsidRPr="00921B8E" w:rsidRDefault="00574C13" w:rsidP="00574C13">
            <w:pPr>
              <w:pStyle w:val="Normaltb"/>
              <w:rPr>
                <w:rFonts w:ascii="Tahoma" w:hAnsi="Tahoma" w:cs="Tahoma"/>
                <w:sz w:val="18"/>
                <w:szCs w:val="18"/>
                <w:lang w:val="en-GB"/>
              </w:rPr>
            </w:pPr>
            <w:r w:rsidRPr="00921B8E">
              <w:rPr>
                <w:rFonts w:ascii="Tahoma" w:hAnsi="Tahoma" w:cs="Tahoma"/>
                <w:sz w:val="18"/>
                <w:szCs w:val="18"/>
                <w:lang w:val="en-GB"/>
              </w:rPr>
              <w:t>Stem: length of the longest stem at full flowering (head included; when fully expanded)</w:t>
            </w:r>
          </w:p>
        </w:tc>
        <w:tc>
          <w:tcPr>
            <w:tcW w:w="2834" w:type="dxa"/>
            <w:tcBorders>
              <w:top w:val="single" w:sz="4" w:space="0" w:color="auto"/>
              <w:bottom w:val="nil"/>
            </w:tcBorders>
          </w:tcPr>
          <w:p w14:paraId="0C7ACF95" w14:textId="77777777" w:rsidR="00574C13" w:rsidRPr="00921B8E" w:rsidRDefault="00574C13" w:rsidP="00574C13">
            <w:pPr>
              <w:pStyle w:val="Normaltb"/>
              <w:rPr>
                <w:rFonts w:ascii="Tahoma" w:hAnsi="Tahoma" w:cs="Tahoma"/>
                <w:sz w:val="18"/>
                <w:szCs w:val="18"/>
                <w:lang w:val="en-GB"/>
              </w:rPr>
            </w:pPr>
          </w:p>
        </w:tc>
        <w:tc>
          <w:tcPr>
            <w:tcW w:w="851" w:type="dxa"/>
            <w:tcBorders>
              <w:top w:val="single" w:sz="4" w:space="0" w:color="auto"/>
              <w:bottom w:val="nil"/>
            </w:tcBorders>
          </w:tcPr>
          <w:p w14:paraId="5E7A2DB7" w14:textId="6D7E4E0E" w:rsidR="00574C13" w:rsidRPr="00921B8E" w:rsidRDefault="00574C13" w:rsidP="00574C13">
            <w:pPr>
              <w:pStyle w:val="Normaltb"/>
              <w:jc w:val="center"/>
              <w:rPr>
                <w:rFonts w:ascii="Tahoma" w:hAnsi="Tahoma" w:cs="Tahoma"/>
                <w:sz w:val="18"/>
                <w:szCs w:val="18"/>
                <w:lang w:val="en-GB"/>
              </w:rPr>
            </w:pPr>
          </w:p>
        </w:tc>
      </w:tr>
      <w:tr w:rsidR="00574C13" w:rsidRPr="00921B8E" w14:paraId="40D502AE" w14:textId="77777777" w:rsidTr="00BD2770">
        <w:trPr>
          <w:jc w:val="center"/>
        </w:trPr>
        <w:tc>
          <w:tcPr>
            <w:tcW w:w="851" w:type="dxa"/>
            <w:tcBorders>
              <w:top w:val="nil"/>
              <w:bottom w:val="nil"/>
            </w:tcBorders>
          </w:tcPr>
          <w:p w14:paraId="6A66DA60" w14:textId="1A3139AC"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06D495C1"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nil"/>
            </w:tcBorders>
          </w:tcPr>
          <w:p w14:paraId="2481D0C7" w14:textId="24844347" w:rsidR="00574C13" w:rsidRPr="00921B8E" w:rsidRDefault="00574C13" w:rsidP="00902574">
            <w:pPr>
              <w:pStyle w:val="Normalt"/>
              <w:jc w:val="center"/>
              <w:rPr>
                <w:rFonts w:ascii="Tahoma" w:hAnsi="Tahoma" w:cs="Tahoma"/>
                <w:b/>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23331698" w14:textId="64FBF478"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s</w:t>
            </w:r>
            <w:r w:rsidRPr="00921B8E">
              <w:rPr>
                <w:rFonts w:ascii="Tahoma" w:hAnsi="Tahoma" w:cs="Tahoma"/>
                <w:sz w:val="18"/>
                <w:szCs w:val="18"/>
                <w:lang w:val="en-GB"/>
              </w:rPr>
              <w:t>hort</w:t>
            </w:r>
          </w:p>
        </w:tc>
        <w:tc>
          <w:tcPr>
            <w:tcW w:w="2834" w:type="dxa"/>
            <w:tcBorders>
              <w:top w:val="nil"/>
              <w:bottom w:val="nil"/>
            </w:tcBorders>
          </w:tcPr>
          <w:p w14:paraId="79F696D0"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nil"/>
            </w:tcBorders>
          </w:tcPr>
          <w:p w14:paraId="0404A25A" w14:textId="03B6E30E"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396E0AB5" w14:textId="77777777" w:rsidTr="00BD2770">
        <w:trPr>
          <w:jc w:val="center"/>
        </w:trPr>
        <w:tc>
          <w:tcPr>
            <w:tcW w:w="851" w:type="dxa"/>
            <w:tcBorders>
              <w:top w:val="nil"/>
              <w:bottom w:val="nil"/>
            </w:tcBorders>
          </w:tcPr>
          <w:p w14:paraId="46D49897" w14:textId="665FC935"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64EEA85A" w14:textId="77777777" w:rsidR="00574C13" w:rsidRPr="00921B8E" w:rsidRDefault="00574C13" w:rsidP="00574C13">
            <w:pPr>
              <w:pStyle w:val="Normalt"/>
              <w:jc w:val="center"/>
              <w:rPr>
                <w:rFonts w:ascii="Tahoma" w:hAnsi="Tahoma" w:cs="Tahoma"/>
                <w:b/>
                <w:i/>
                <w:sz w:val="18"/>
                <w:szCs w:val="18"/>
                <w:lang w:val="en-GB"/>
              </w:rPr>
            </w:pPr>
          </w:p>
        </w:tc>
        <w:tc>
          <w:tcPr>
            <w:tcW w:w="851" w:type="dxa"/>
            <w:tcBorders>
              <w:top w:val="nil"/>
              <w:bottom w:val="nil"/>
            </w:tcBorders>
          </w:tcPr>
          <w:p w14:paraId="32BD7A2F"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nil"/>
            </w:tcBorders>
          </w:tcPr>
          <w:p w14:paraId="2A052FB9" w14:textId="1BE69BFB"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m</w:t>
            </w:r>
            <w:r w:rsidRPr="00921B8E">
              <w:rPr>
                <w:rFonts w:ascii="Tahoma" w:hAnsi="Tahoma" w:cs="Tahoma"/>
                <w:sz w:val="18"/>
                <w:szCs w:val="18"/>
                <w:lang w:val="en-GB"/>
              </w:rPr>
              <w:t>edium</w:t>
            </w:r>
          </w:p>
        </w:tc>
        <w:tc>
          <w:tcPr>
            <w:tcW w:w="2834" w:type="dxa"/>
            <w:tcBorders>
              <w:top w:val="nil"/>
              <w:bottom w:val="nil"/>
            </w:tcBorders>
          </w:tcPr>
          <w:p w14:paraId="24048D19" w14:textId="1DFBC8D8" w:rsidR="00574C13" w:rsidRPr="00921B8E" w:rsidRDefault="007B295E" w:rsidP="007B295E">
            <w:pPr>
              <w:pStyle w:val="Normalt"/>
              <w:rPr>
                <w:rFonts w:ascii="Tahoma" w:hAnsi="Tahoma" w:cs="Tahoma"/>
                <w:sz w:val="18"/>
                <w:szCs w:val="18"/>
                <w:lang w:val="en-GB"/>
              </w:rPr>
            </w:pPr>
            <w:r w:rsidRPr="00921B8E">
              <w:rPr>
                <w:rFonts w:ascii="Tahoma" w:hAnsi="Tahoma" w:cs="Tahoma"/>
                <w:sz w:val="18"/>
                <w:szCs w:val="18"/>
                <w:lang w:val="en-GB"/>
              </w:rPr>
              <w:t>Carmen</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Franken Neu</w:t>
            </w:r>
          </w:p>
        </w:tc>
        <w:tc>
          <w:tcPr>
            <w:tcW w:w="851" w:type="dxa"/>
            <w:tcBorders>
              <w:top w:val="nil"/>
              <w:bottom w:val="nil"/>
            </w:tcBorders>
          </w:tcPr>
          <w:p w14:paraId="5DA5B718" w14:textId="43EFECE4"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39958E39" w14:textId="77777777" w:rsidTr="00BD2770">
        <w:trPr>
          <w:jc w:val="center"/>
        </w:trPr>
        <w:tc>
          <w:tcPr>
            <w:tcW w:w="851" w:type="dxa"/>
            <w:tcBorders>
              <w:top w:val="nil"/>
              <w:bottom w:val="single" w:sz="4" w:space="0" w:color="auto"/>
            </w:tcBorders>
          </w:tcPr>
          <w:p w14:paraId="4D9D8650" w14:textId="3FB9549D"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2F368C9F"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single" w:sz="4" w:space="0" w:color="auto"/>
            </w:tcBorders>
          </w:tcPr>
          <w:p w14:paraId="5ABD7645"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316F0BFC" w14:textId="47FBE557" w:rsidR="00574C13" w:rsidRPr="00921B8E" w:rsidRDefault="00574C13" w:rsidP="00574C13">
            <w:pPr>
              <w:pStyle w:val="Normalt"/>
              <w:ind w:left="319"/>
              <w:rPr>
                <w:rFonts w:ascii="Tahoma" w:hAnsi="Tahoma" w:cs="Tahoma"/>
                <w:sz w:val="18"/>
                <w:szCs w:val="18"/>
                <w:lang w:val="en-GB"/>
              </w:rPr>
            </w:pPr>
            <w:r>
              <w:rPr>
                <w:rFonts w:ascii="Tahoma" w:hAnsi="Tahoma" w:cs="Tahoma"/>
                <w:sz w:val="18"/>
                <w:szCs w:val="18"/>
                <w:lang w:val="en-GB"/>
              </w:rPr>
              <w:t>l</w:t>
            </w:r>
            <w:r w:rsidRPr="00921B8E">
              <w:rPr>
                <w:rFonts w:ascii="Tahoma" w:hAnsi="Tahoma" w:cs="Tahoma"/>
                <w:sz w:val="18"/>
                <w:szCs w:val="18"/>
                <w:lang w:val="en-GB"/>
              </w:rPr>
              <w:t>ong</w:t>
            </w:r>
          </w:p>
        </w:tc>
        <w:tc>
          <w:tcPr>
            <w:tcW w:w="2834" w:type="dxa"/>
            <w:tcBorders>
              <w:top w:val="nil"/>
              <w:bottom w:val="single" w:sz="4" w:space="0" w:color="auto"/>
            </w:tcBorders>
          </w:tcPr>
          <w:p w14:paraId="0C2B9100"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Fauna</w:t>
            </w:r>
          </w:p>
        </w:tc>
        <w:tc>
          <w:tcPr>
            <w:tcW w:w="851" w:type="dxa"/>
            <w:tcBorders>
              <w:top w:val="nil"/>
              <w:bottom w:val="single" w:sz="4" w:space="0" w:color="auto"/>
            </w:tcBorders>
          </w:tcPr>
          <w:p w14:paraId="7E66674A" w14:textId="4477B721"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4258D0E8" w14:textId="77777777" w:rsidTr="00BD2770">
        <w:trPr>
          <w:jc w:val="center"/>
        </w:trPr>
        <w:tc>
          <w:tcPr>
            <w:tcW w:w="851" w:type="dxa"/>
            <w:tcBorders>
              <w:top w:val="single" w:sz="4" w:space="0" w:color="auto"/>
              <w:bottom w:val="nil"/>
            </w:tcBorders>
          </w:tcPr>
          <w:p w14:paraId="397E02CA" w14:textId="7C2F7A67"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16.</w:t>
            </w:r>
            <w:r w:rsidRPr="00921B8E">
              <w:rPr>
                <w:rFonts w:ascii="Tahoma" w:hAnsi="Tahoma" w:cs="Tahoma"/>
                <w:b/>
                <w:sz w:val="18"/>
                <w:szCs w:val="18"/>
              </w:rPr>
              <w:br/>
              <w:t>(+)</w:t>
            </w:r>
          </w:p>
        </w:tc>
        <w:tc>
          <w:tcPr>
            <w:tcW w:w="851" w:type="dxa"/>
            <w:tcBorders>
              <w:top w:val="single" w:sz="4" w:space="0" w:color="auto"/>
              <w:bottom w:val="nil"/>
            </w:tcBorders>
          </w:tcPr>
          <w:p w14:paraId="323DD04E"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10.</w:t>
            </w:r>
          </w:p>
        </w:tc>
        <w:tc>
          <w:tcPr>
            <w:tcW w:w="851" w:type="dxa"/>
            <w:tcBorders>
              <w:top w:val="single" w:sz="4" w:space="0" w:color="auto"/>
              <w:bottom w:val="nil"/>
            </w:tcBorders>
          </w:tcPr>
          <w:p w14:paraId="086D20C6"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50</w:t>
            </w:r>
          </w:p>
        </w:tc>
        <w:tc>
          <w:tcPr>
            <w:tcW w:w="3968" w:type="dxa"/>
            <w:tcBorders>
              <w:top w:val="single" w:sz="4" w:space="0" w:color="auto"/>
              <w:bottom w:val="nil"/>
            </w:tcBorders>
          </w:tcPr>
          <w:p w14:paraId="5D8EF6A3" w14:textId="77777777" w:rsidR="00574C13" w:rsidRPr="00921B8E" w:rsidRDefault="00574C13" w:rsidP="00574C13">
            <w:pPr>
              <w:pStyle w:val="Normaltb"/>
              <w:keepNext w:val="0"/>
              <w:widowControl w:val="0"/>
              <w:rPr>
                <w:rFonts w:ascii="Tahoma" w:hAnsi="Tahoma" w:cs="Tahoma"/>
                <w:sz w:val="18"/>
                <w:szCs w:val="18"/>
                <w:lang w:val="en-GB"/>
              </w:rPr>
            </w:pPr>
            <w:r w:rsidRPr="00921B8E">
              <w:rPr>
                <w:rFonts w:ascii="Tahoma" w:hAnsi="Tahoma" w:cs="Tahoma"/>
                <w:sz w:val="18"/>
                <w:szCs w:val="18"/>
                <w:lang w:val="en-GB"/>
              </w:rPr>
              <w:t>Plant: natural height 3 weeks after 1</w:t>
            </w:r>
            <w:r w:rsidRPr="00921B8E">
              <w:rPr>
                <w:rFonts w:ascii="Tahoma" w:hAnsi="Tahoma" w:cs="Tahoma"/>
                <w:sz w:val="18"/>
                <w:szCs w:val="18"/>
                <w:vertAlign w:val="superscript"/>
                <w:lang w:val="en-GB"/>
              </w:rPr>
              <w:t>st</w:t>
            </w:r>
            <w:r w:rsidRPr="00921B8E">
              <w:rPr>
                <w:rFonts w:ascii="Tahoma" w:hAnsi="Tahoma" w:cs="Tahoma"/>
                <w:sz w:val="18"/>
                <w:szCs w:val="18"/>
                <w:lang w:val="en-GB"/>
              </w:rPr>
              <w:t xml:space="preserve"> cut</w:t>
            </w:r>
          </w:p>
        </w:tc>
        <w:tc>
          <w:tcPr>
            <w:tcW w:w="2834" w:type="dxa"/>
            <w:tcBorders>
              <w:top w:val="single" w:sz="4" w:space="0" w:color="auto"/>
              <w:bottom w:val="nil"/>
            </w:tcBorders>
          </w:tcPr>
          <w:p w14:paraId="5098B995" w14:textId="77777777" w:rsidR="00574C13" w:rsidRPr="00921B8E" w:rsidRDefault="00574C13" w:rsidP="00574C13">
            <w:pPr>
              <w:pStyle w:val="Normaltb"/>
              <w:keepNext w:val="0"/>
              <w:widowControl w:val="0"/>
              <w:rPr>
                <w:rFonts w:ascii="Tahoma" w:hAnsi="Tahoma" w:cs="Tahoma"/>
                <w:sz w:val="18"/>
                <w:szCs w:val="18"/>
                <w:lang w:val="en-GB"/>
              </w:rPr>
            </w:pPr>
          </w:p>
        </w:tc>
        <w:tc>
          <w:tcPr>
            <w:tcW w:w="851" w:type="dxa"/>
            <w:tcBorders>
              <w:top w:val="single" w:sz="4" w:space="0" w:color="auto"/>
              <w:bottom w:val="nil"/>
            </w:tcBorders>
          </w:tcPr>
          <w:p w14:paraId="0E147853" w14:textId="74C9C8F6" w:rsidR="00574C13" w:rsidRPr="00921B8E" w:rsidRDefault="00574C13" w:rsidP="00574C13">
            <w:pPr>
              <w:pStyle w:val="Normaltb"/>
              <w:keepNext w:val="0"/>
              <w:widowControl w:val="0"/>
              <w:jc w:val="center"/>
              <w:rPr>
                <w:rFonts w:ascii="Tahoma" w:hAnsi="Tahoma" w:cs="Tahoma"/>
                <w:sz w:val="18"/>
                <w:szCs w:val="18"/>
                <w:lang w:val="en-GB"/>
              </w:rPr>
            </w:pPr>
          </w:p>
        </w:tc>
      </w:tr>
      <w:tr w:rsidR="00574C13" w:rsidRPr="00921B8E" w14:paraId="0C0216C7" w14:textId="77777777" w:rsidTr="00BD2770">
        <w:trPr>
          <w:jc w:val="center"/>
        </w:trPr>
        <w:tc>
          <w:tcPr>
            <w:tcW w:w="851" w:type="dxa"/>
            <w:tcBorders>
              <w:top w:val="nil"/>
              <w:bottom w:val="nil"/>
            </w:tcBorders>
          </w:tcPr>
          <w:p w14:paraId="64533C6E" w14:textId="08D1D44A"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6842343B"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nil"/>
            </w:tcBorders>
          </w:tcPr>
          <w:p w14:paraId="4EDAA754" w14:textId="6E1EBBE3" w:rsidR="00574C13" w:rsidRPr="00921B8E" w:rsidRDefault="00574C13" w:rsidP="00902574">
            <w:pPr>
              <w:pStyle w:val="Normalt"/>
              <w:widowControl w:val="0"/>
              <w:jc w:val="center"/>
              <w:rPr>
                <w:rFonts w:ascii="Tahoma" w:hAnsi="Tahoma" w:cs="Tahoma"/>
                <w:b/>
                <w:i/>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355230EF"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short</w:t>
            </w:r>
          </w:p>
        </w:tc>
        <w:tc>
          <w:tcPr>
            <w:tcW w:w="2834" w:type="dxa"/>
            <w:tcBorders>
              <w:top w:val="nil"/>
              <w:bottom w:val="nil"/>
            </w:tcBorders>
          </w:tcPr>
          <w:p w14:paraId="2D2C1E7C"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nil"/>
            </w:tcBorders>
          </w:tcPr>
          <w:p w14:paraId="109A56D6" w14:textId="42F9EBA4"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101405EF" w14:textId="77777777" w:rsidTr="00BD2770">
        <w:trPr>
          <w:jc w:val="center"/>
        </w:trPr>
        <w:tc>
          <w:tcPr>
            <w:tcW w:w="851" w:type="dxa"/>
            <w:tcBorders>
              <w:top w:val="nil"/>
              <w:bottom w:val="nil"/>
            </w:tcBorders>
          </w:tcPr>
          <w:p w14:paraId="47308B43" w14:textId="5F7C69F6"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2C5B614F"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nil"/>
            </w:tcBorders>
          </w:tcPr>
          <w:p w14:paraId="48B0D09E" w14:textId="555C2F93"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nil"/>
            </w:tcBorders>
          </w:tcPr>
          <w:p w14:paraId="42400ABA"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Borders>
              <w:top w:val="nil"/>
              <w:bottom w:val="nil"/>
            </w:tcBorders>
          </w:tcPr>
          <w:p w14:paraId="2DE8466E"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Andela, Symphonie</w:t>
            </w:r>
          </w:p>
        </w:tc>
        <w:tc>
          <w:tcPr>
            <w:tcW w:w="851" w:type="dxa"/>
            <w:tcBorders>
              <w:top w:val="nil"/>
              <w:bottom w:val="nil"/>
            </w:tcBorders>
          </w:tcPr>
          <w:p w14:paraId="42E2C107" w14:textId="4B0A26B9"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3A586112" w14:textId="77777777" w:rsidTr="00BD2770">
        <w:trPr>
          <w:jc w:val="center"/>
        </w:trPr>
        <w:tc>
          <w:tcPr>
            <w:tcW w:w="851" w:type="dxa"/>
            <w:tcBorders>
              <w:top w:val="nil"/>
              <w:bottom w:val="single" w:sz="4" w:space="0" w:color="auto"/>
            </w:tcBorders>
          </w:tcPr>
          <w:p w14:paraId="6B3453E0" w14:textId="42C64321"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51829F1A"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single" w:sz="4" w:space="0" w:color="auto"/>
            </w:tcBorders>
          </w:tcPr>
          <w:p w14:paraId="1B1E837C" w14:textId="77777777"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single" w:sz="4" w:space="0" w:color="auto"/>
            </w:tcBorders>
          </w:tcPr>
          <w:p w14:paraId="7CA6FA1E" w14:textId="6F225F43" w:rsidR="00574C13" w:rsidRPr="00921B8E" w:rsidRDefault="007B295E" w:rsidP="00574C13">
            <w:pPr>
              <w:pStyle w:val="Normalt"/>
              <w:widowControl w:val="0"/>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2CD65B71"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Zenith</w:t>
            </w:r>
          </w:p>
        </w:tc>
        <w:tc>
          <w:tcPr>
            <w:tcW w:w="851" w:type="dxa"/>
            <w:tcBorders>
              <w:top w:val="nil"/>
              <w:bottom w:val="single" w:sz="4" w:space="0" w:color="auto"/>
            </w:tcBorders>
          </w:tcPr>
          <w:p w14:paraId="367ED259" w14:textId="39C12C1E"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66A42C83" w14:textId="77777777" w:rsidTr="00BD2770">
        <w:trPr>
          <w:jc w:val="center"/>
        </w:trPr>
        <w:tc>
          <w:tcPr>
            <w:tcW w:w="851" w:type="dxa"/>
            <w:tcBorders>
              <w:top w:val="single" w:sz="4" w:space="0" w:color="auto"/>
              <w:bottom w:val="nil"/>
            </w:tcBorders>
          </w:tcPr>
          <w:p w14:paraId="6B90C6FA" w14:textId="145C7354"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17.</w:t>
            </w:r>
            <w:r w:rsidRPr="00921B8E">
              <w:rPr>
                <w:rFonts w:ascii="Tahoma" w:hAnsi="Tahoma" w:cs="Tahoma"/>
                <w:b/>
                <w:sz w:val="18"/>
                <w:szCs w:val="18"/>
              </w:rPr>
              <w:br/>
              <w:t>(+)</w:t>
            </w:r>
          </w:p>
        </w:tc>
        <w:tc>
          <w:tcPr>
            <w:tcW w:w="851" w:type="dxa"/>
            <w:tcBorders>
              <w:top w:val="single" w:sz="4" w:space="0" w:color="auto"/>
              <w:bottom w:val="nil"/>
            </w:tcBorders>
          </w:tcPr>
          <w:p w14:paraId="2C2E640D"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11.</w:t>
            </w:r>
          </w:p>
        </w:tc>
        <w:tc>
          <w:tcPr>
            <w:tcW w:w="851" w:type="dxa"/>
            <w:tcBorders>
              <w:top w:val="single" w:sz="4" w:space="0" w:color="auto"/>
              <w:bottom w:val="nil"/>
            </w:tcBorders>
          </w:tcPr>
          <w:p w14:paraId="0AC10AB0"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50</w:t>
            </w:r>
          </w:p>
        </w:tc>
        <w:tc>
          <w:tcPr>
            <w:tcW w:w="3968" w:type="dxa"/>
            <w:tcBorders>
              <w:top w:val="single" w:sz="4" w:space="0" w:color="auto"/>
              <w:bottom w:val="nil"/>
            </w:tcBorders>
          </w:tcPr>
          <w:p w14:paraId="2AC3ABC0" w14:textId="77777777" w:rsidR="00574C13" w:rsidRPr="00921B8E" w:rsidRDefault="00574C13" w:rsidP="00574C13">
            <w:pPr>
              <w:pStyle w:val="Normaltb"/>
              <w:keepNext w:val="0"/>
              <w:widowControl w:val="0"/>
              <w:rPr>
                <w:rFonts w:ascii="Tahoma" w:hAnsi="Tahoma" w:cs="Tahoma"/>
                <w:sz w:val="18"/>
                <w:szCs w:val="18"/>
                <w:lang w:val="en-GB"/>
              </w:rPr>
            </w:pPr>
            <w:r w:rsidRPr="00921B8E">
              <w:rPr>
                <w:rFonts w:ascii="Tahoma" w:hAnsi="Tahoma" w:cs="Tahoma"/>
                <w:sz w:val="18"/>
                <w:szCs w:val="18"/>
                <w:lang w:val="en-GB"/>
              </w:rPr>
              <w:t>Plant: natural height 3 weeks after 2</w:t>
            </w:r>
            <w:r w:rsidRPr="00921B8E">
              <w:rPr>
                <w:rFonts w:ascii="Tahoma" w:hAnsi="Tahoma" w:cs="Tahoma"/>
                <w:sz w:val="18"/>
                <w:szCs w:val="18"/>
                <w:vertAlign w:val="superscript"/>
                <w:lang w:val="en-GB"/>
              </w:rPr>
              <w:t>nd</w:t>
            </w:r>
            <w:r w:rsidRPr="00921B8E">
              <w:rPr>
                <w:rFonts w:ascii="Tahoma" w:hAnsi="Tahoma" w:cs="Tahoma"/>
                <w:sz w:val="18"/>
                <w:szCs w:val="18"/>
                <w:lang w:val="en-GB"/>
              </w:rPr>
              <w:t xml:space="preserve"> </w:t>
            </w:r>
            <w:r w:rsidRPr="00921B8E">
              <w:rPr>
                <w:rFonts w:ascii="Tahoma" w:hAnsi="Tahoma" w:cs="Tahoma"/>
                <w:sz w:val="18"/>
                <w:szCs w:val="18"/>
                <w:vertAlign w:val="superscript"/>
                <w:lang w:val="en-GB"/>
              </w:rPr>
              <w:t xml:space="preserve"> </w:t>
            </w:r>
            <w:r w:rsidRPr="00921B8E">
              <w:rPr>
                <w:rFonts w:ascii="Tahoma" w:hAnsi="Tahoma" w:cs="Tahoma"/>
                <w:sz w:val="18"/>
                <w:szCs w:val="18"/>
                <w:lang w:val="en-GB"/>
              </w:rPr>
              <w:t>cut</w:t>
            </w:r>
          </w:p>
        </w:tc>
        <w:tc>
          <w:tcPr>
            <w:tcW w:w="2834" w:type="dxa"/>
            <w:tcBorders>
              <w:top w:val="single" w:sz="4" w:space="0" w:color="auto"/>
              <w:bottom w:val="nil"/>
            </w:tcBorders>
          </w:tcPr>
          <w:p w14:paraId="2FA0A5DD" w14:textId="77777777" w:rsidR="00574C13" w:rsidRPr="00921B8E" w:rsidRDefault="00574C13" w:rsidP="00574C13">
            <w:pPr>
              <w:pStyle w:val="Normaltb"/>
              <w:keepNext w:val="0"/>
              <w:widowControl w:val="0"/>
              <w:rPr>
                <w:rFonts w:ascii="Tahoma" w:hAnsi="Tahoma" w:cs="Tahoma"/>
                <w:sz w:val="18"/>
                <w:szCs w:val="18"/>
                <w:lang w:val="en-GB"/>
              </w:rPr>
            </w:pPr>
          </w:p>
        </w:tc>
        <w:tc>
          <w:tcPr>
            <w:tcW w:w="851" w:type="dxa"/>
            <w:tcBorders>
              <w:top w:val="single" w:sz="4" w:space="0" w:color="auto"/>
              <w:bottom w:val="nil"/>
            </w:tcBorders>
          </w:tcPr>
          <w:p w14:paraId="4107E335" w14:textId="1CD4375C" w:rsidR="00574C13" w:rsidRPr="00921B8E" w:rsidRDefault="00574C13" w:rsidP="00574C13">
            <w:pPr>
              <w:pStyle w:val="Normaltb"/>
              <w:keepNext w:val="0"/>
              <w:widowControl w:val="0"/>
              <w:jc w:val="center"/>
              <w:rPr>
                <w:rFonts w:ascii="Tahoma" w:hAnsi="Tahoma" w:cs="Tahoma"/>
                <w:sz w:val="18"/>
                <w:szCs w:val="18"/>
                <w:lang w:val="en-GB"/>
              </w:rPr>
            </w:pPr>
          </w:p>
        </w:tc>
      </w:tr>
      <w:tr w:rsidR="00574C13" w:rsidRPr="00921B8E" w14:paraId="682C7785" w14:textId="77777777" w:rsidTr="00BD2770">
        <w:trPr>
          <w:jc w:val="center"/>
        </w:trPr>
        <w:tc>
          <w:tcPr>
            <w:tcW w:w="851" w:type="dxa"/>
            <w:tcBorders>
              <w:top w:val="nil"/>
              <w:bottom w:val="nil"/>
            </w:tcBorders>
          </w:tcPr>
          <w:p w14:paraId="434C89A3" w14:textId="6468A022"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6A490934"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nil"/>
            </w:tcBorders>
          </w:tcPr>
          <w:p w14:paraId="0EF30BAD" w14:textId="2138E1C9" w:rsidR="00574C13" w:rsidRPr="00921B8E" w:rsidRDefault="00574C13" w:rsidP="00574C13">
            <w:pPr>
              <w:pStyle w:val="Normalt"/>
              <w:widowControl w:val="0"/>
              <w:jc w:val="center"/>
              <w:rPr>
                <w:rFonts w:ascii="Tahoma" w:hAnsi="Tahoma" w:cs="Tahoma"/>
                <w:b/>
                <w:i/>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1D13A206"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short</w:t>
            </w:r>
          </w:p>
        </w:tc>
        <w:tc>
          <w:tcPr>
            <w:tcW w:w="2834" w:type="dxa"/>
            <w:tcBorders>
              <w:top w:val="nil"/>
              <w:bottom w:val="nil"/>
            </w:tcBorders>
          </w:tcPr>
          <w:p w14:paraId="153B802C"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nil"/>
            </w:tcBorders>
          </w:tcPr>
          <w:p w14:paraId="26B0D01C" w14:textId="7EE2F89D"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B6BF119" w14:textId="77777777" w:rsidTr="00BD2770">
        <w:trPr>
          <w:jc w:val="center"/>
        </w:trPr>
        <w:tc>
          <w:tcPr>
            <w:tcW w:w="851" w:type="dxa"/>
            <w:tcBorders>
              <w:top w:val="nil"/>
              <w:bottom w:val="nil"/>
            </w:tcBorders>
          </w:tcPr>
          <w:p w14:paraId="0CF20FBF" w14:textId="15372068"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3D52D17A" w14:textId="77777777" w:rsidR="00574C13" w:rsidRPr="00921B8E" w:rsidRDefault="00574C13" w:rsidP="00574C13">
            <w:pPr>
              <w:pStyle w:val="Normalt"/>
              <w:widowControl w:val="0"/>
              <w:jc w:val="center"/>
              <w:rPr>
                <w:rFonts w:ascii="Tahoma" w:hAnsi="Tahoma" w:cs="Tahoma"/>
                <w:b/>
                <w:i/>
                <w:sz w:val="18"/>
                <w:szCs w:val="18"/>
                <w:lang w:val="en-GB"/>
              </w:rPr>
            </w:pPr>
          </w:p>
        </w:tc>
        <w:tc>
          <w:tcPr>
            <w:tcW w:w="851" w:type="dxa"/>
            <w:tcBorders>
              <w:top w:val="nil"/>
              <w:bottom w:val="nil"/>
            </w:tcBorders>
          </w:tcPr>
          <w:p w14:paraId="2D3B0CEA" w14:textId="21C9F58F"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nil"/>
            </w:tcBorders>
          </w:tcPr>
          <w:p w14:paraId="4D6B2D72"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Borders>
              <w:top w:val="nil"/>
              <w:bottom w:val="nil"/>
            </w:tcBorders>
          </w:tcPr>
          <w:p w14:paraId="23BB5059" w14:textId="574089AE" w:rsidR="00574C13" w:rsidRPr="00921B8E" w:rsidRDefault="007B295E" w:rsidP="007B295E">
            <w:pPr>
              <w:pStyle w:val="Normalt"/>
              <w:widowControl w:val="0"/>
              <w:rPr>
                <w:rFonts w:ascii="Tahoma" w:hAnsi="Tahoma" w:cs="Tahoma"/>
                <w:sz w:val="18"/>
                <w:szCs w:val="18"/>
                <w:lang w:val="en-GB"/>
              </w:rPr>
            </w:pPr>
            <w:r w:rsidRPr="00921B8E">
              <w:rPr>
                <w:rFonts w:ascii="Tahoma" w:hAnsi="Tahoma" w:cs="Tahoma"/>
                <w:sz w:val="18"/>
                <w:szCs w:val="18"/>
                <w:lang w:val="en-GB"/>
              </w:rPr>
              <w:t>Andela</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Franken Neu</w:t>
            </w:r>
          </w:p>
        </w:tc>
        <w:tc>
          <w:tcPr>
            <w:tcW w:w="851" w:type="dxa"/>
            <w:tcBorders>
              <w:top w:val="nil"/>
              <w:bottom w:val="nil"/>
            </w:tcBorders>
          </w:tcPr>
          <w:p w14:paraId="64062951" w14:textId="3F615CEF"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38BC77C2" w14:textId="77777777" w:rsidTr="00BD2770">
        <w:trPr>
          <w:jc w:val="center"/>
        </w:trPr>
        <w:tc>
          <w:tcPr>
            <w:tcW w:w="851" w:type="dxa"/>
            <w:tcBorders>
              <w:top w:val="nil"/>
              <w:bottom w:val="single" w:sz="4" w:space="0" w:color="auto"/>
            </w:tcBorders>
          </w:tcPr>
          <w:p w14:paraId="570D42C4" w14:textId="6B232C24"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32C74E9E"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single" w:sz="4" w:space="0" w:color="auto"/>
            </w:tcBorders>
          </w:tcPr>
          <w:p w14:paraId="231FCF14" w14:textId="77777777"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single" w:sz="4" w:space="0" w:color="auto"/>
            </w:tcBorders>
          </w:tcPr>
          <w:p w14:paraId="1657F747" w14:textId="7100F3D3" w:rsidR="00574C13" w:rsidRPr="00921B8E" w:rsidRDefault="007B295E" w:rsidP="00574C13">
            <w:pPr>
              <w:pStyle w:val="Normalt"/>
              <w:widowControl w:val="0"/>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47B61D6F"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Zenith</w:t>
            </w:r>
          </w:p>
        </w:tc>
        <w:tc>
          <w:tcPr>
            <w:tcW w:w="851" w:type="dxa"/>
            <w:tcBorders>
              <w:top w:val="nil"/>
              <w:bottom w:val="single" w:sz="4" w:space="0" w:color="auto"/>
            </w:tcBorders>
          </w:tcPr>
          <w:p w14:paraId="3093FF78" w14:textId="0C531A43"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05833B35" w14:textId="77777777" w:rsidTr="00BD2770">
        <w:trPr>
          <w:jc w:val="center"/>
        </w:trPr>
        <w:tc>
          <w:tcPr>
            <w:tcW w:w="851" w:type="dxa"/>
            <w:tcBorders>
              <w:top w:val="single" w:sz="4" w:space="0" w:color="auto"/>
              <w:bottom w:val="nil"/>
            </w:tcBorders>
          </w:tcPr>
          <w:p w14:paraId="314B2D29" w14:textId="1AB77D6A"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18.</w:t>
            </w:r>
            <w:r w:rsidRPr="00921B8E">
              <w:rPr>
                <w:rFonts w:ascii="Tahoma" w:hAnsi="Tahoma" w:cs="Tahoma"/>
                <w:b/>
                <w:sz w:val="18"/>
                <w:szCs w:val="18"/>
              </w:rPr>
              <w:br/>
              <w:t>(+)</w:t>
            </w:r>
          </w:p>
        </w:tc>
        <w:tc>
          <w:tcPr>
            <w:tcW w:w="851" w:type="dxa"/>
            <w:tcBorders>
              <w:top w:val="single" w:sz="4" w:space="0" w:color="auto"/>
              <w:bottom w:val="nil"/>
            </w:tcBorders>
          </w:tcPr>
          <w:p w14:paraId="2C105603"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12.</w:t>
            </w:r>
          </w:p>
        </w:tc>
        <w:tc>
          <w:tcPr>
            <w:tcW w:w="851" w:type="dxa"/>
            <w:tcBorders>
              <w:top w:val="single" w:sz="4" w:space="0" w:color="auto"/>
              <w:bottom w:val="nil"/>
            </w:tcBorders>
          </w:tcPr>
          <w:p w14:paraId="09C07BF2"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39-50</w:t>
            </w:r>
          </w:p>
        </w:tc>
        <w:tc>
          <w:tcPr>
            <w:tcW w:w="3968" w:type="dxa"/>
            <w:tcBorders>
              <w:top w:val="single" w:sz="4" w:space="0" w:color="auto"/>
              <w:bottom w:val="nil"/>
            </w:tcBorders>
          </w:tcPr>
          <w:p w14:paraId="385FB800" w14:textId="77777777" w:rsidR="00574C13" w:rsidRPr="00921B8E" w:rsidRDefault="00574C13" w:rsidP="00574C13">
            <w:pPr>
              <w:pStyle w:val="Normaltb"/>
              <w:keepNext w:val="0"/>
              <w:widowControl w:val="0"/>
              <w:rPr>
                <w:rFonts w:ascii="Tahoma" w:hAnsi="Tahoma" w:cs="Tahoma"/>
                <w:sz w:val="18"/>
                <w:szCs w:val="18"/>
                <w:lang w:val="en-GB"/>
              </w:rPr>
            </w:pPr>
            <w:r w:rsidRPr="00921B8E">
              <w:rPr>
                <w:rFonts w:ascii="Tahoma" w:hAnsi="Tahoma" w:cs="Tahoma"/>
                <w:sz w:val="18"/>
                <w:szCs w:val="18"/>
                <w:lang w:val="en-GB"/>
              </w:rPr>
              <w:t>Plant: natural height 3 weeks after 3</w:t>
            </w:r>
            <w:r w:rsidRPr="00921B8E">
              <w:rPr>
                <w:rFonts w:ascii="Tahoma" w:hAnsi="Tahoma" w:cs="Tahoma"/>
                <w:sz w:val="18"/>
                <w:szCs w:val="18"/>
                <w:vertAlign w:val="superscript"/>
                <w:lang w:val="en-GB"/>
              </w:rPr>
              <w:t>rd</w:t>
            </w:r>
            <w:r w:rsidRPr="00921B8E">
              <w:rPr>
                <w:rFonts w:ascii="Tahoma" w:hAnsi="Tahoma" w:cs="Tahoma"/>
                <w:sz w:val="18"/>
                <w:szCs w:val="18"/>
                <w:lang w:val="en-GB"/>
              </w:rPr>
              <w:t xml:space="preserve"> cut</w:t>
            </w:r>
          </w:p>
        </w:tc>
        <w:tc>
          <w:tcPr>
            <w:tcW w:w="2834" w:type="dxa"/>
            <w:tcBorders>
              <w:top w:val="single" w:sz="4" w:space="0" w:color="auto"/>
              <w:bottom w:val="nil"/>
            </w:tcBorders>
          </w:tcPr>
          <w:p w14:paraId="4B229D9C" w14:textId="77777777" w:rsidR="00574C13" w:rsidRPr="00921B8E" w:rsidRDefault="00574C13" w:rsidP="00574C13">
            <w:pPr>
              <w:pStyle w:val="Normaltb"/>
              <w:keepNext w:val="0"/>
              <w:widowControl w:val="0"/>
              <w:rPr>
                <w:rFonts w:ascii="Tahoma" w:hAnsi="Tahoma" w:cs="Tahoma"/>
                <w:sz w:val="18"/>
                <w:szCs w:val="18"/>
                <w:lang w:val="en-GB"/>
              </w:rPr>
            </w:pPr>
          </w:p>
        </w:tc>
        <w:tc>
          <w:tcPr>
            <w:tcW w:w="851" w:type="dxa"/>
            <w:tcBorders>
              <w:top w:val="single" w:sz="4" w:space="0" w:color="auto"/>
              <w:bottom w:val="nil"/>
            </w:tcBorders>
          </w:tcPr>
          <w:p w14:paraId="0A0539B3" w14:textId="0F53BE48" w:rsidR="00574C13" w:rsidRPr="00921B8E" w:rsidRDefault="00574C13" w:rsidP="00574C13">
            <w:pPr>
              <w:pStyle w:val="Normaltb"/>
              <w:keepNext w:val="0"/>
              <w:widowControl w:val="0"/>
              <w:jc w:val="center"/>
              <w:rPr>
                <w:rFonts w:ascii="Tahoma" w:hAnsi="Tahoma" w:cs="Tahoma"/>
                <w:sz w:val="18"/>
                <w:szCs w:val="18"/>
                <w:lang w:val="en-GB"/>
              </w:rPr>
            </w:pPr>
          </w:p>
        </w:tc>
      </w:tr>
      <w:tr w:rsidR="00574C13" w:rsidRPr="00921B8E" w14:paraId="0DC4A299" w14:textId="77777777" w:rsidTr="00BD2770">
        <w:trPr>
          <w:jc w:val="center"/>
        </w:trPr>
        <w:tc>
          <w:tcPr>
            <w:tcW w:w="851" w:type="dxa"/>
            <w:tcBorders>
              <w:top w:val="nil"/>
              <w:bottom w:val="nil"/>
            </w:tcBorders>
          </w:tcPr>
          <w:p w14:paraId="1683160E" w14:textId="23BFC776"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3DF1DA99"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nil"/>
            </w:tcBorders>
          </w:tcPr>
          <w:p w14:paraId="025BEC50" w14:textId="0EC6B382" w:rsidR="00574C13" w:rsidRPr="00921B8E" w:rsidRDefault="007B295E" w:rsidP="007B295E">
            <w:pPr>
              <w:pStyle w:val="Normalt"/>
              <w:widowControl w:val="0"/>
              <w:jc w:val="center"/>
              <w:rPr>
                <w:rFonts w:ascii="Tahoma" w:hAnsi="Tahoma" w:cs="Tahoma"/>
                <w:b/>
                <w:i/>
                <w:sz w:val="18"/>
                <w:szCs w:val="18"/>
                <w:lang w:val="en-GB"/>
              </w:rPr>
            </w:pPr>
            <w:r>
              <w:rPr>
                <w:rFonts w:ascii="Tahoma" w:hAnsi="Tahoma" w:cs="Tahoma"/>
                <w:b/>
                <w:sz w:val="18"/>
                <w:szCs w:val="18"/>
                <w:lang w:val="en-GB"/>
              </w:rPr>
              <w:t>MS</w:t>
            </w:r>
          </w:p>
        </w:tc>
        <w:tc>
          <w:tcPr>
            <w:tcW w:w="3968" w:type="dxa"/>
            <w:tcBorders>
              <w:top w:val="nil"/>
              <w:bottom w:val="nil"/>
            </w:tcBorders>
          </w:tcPr>
          <w:p w14:paraId="1B856C8A"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short</w:t>
            </w:r>
          </w:p>
        </w:tc>
        <w:tc>
          <w:tcPr>
            <w:tcW w:w="2834" w:type="dxa"/>
            <w:tcBorders>
              <w:top w:val="nil"/>
              <w:bottom w:val="nil"/>
            </w:tcBorders>
          </w:tcPr>
          <w:p w14:paraId="68A1BBCE"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nil"/>
            </w:tcBorders>
          </w:tcPr>
          <w:p w14:paraId="1FAEBE3B" w14:textId="601F16EF"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1BC1211E" w14:textId="77777777" w:rsidTr="00BD2770">
        <w:trPr>
          <w:jc w:val="center"/>
        </w:trPr>
        <w:tc>
          <w:tcPr>
            <w:tcW w:w="851" w:type="dxa"/>
            <w:tcBorders>
              <w:top w:val="nil"/>
              <w:bottom w:val="nil"/>
            </w:tcBorders>
          </w:tcPr>
          <w:p w14:paraId="4B9E6DCC" w14:textId="407B9565"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17E6F704" w14:textId="77777777" w:rsidR="00574C13" w:rsidRPr="00921B8E" w:rsidRDefault="00574C13" w:rsidP="00574C13">
            <w:pPr>
              <w:pStyle w:val="Normalt"/>
              <w:widowControl w:val="0"/>
              <w:jc w:val="center"/>
              <w:rPr>
                <w:rFonts w:ascii="Tahoma" w:hAnsi="Tahoma" w:cs="Tahoma"/>
                <w:b/>
                <w:i/>
                <w:sz w:val="18"/>
                <w:szCs w:val="18"/>
                <w:lang w:val="en-GB"/>
              </w:rPr>
            </w:pPr>
          </w:p>
        </w:tc>
        <w:tc>
          <w:tcPr>
            <w:tcW w:w="851" w:type="dxa"/>
            <w:tcBorders>
              <w:top w:val="nil"/>
              <w:bottom w:val="nil"/>
            </w:tcBorders>
          </w:tcPr>
          <w:p w14:paraId="129F0802" w14:textId="01DF3FDC"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nil"/>
            </w:tcBorders>
          </w:tcPr>
          <w:p w14:paraId="7A02E700"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Borders>
              <w:top w:val="nil"/>
              <w:bottom w:val="nil"/>
            </w:tcBorders>
          </w:tcPr>
          <w:p w14:paraId="5C64E6A1"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Timbale</w:t>
            </w:r>
          </w:p>
        </w:tc>
        <w:tc>
          <w:tcPr>
            <w:tcW w:w="851" w:type="dxa"/>
            <w:tcBorders>
              <w:top w:val="nil"/>
              <w:bottom w:val="nil"/>
            </w:tcBorders>
          </w:tcPr>
          <w:p w14:paraId="25F0A39A" w14:textId="2F21D881"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75EE6FDD" w14:textId="77777777" w:rsidTr="00BD2770">
        <w:trPr>
          <w:jc w:val="center"/>
        </w:trPr>
        <w:tc>
          <w:tcPr>
            <w:tcW w:w="851" w:type="dxa"/>
            <w:tcBorders>
              <w:top w:val="nil"/>
              <w:bottom w:val="single" w:sz="4" w:space="0" w:color="auto"/>
            </w:tcBorders>
          </w:tcPr>
          <w:p w14:paraId="5B202B07" w14:textId="075DA8D0"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7C1F8F0B"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single" w:sz="4" w:space="0" w:color="auto"/>
            </w:tcBorders>
          </w:tcPr>
          <w:p w14:paraId="61BFA197" w14:textId="77777777"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single" w:sz="4" w:space="0" w:color="auto"/>
            </w:tcBorders>
          </w:tcPr>
          <w:p w14:paraId="0FA6FCCB" w14:textId="5222CFDF" w:rsidR="00574C13" w:rsidRPr="00921B8E" w:rsidRDefault="007B295E" w:rsidP="00574C13">
            <w:pPr>
              <w:pStyle w:val="Normalt"/>
              <w:widowControl w:val="0"/>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143CB08B"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Letizia, Zenith</w:t>
            </w:r>
          </w:p>
        </w:tc>
        <w:tc>
          <w:tcPr>
            <w:tcW w:w="851" w:type="dxa"/>
            <w:tcBorders>
              <w:top w:val="nil"/>
              <w:bottom w:val="single" w:sz="4" w:space="0" w:color="auto"/>
            </w:tcBorders>
          </w:tcPr>
          <w:p w14:paraId="774D9232" w14:textId="6BE33B0F"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46F6C02B" w14:textId="77777777" w:rsidTr="00BD2770">
        <w:trPr>
          <w:jc w:val="center"/>
        </w:trPr>
        <w:tc>
          <w:tcPr>
            <w:tcW w:w="851" w:type="dxa"/>
            <w:tcBorders>
              <w:top w:val="single" w:sz="4" w:space="0" w:color="auto"/>
              <w:bottom w:val="nil"/>
            </w:tcBorders>
          </w:tcPr>
          <w:p w14:paraId="57465A1C" w14:textId="1F466D7E"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19.</w:t>
            </w:r>
            <w:r w:rsidRPr="00921B8E">
              <w:rPr>
                <w:rFonts w:ascii="Tahoma" w:hAnsi="Tahoma" w:cs="Tahoma"/>
                <w:b/>
                <w:sz w:val="18"/>
                <w:szCs w:val="18"/>
              </w:rPr>
              <w:br/>
              <w:t>(+)</w:t>
            </w:r>
          </w:p>
        </w:tc>
        <w:tc>
          <w:tcPr>
            <w:tcW w:w="851" w:type="dxa"/>
            <w:tcBorders>
              <w:top w:val="single" w:sz="4" w:space="0" w:color="auto"/>
              <w:bottom w:val="nil"/>
            </w:tcBorders>
          </w:tcPr>
          <w:p w14:paraId="40FBC282"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13.</w:t>
            </w:r>
          </w:p>
        </w:tc>
        <w:tc>
          <w:tcPr>
            <w:tcW w:w="851" w:type="dxa"/>
            <w:tcBorders>
              <w:top w:val="single" w:sz="4" w:space="0" w:color="auto"/>
              <w:bottom w:val="nil"/>
            </w:tcBorders>
          </w:tcPr>
          <w:p w14:paraId="1561C301" w14:textId="77777777" w:rsidR="00574C13" w:rsidRPr="00921B8E" w:rsidRDefault="00574C13" w:rsidP="00574C13">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50</w:t>
            </w:r>
          </w:p>
        </w:tc>
        <w:tc>
          <w:tcPr>
            <w:tcW w:w="3968" w:type="dxa"/>
            <w:tcBorders>
              <w:top w:val="single" w:sz="4" w:space="0" w:color="auto"/>
              <w:bottom w:val="nil"/>
            </w:tcBorders>
          </w:tcPr>
          <w:p w14:paraId="6282C5AB" w14:textId="77777777" w:rsidR="00574C13" w:rsidRPr="00921B8E" w:rsidRDefault="00574C13" w:rsidP="00574C13">
            <w:pPr>
              <w:pStyle w:val="Normaltb"/>
              <w:keepNext w:val="0"/>
              <w:widowControl w:val="0"/>
              <w:rPr>
                <w:rFonts w:ascii="Tahoma" w:hAnsi="Tahoma" w:cs="Tahoma"/>
                <w:sz w:val="18"/>
                <w:szCs w:val="18"/>
                <w:lang w:val="en-GB"/>
              </w:rPr>
            </w:pPr>
            <w:r w:rsidRPr="00921B8E">
              <w:rPr>
                <w:rFonts w:ascii="Tahoma" w:hAnsi="Tahoma" w:cs="Tahoma"/>
                <w:sz w:val="18"/>
                <w:szCs w:val="18"/>
                <w:lang w:val="en-GB"/>
              </w:rPr>
              <w:t>Plant: natural height 3 weeks after 4</w:t>
            </w:r>
            <w:r w:rsidRPr="00921B8E">
              <w:rPr>
                <w:rFonts w:ascii="Tahoma" w:hAnsi="Tahoma" w:cs="Tahoma"/>
                <w:sz w:val="18"/>
                <w:szCs w:val="18"/>
                <w:vertAlign w:val="superscript"/>
                <w:lang w:val="en-GB"/>
              </w:rPr>
              <w:t>th</w:t>
            </w:r>
            <w:r w:rsidRPr="00921B8E">
              <w:rPr>
                <w:rFonts w:ascii="Tahoma" w:hAnsi="Tahoma" w:cs="Tahoma"/>
                <w:sz w:val="18"/>
                <w:szCs w:val="18"/>
                <w:lang w:val="en-GB"/>
              </w:rPr>
              <w:t xml:space="preserve"> cut</w:t>
            </w:r>
          </w:p>
        </w:tc>
        <w:tc>
          <w:tcPr>
            <w:tcW w:w="2834" w:type="dxa"/>
            <w:tcBorders>
              <w:top w:val="single" w:sz="4" w:space="0" w:color="auto"/>
              <w:bottom w:val="nil"/>
            </w:tcBorders>
          </w:tcPr>
          <w:p w14:paraId="4DE615D3" w14:textId="77777777" w:rsidR="00574C13" w:rsidRPr="00921B8E" w:rsidRDefault="00574C13" w:rsidP="00574C13">
            <w:pPr>
              <w:pStyle w:val="Normaltb"/>
              <w:keepNext w:val="0"/>
              <w:widowControl w:val="0"/>
              <w:rPr>
                <w:rFonts w:ascii="Tahoma" w:hAnsi="Tahoma" w:cs="Tahoma"/>
                <w:sz w:val="18"/>
                <w:szCs w:val="18"/>
                <w:lang w:val="en-GB"/>
              </w:rPr>
            </w:pPr>
          </w:p>
        </w:tc>
        <w:tc>
          <w:tcPr>
            <w:tcW w:w="851" w:type="dxa"/>
            <w:tcBorders>
              <w:top w:val="single" w:sz="4" w:space="0" w:color="auto"/>
              <w:bottom w:val="nil"/>
            </w:tcBorders>
          </w:tcPr>
          <w:p w14:paraId="0EE01E4A" w14:textId="4C562140" w:rsidR="00574C13" w:rsidRPr="00921B8E" w:rsidRDefault="00574C13" w:rsidP="00574C13">
            <w:pPr>
              <w:pStyle w:val="Normaltb"/>
              <w:keepNext w:val="0"/>
              <w:widowControl w:val="0"/>
              <w:jc w:val="center"/>
              <w:rPr>
                <w:rFonts w:ascii="Tahoma" w:hAnsi="Tahoma" w:cs="Tahoma"/>
                <w:sz w:val="18"/>
                <w:szCs w:val="18"/>
                <w:lang w:val="en-GB"/>
              </w:rPr>
            </w:pPr>
          </w:p>
        </w:tc>
      </w:tr>
      <w:tr w:rsidR="00574C13" w:rsidRPr="00921B8E" w14:paraId="0908BDFB" w14:textId="77777777" w:rsidTr="00BD2770">
        <w:trPr>
          <w:jc w:val="center"/>
        </w:trPr>
        <w:tc>
          <w:tcPr>
            <w:tcW w:w="851" w:type="dxa"/>
            <w:tcBorders>
              <w:top w:val="nil"/>
              <w:bottom w:val="nil"/>
            </w:tcBorders>
          </w:tcPr>
          <w:p w14:paraId="03370FCF" w14:textId="787219D6"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72663809" w14:textId="77777777" w:rsidR="00574C13" w:rsidRPr="00921B8E" w:rsidRDefault="00574C13" w:rsidP="00574C13">
            <w:pPr>
              <w:pStyle w:val="Normalt"/>
              <w:widowControl w:val="0"/>
              <w:jc w:val="center"/>
              <w:rPr>
                <w:rFonts w:ascii="Tahoma" w:hAnsi="Tahoma" w:cs="Tahoma"/>
                <w:b/>
                <w:sz w:val="18"/>
                <w:szCs w:val="18"/>
                <w:lang w:val="en-GB"/>
              </w:rPr>
            </w:pPr>
          </w:p>
        </w:tc>
        <w:tc>
          <w:tcPr>
            <w:tcW w:w="851" w:type="dxa"/>
            <w:tcBorders>
              <w:top w:val="nil"/>
              <w:bottom w:val="nil"/>
            </w:tcBorders>
          </w:tcPr>
          <w:p w14:paraId="5680A82F" w14:textId="11F1E657" w:rsidR="00574C13" w:rsidRPr="00921B8E" w:rsidRDefault="00574C13" w:rsidP="00574C13">
            <w:pPr>
              <w:pStyle w:val="Normalt"/>
              <w:widowControl w:val="0"/>
              <w:jc w:val="center"/>
              <w:rPr>
                <w:rFonts w:ascii="Tahoma" w:hAnsi="Tahoma" w:cs="Tahoma"/>
                <w:b/>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20C0E7AC" w14:textId="77777777" w:rsidR="00574C13" w:rsidRPr="00921B8E" w:rsidRDefault="00574C13" w:rsidP="00574C13">
            <w:pPr>
              <w:pStyle w:val="Normalt"/>
              <w:widowControl w:val="0"/>
              <w:ind w:left="319"/>
              <w:rPr>
                <w:rFonts w:ascii="Tahoma" w:hAnsi="Tahoma" w:cs="Tahoma"/>
                <w:sz w:val="18"/>
                <w:szCs w:val="18"/>
                <w:lang w:val="en-GB"/>
              </w:rPr>
            </w:pPr>
            <w:r w:rsidRPr="00921B8E">
              <w:rPr>
                <w:rFonts w:ascii="Tahoma" w:hAnsi="Tahoma" w:cs="Tahoma"/>
                <w:sz w:val="18"/>
                <w:szCs w:val="18"/>
                <w:lang w:val="en-GB"/>
              </w:rPr>
              <w:t>short</w:t>
            </w:r>
          </w:p>
        </w:tc>
        <w:tc>
          <w:tcPr>
            <w:tcW w:w="2834" w:type="dxa"/>
            <w:tcBorders>
              <w:top w:val="nil"/>
              <w:bottom w:val="nil"/>
            </w:tcBorders>
          </w:tcPr>
          <w:p w14:paraId="238467BC"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Karlu (M.v.)</w:t>
            </w:r>
          </w:p>
        </w:tc>
        <w:tc>
          <w:tcPr>
            <w:tcW w:w="851" w:type="dxa"/>
            <w:tcBorders>
              <w:top w:val="nil"/>
              <w:bottom w:val="nil"/>
            </w:tcBorders>
          </w:tcPr>
          <w:p w14:paraId="298C5E41" w14:textId="6F645DDF"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639195F" w14:textId="77777777" w:rsidTr="00BD2770">
        <w:trPr>
          <w:jc w:val="center"/>
        </w:trPr>
        <w:tc>
          <w:tcPr>
            <w:tcW w:w="851" w:type="dxa"/>
            <w:tcBorders>
              <w:top w:val="nil"/>
              <w:bottom w:val="nil"/>
            </w:tcBorders>
          </w:tcPr>
          <w:p w14:paraId="2F6CFBE9" w14:textId="5AD66EC5"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0308D631" w14:textId="77777777" w:rsidR="00574C13" w:rsidRPr="00921B8E" w:rsidRDefault="00574C13" w:rsidP="00574C13">
            <w:pPr>
              <w:pStyle w:val="Normalt"/>
              <w:widowControl w:val="0"/>
              <w:rPr>
                <w:rFonts w:ascii="Tahoma" w:hAnsi="Tahoma" w:cs="Tahoma"/>
                <w:b/>
                <w:sz w:val="18"/>
                <w:szCs w:val="18"/>
                <w:lang w:val="en-GB"/>
              </w:rPr>
            </w:pPr>
          </w:p>
        </w:tc>
        <w:tc>
          <w:tcPr>
            <w:tcW w:w="851" w:type="dxa"/>
            <w:tcBorders>
              <w:top w:val="nil"/>
              <w:bottom w:val="nil"/>
            </w:tcBorders>
          </w:tcPr>
          <w:p w14:paraId="050DC04A" w14:textId="77777777"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nil"/>
            </w:tcBorders>
          </w:tcPr>
          <w:p w14:paraId="7B9689FC" w14:textId="449E22DA" w:rsidR="00574C13" w:rsidRPr="00921B8E" w:rsidRDefault="00342AA5" w:rsidP="00574C13">
            <w:pPr>
              <w:pStyle w:val="Normalt"/>
              <w:widowControl w:val="0"/>
              <w:ind w:left="319"/>
              <w:rPr>
                <w:rFonts w:ascii="Tahoma" w:hAnsi="Tahoma" w:cs="Tahoma"/>
                <w:sz w:val="18"/>
                <w:szCs w:val="18"/>
                <w:lang w:val="en-GB"/>
              </w:rPr>
            </w:pPr>
            <w:r>
              <w:rPr>
                <w:rFonts w:ascii="Tahoma" w:hAnsi="Tahoma" w:cs="Tahoma"/>
                <w:sz w:val="18"/>
                <w:szCs w:val="18"/>
                <w:lang w:val="en-GB"/>
              </w:rPr>
              <w:t>m</w:t>
            </w:r>
            <w:r w:rsidR="00574C13" w:rsidRPr="00921B8E">
              <w:rPr>
                <w:rFonts w:ascii="Tahoma" w:hAnsi="Tahoma" w:cs="Tahoma"/>
                <w:sz w:val="18"/>
                <w:szCs w:val="18"/>
                <w:lang w:val="en-GB"/>
              </w:rPr>
              <w:t>edium</w:t>
            </w:r>
          </w:p>
        </w:tc>
        <w:tc>
          <w:tcPr>
            <w:tcW w:w="2834" w:type="dxa"/>
            <w:tcBorders>
              <w:top w:val="nil"/>
              <w:bottom w:val="nil"/>
            </w:tcBorders>
          </w:tcPr>
          <w:p w14:paraId="593874BC" w14:textId="3EC30325" w:rsidR="00574C13" w:rsidRPr="00921B8E" w:rsidRDefault="007B295E" w:rsidP="007B295E">
            <w:pPr>
              <w:pStyle w:val="Normalt"/>
              <w:widowControl w:val="0"/>
              <w:rPr>
                <w:rFonts w:ascii="Tahoma" w:hAnsi="Tahoma" w:cs="Tahoma"/>
                <w:sz w:val="18"/>
                <w:szCs w:val="18"/>
                <w:lang w:val="en-GB"/>
              </w:rPr>
            </w:pPr>
            <w:r w:rsidRPr="00921B8E">
              <w:rPr>
                <w:rFonts w:ascii="Tahoma" w:hAnsi="Tahoma" w:cs="Tahoma"/>
                <w:sz w:val="18"/>
                <w:szCs w:val="18"/>
                <w:lang w:val="en-GB"/>
              </w:rPr>
              <w:t>Andela</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Symphonie</w:t>
            </w:r>
          </w:p>
        </w:tc>
        <w:tc>
          <w:tcPr>
            <w:tcW w:w="851" w:type="dxa"/>
            <w:tcBorders>
              <w:top w:val="nil"/>
              <w:bottom w:val="nil"/>
            </w:tcBorders>
          </w:tcPr>
          <w:p w14:paraId="65E32616" w14:textId="1F09ED04"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5E9B0D73" w14:textId="77777777" w:rsidTr="00BD2770">
        <w:trPr>
          <w:jc w:val="center"/>
        </w:trPr>
        <w:tc>
          <w:tcPr>
            <w:tcW w:w="851" w:type="dxa"/>
            <w:tcBorders>
              <w:top w:val="nil"/>
              <w:bottom w:val="single" w:sz="4" w:space="0" w:color="auto"/>
            </w:tcBorders>
          </w:tcPr>
          <w:p w14:paraId="678F2342" w14:textId="169CF905"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79487B55" w14:textId="77777777" w:rsidR="00574C13" w:rsidRPr="00921B8E" w:rsidRDefault="00574C13" w:rsidP="00574C13">
            <w:pPr>
              <w:pStyle w:val="Normalt"/>
              <w:widowControl w:val="0"/>
              <w:rPr>
                <w:rFonts w:ascii="Tahoma" w:hAnsi="Tahoma" w:cs="Tahoma"/>
                <w:b/>
                <w:sz w:val="18"/>
                <w:szCs w:val="18"/>
                <w:lang w:val="en-GB"/>
              </w:rPr>
            </w:pPr>
          </w:p>
        </w:tc>
        <w:tc>
          <w:tcPr>
            <w:tcW w:w="851" w:type="dxa"/>
            <w:tcBorders>
              <w:top w:val="nil"/>
              <w:bottom w:val="single" w:sz="4" w:space="0" w:color="auto"/>
            </w:tcBorders>
          </w:tcPr>
          <w:p w14:paraId="6CB05C58" w14:textId="77777777" w:rsidR="00574C13" w:rsidRPr="00921B8E" w:rsidRDefault="00574C13" w:rsidP="00574C13">
            <w:pPr>
              <w:pStyle w:val="Normalt"/>
              <w:widowControl w:val="0"/>
              <w:jc w:val="center"/>
              <w:rPr>
                <w:rFonts w:ascii="Tahoma" w:hAnsi="Tahoma" w:cs="Tahoma"/>
                <w:b/>
                <w:sz w:val="18"/>
                <w:szCs w:val="18"/>
                <w:lang w:val="en-GB"/>
              </w:rPr>
            </w:pPr>
          </w:p>
        </w:tc>
        <w:tc>
          <w:tcPr>
            <w:tcW w:w="3968" w:type="dxa"/>
            <w:tcBorders>
              <w:top w:val="nil"/>
              <w:bottom w:val="single" w:sz="4" w:space="0" w:color="auto"/>
            </w:tcBorders>
          </w:tcPr>
          <w:p w14:paraId="44D38E89" w14:textId="42DFD297" w:rsidR="00574C13" w:rsidRPr="00921B8E" w:rsidRDefault="007B295E" w:rsidP="00574C13">
            <w:pPr>
              <w:pStyle w:val="Normalt"/>
              <w:widowControl w:val="0"/>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030FED46" w14:textId="77777777" w:rsidR="00574C13" w:rsidRPr="00921B8E" w:rsidRDefault="00574C13" w:rsidP="00574C13">
            <w:pPr>
              <w:pStyle w:val="Normalt"/>
              <w:widowControl w:val="0"/>
              <w:rPr>
                <w:rFonts w:ascii="Tahoma" w:hAnsi="Tahoma" w:cs="Tahoma"/>
                <w:sz w:val="18"/>
                <w:szCs w:val="18"/>
                <w:lang w:val="en-GB"/>
              </w:rPr>
            </w:pPr>
            <w:r w:rsidRPr="00921B8E">
              <w:rPr>
                <w:rFonts w:ascii="Tahoma" w:hAnsi="Tahoma" w:cs="Tahoma"/>
                <w:sz w:val="18"/>
                <w:szCs w:val="18"/>
                <w:lang w:val="en-GB"/>
              </w:rPr>
              <w:t>Carmen, Zenith</w:t>
            </w:r>
          </w:p>
        </w:tc>
        <w:tc>
          <w:tcPr>
            <w:tcW w:w="851" w:type="dxa"/>
            <w:tcBorders>
              <w:top w:val="nil"/>
              <w:bottom w:val="single" w:sz="4" w:space="0" w:color="auto"/>
            </w:tcBorders>
          </w:tcPr>
          <w:p w14:paraId="150E3F32" w14:textId="49928FA1" w:rsidR="00574C13" w:rsidRPr="00921B8E" w:rsidRDefault="00574C13" w:rsidP="00574C13">
            <w:pPr>
              <w:pStyle w:val="Normalt"/>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02091D21" w14:textId="77777777" w:rsidTr="00BD2770">
        <w:trPr>
          <w:jc w:val="center"/>
        </w:trPr>
        <w:tc>
          <w:tcPr>
            <w:tcW w:w="851" w:type="dxa"/>
            <w:tcBorders>
              <w:top w:val="single" w:sz="4" w:space="0" w:color="auto"/>
              <w:bottom w:val="nil"/>
            </w:tcBorders>
          </w:tcPr>
          <w:p w14:paraId="7D5FCCAA" w14:textId="1EDAC3B4"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lastRenderedPageBreak/>
              <w:t>20.</w:t>
            </w:r>
          </w:p>
        </w:tc>
        <w:tc>
          <w:tcPr>
            <w:tcW w:w="851" w:type="dxa"/>
            <w:tcBorders>
              <w:top w:val="single" w:sz="4" w:space="0" w:color="auto"/>
              <w:bottom w:val="nil"/>
            </w:tcBorders>
          </w:tcPr>
          <w:p w14:paraId="5F3B986E" w14:textId="77777777" w:rsidR="00574C13" w:rsidRPr="00921B8E" w:rsidRDefault="00574C13" w:rsidP="00574C13">
            <w:pPr>
              <w:pStyle w:val="Normaltb"/>
              <w:keepNext w:val="0"/>
              <w:jc w:val="center"/>
              <w:rPr>
                <w:rFonts w:ascii="Tahoma" w:hAnsi="Tahoma" w:cs="Tahoma"/>
                <w:sz w:val="18"/>
                <w:szCs w:val="18"/>
                <w:lang w:val="en-GB"/>
              </w:rPr>
            </w:pPr>
            <w:r w:rsidRPr="00921B8E">
              <w:rPr>
                <w:rFonts w:ascii="Tahoma" w:hAnsi="Tahoma" w:cs="Tahoma"/>
                <w:sz w:val="18"/>
                <w:szCs w:val="18"/>
                <w:lang w:val="en-GB"/>
              </w:rPr>
              <w:t>14.</w:t>
            </w:r>
          </w:p>
        </w:tc>
        <w:tc>
          <w:tcPr>
            <w:tcW w:w="851" w:type="dxa"/>
            <w:tcBorders>
              <w:top w:val="single" w:sz="4" w:space="0" w:color="auto"/>
              <w:bottom w:val="nil"/>
            </w:tcBorders>
          </w:tcPr>
          <w:p w14:paraId="0C53ABC6" w14:textId="77777777" w:rsidR="00574C13" w:rsidRPr="00921B8E" w:rsidRDefault="00574C13" w:rsidP="00574C13">
            <w:pPr>
              <w:pStyle w:val="Normaltb"/>
              <w:keepNext w:val="0"/>
              <w:jc w:val="center"/>
              <w:rPr>
                <w:rFonts w:ascii="Tahoma" w:hAnsi="Tahoma" w:cs="Tahoma"/>
                <w:sz w:val="18"/>
                <w:szCs w:val="18"/>
                <w:lang w:val="en-GB"/>
              </w:rPr>
            </w:pPr>
            <w:r w:rsidRPr="00921B8E">
              <w:rPr>
                <w:rFonts w:ascii="Tahoma" w:hAnsi="Tahoma" w:cs="Tahoma"/>
                <w:sz w:val="18"/>
                <w:szCs w:val="18"/>
                <w:lang w:val="en-GB"/>
              </w:rPr>
              <w:t>39-50</w:t>
            </w:r>
          </w:p>
        </w:tc>
        <w:tc>
          <w:tcPr>
            <w:tcW w:w="3968" w:type="dxa"/>
            <w:tcBorders>
              <w:top w:val="single" w:sz="4" w:space="0" w:color="auto"/>
              <w:bottom w:val="nil"/>
            </w:tcBorders>
          </w:tcPr>
          <w:p w14:paraId="00F18F6B" w14:textId="77777777" w:rsidR="00574C13" w:rsidRPr="00921B8E" w:rsidRDefault="00574C13" w:rsidP="00574C13">
            <w:pPr>
              <w:pStyle w:val="Normaltb"/>
              <w:keepNext w:val="0"/>
              <w:rPr>
                <w:rFonts w:ascii="Tahoma" w:hAnsi="Tahoma" w:cs="Tahoma"/>
                <w:sz w:val="18"/>
                <w:szCs w:val="18"/>
                <w:lang w:val="en-GB"/>
              </w:rPr>
            </w:pPr>
            <w:r w:rsidRPr="00921B8E">
              <w:rPr>
                <w:rFonts w:ascii="Tahoma" w:hAnsi="Tahoma" w:cs="Tahoma"/>
                <w:sz w:val="18"/>
                <w:szCs w:val="18"/>
                <w:lang w:val="en-GB"/>
              </w:rPr>
              <w:t>Plant: natural height 2 weeks after the second autumn equinox following sowing (cut 2 weeks before equinox)</w:t>
            </w:r>
          </w:p>
        </w:tc>
        <w:tc>
          <w:tcPr>
            <w:tcW w:w="2834" w:type="dxa"/>
            <w:tcBorders>
              <w:top w:val="single" w:sz="4" w:space="0" w:color="auto"/>
              <w:bottom w:val="nil"/>
            </w:tcBorders>
          </w:tcPr>
          <w:p w14:paraId="4E17B018" w14:textId="77777777" w:rsidR="00574C13" w:rsidRPr="00921B8E" w:rsidRDefault="00574C13" w:rsidP="00574C13">
            <w:pPr>
              <w:pStyle w:val="Normaltb"/>
              <w:keepNext w:val="0"/>
              <w:rPr>
                <w:rFonts w:ascii="Tahoma" w:hAnsi="Tahoma" w:cs="Tahoma"/>
                <w:sz w:val="18"/>
                <w:szCs w:val="18"/>
                <w:lang w:val="en-GB"/>
              </w:rPr>
            </w:pPr>
          </w:p>
        </w:tc>
        <w:tc>
          <w:tcPr>
            <w:tcW w:w="851" w:type="dxa"/>
            <w:tcBorders>
              <w:top w:val="single" w:sz="4" w:space="0" w:color="auto"/>
              <w:bottom w:val="nil"/>
            </w:tcBorders>
          </w:tcPr>
          <w:p w14:paraId="7DCB79B5" w14:textId="4EE413DC" w:rsidR="00574C13" w:rsidRPr="00921B8E" w:rsidRDefault="00574C13" w:rsidP="00574C13">
            <w:pPr>
              <w:pStyle w:val="Normaltb"/>
              <w:keepNext w:val="0"/>
              <w:jc w:val="center"/>
              <w:rPr>
                <w:rFonts w:ascii="Tahoma" w:hAnsi="Tahoma" w:cs="Tahoma"/>
                <w:sz w:val="18"/>
                <w:szCs w:val="18"/>
                <w:lang w:val="en-GB"/>
              </w:rPr>
            </w:pPr>
          </w:p>
        </w:tc>
      </w:tr>
      <w:tr w:rsidR="00574C13" w:rsidRPr="00921B8E" w14:paraId="30A663D7" w14:textId="77777777" w:rsidTr="00BD2770">
        <w:trPr>
          <w:jc w:val="center"/>
        </w:trPr>
        <w:tc>
          <w:tcPr>
            <w:tcW w:w="851" w:type="dxa"/>
            <w:tcBorders>
              <w:top w:val="nil"/>
              <w:bottom w:val="nil"/>
            </w:tcBorders>
          </w:tcPr>
          <w:p w14:paraId="32AF1E95" w14:textId="6B12E4E5"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0334F853" w14:textId="77777777" w:rsidR="00574C13" w:rsidRPr="00921B8E" w:rsidRDefault="00574C13" w:rsidP="00574C13">
            <w:pPr>
              <w:pStyle w:val="Normaltb"/>
              <w:keepNext w:val="0"/>
              <w:jc w:val="center"/>
              <w:rPr>
                <w:rFonts w:ascii="Tahoma" w:hAnsi="Tahoma" w:cs="Tahoma"/>
                <w:sz w:val="18"/>
                <w:szCs w:val="18"/>
                <w:lang w:val="en-GB"/>
              </w:rPr>
            </w:pPr>
          </w:p>
        </w:tc>
        <w:tc>
          <w:tcPr>
            <w:tcW w:w="851" w:type="dxa"/>
            <w:tcBorders>
              <w:top w:val="nil"/>
              <w:bottom w:val="nil"/>
            </w:tcBorders>
          </w:tcPr>
          <w:p w14:paraId="2227497E" w14:textId="41176829" w:rsidR="00574C13" w:rsidRPr="00921B8E" w:rsidRDefault="00574C13" w:rsidP="00574C13">
            <w:pPr>
              <w:pStyle w:val="Normaltb"/>
              <w:keepNext w:val="0"/>
              <w:jc w:val="center"/>
              <w:rPr>
                <w:rFonts w:ascii="Tahoma" w:hAnsi="Tahoma" w:cs="Tahoma"/>
                <w:sz w:val="18"/>
                <w:szCs w:val="18"/>
                <w:lang w:val="en-GB"/>
              </w:rPr>
            </w:pPr>
            <w:r w:rsidRPr="00921B8E">
              <w:rPr>
                <w:rFonts w:ascii="Tahoma" w:hAnsi="Tahoma" w:cs="Tahoma"/>
                <w:sz w:val="18"/>
                <w:szCs w:val="18"/>
                <w:lang w:val="en-GB"/>
              </w:rPr>
              <w:t xml:space="preserve">MS </w:t>
            </w:r>
          </w:p>
        </w:tc>
        <w:tc>
          <w:tcPr>
            <w:tcW w:w="3968" w:type="dxa"/>
            <w:tcBorders>
              <w:top w:val="nil"/>
              <w:bottom w:val="nil"/>
            </w:tcBorders>
          </w:tcPr>
          <w:p w14:paraId="583B293C" w14:textId="2DC039DA" w:rsidR="00574C13" w:rsidRPr="00921B8E" w:rsidRDefault="00342AA5" w:rsidP="00342AA5">
            <w:pPr>
              <w:pStyle w:val="Normaltb"/>
              <w:keepNext w:val="0"/>
              <w:ind w:left="319"/>
              <w:rPr>
                <w:rFonts w:ascii="Tahoma" w:hAnsi="Tahoma" w:cs="Tahoma"/>
                <w:b w:val="0"/>
                <w:sz w:val="18"/>
                <w:szCs w:val="18"/>
                <w:lang w:val="en-GB"/>
              </w:rPr>
            </w:pPr>
            <w:r>
              <w:rPr>
                <w:rFonts w:ascii="Tahoma" w:hAnsi="Tahoma" w:cs="Tahoma"/>
                <w:b w:val="0"/>
                <w:sz w:val="18"/>
                <w:szCs w:val="18"/>
                <w:lang w:val="en-GB"/>
              </w:rPr>
              <w:t>s</w:t>
            </w:r>
            <w:r w:rsidR="00574C13" w:rsidRPr="00921B8E">
              <w:rPr>
                <w:rFonts w:ascii="Tahoma" w:hAnsi="Tahoma" w:cs="Tahoma"/>
                <w:b w:val="0"/>
                <w:sz w:val="18"/>
                <w:szCs w:val="18"/>
                <w:lang w:val="en-GB"/>
              </w:rPr>
              <w:t>hort</w:t>
            </w:r>
          </w:p>
        </w:tc>
        <w:tc>
          <w:tcPr>
            <w:tcW w:w="2834" w:type="dxa"/>
            <w:tcBorders>
              <w:top w:val="nil"/>
              <w:bottom w:val="nil"/>
            </w:tcBorders>
          </w:tcPr>
          <w:p w14:paraId="70A9D80F" w14:textId="77777777" w:rsidR="00574C13" w:rsidRPr="00921B8E" w:rsidRDefault="00574C13" w:rsidP="00574C13">
            <w:pPr>
              <w:pStyle w:val="Normaltb"/>
              <w:keepNext w:val="0"/>
              <w:rPr>
                <w:rFonts w:ascii="Tahoma" w:hAnsi="Tahoma" w:cs="Tahoma"/>
                <w:b w:val="0"/>
                <w:sz w:val="18"/>
                <w:szCs w:val="18"/>
                <w:lang w:val="en-GB"/>
              </w:rPr>
            </w:pPr>
            <w:r w:rsidRPr="00921B8E">
              <w:rPr>
                <w:rFonts w:ascii="Tahoma" w:hAnsi="Tahoma" w:cs="Tahoma"/>
                <w:b w:val="0"/>
                <w:sz w:val="18"/>
                <w:szCs w:val="18"/>
                <w:lang w:val="en-GB"/>
              </w:rPr>
              <w:t>Gibraltar</w:t>
            </w:r>
          </w:p>
        </w:tc>
        <w:tc>
          <w:tcPr>
            <w:tcW w:w="851" w:type="dxa"/>
            <w:tcBorders>
              <w:top w:val="nil"/>
              <w:bottom w:val="nil"/>
            </w:tcBorders>
          </w:tcPr>
          <w:p w14:paraId="3ED29B8E" w14:textId="3708E3AB" w:rsidR="00574C13" w:rsidRPr="00921B8E" w:rsidRDefault="00574C13" w:rsidP="00574C13">
            <w:pPr>
              <w:pStyle w:val="Normaltb"/>
              <w:keepNext w:val="0"/>
              <w:jc w:val="center"/>
              <w:rPr>
                <w:rFonts w:ascii="Tahoma" w:hAnsi="Tahoma" w:cs="Tahoma"/>
                <w:b w:val="0"/>
                <w:sz w:val="18"/>
                <w:szCs w:val="18"/>
                <w:lang w:val="en-GB"/>
              </w:rPr>
            </w:pPr>
            <w:r w:rsidRPr="00921B8E">
              <w:rPr>
                <w:rFonts w:ascii="Tahoma" w:hAnsi="Tahoma" w:cs="Tahoma"/>
                <w:b w:val="0"/>
                <w:sz w:val="18"/>
                <w:szCs w:val="18"/>
                <w:lang w:val="en-GB"/>
              </w:rPr>
              <w:t>3</w:t>
            </w:r>
          </w:p>
        </w:tc>
      </w:tr>
      <w:tr w:rsidR="00574C13" w:rsidRPr="00921B8E" w14:paraId="24234582" w14:textId="77777777" w:rsidTr="00BD2770">
        <w:trPr>
          <w:jc w:val="center"/>
        </w:trPr>
        <w:tc>
          <w:tcPr>
            <w:tcW w:w="851" w:type="dxa"/>
            <w:tcBorders>
              <w:top w:val="nil"/>
              <w:bottom w:val="nil"/>
            </w:tcBorders>
          </w:tcPr>
          <w:p w14:paraId="7A50ECFE" w14:textId="17807B5A"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0DA0CDD4" w14:textId="77777777" w:rsidR="00574C13" w:rsidRPr="00921B8E" w:rsidRDefault="00574C13" w:rsidP="00574C13">
            <w:pPr>
              <w:pStyle w:val="Normaltb"/>
              <w:keepNext w:val="0"/>
              <w:jc w:val="center"/>
              <w:rPr>
                <w:rFonts w:ascii="Tahoma" w:hAnsi="Tahoma" w:cs="Tahoma"/>
                <w:sz w:val="18"/>
                <w:szCs w:val="18"/>
                <w:lang w:val="en-GB"/>
              </w:rPr>
            </w:pPr>
          </w:p>
        </w:tc>
        <w:tc>
          <w:tcPr>
            <w:tcW w:w="851" w:type="dxa"/>
            <w:tcBorders>
              <w:top w:val="nil"/>
              <w:bottom w:val="nil"/>
            </w:tcBorders>
          </w:tcPr>
          <w:p w14:paraId="6D04F3BD" w14:textId="23D7E826" w:rsidR="00574C13" w:rsidRPr="00921B8E" w:rsidRDefault="00574C13" w:rsidP="00574C13">
            <w:pPr>
              <w:pStyle w:val="Normaltb"/>
              <w:keepNext w:val="0"/>
              <w:ind w:left="-112" w:right="-108"/>
              <w:jc w:val="center"/>
              <w:rPr>
                <w:rFonts w:ascii="Tahoma" w:hAnsi="Tahoma" w:cs="Tahoma"/>
                <w:sz w:val="18"/>
                <w:szCs w:val="18"/>
                <w:lang w:val="en-GB"/>
              </w:rPr>
            </w:pPr>
            <w:r w:rsidRPr="00921B8E">
              <w:rPr>
                <w:rFonts w:ascii="Tahoma" w:hAnsi="Tahoma" w:cs="Tahoma"/>
                <w:sz w:val="18"/>
                <w:szCs w:val="18"/>
                <w:lang w:val="en-GB"/>
              </w:rPr>
              <w:t xml:space="preserve">(a) </w:t>
            </w:r>
          </w:p>
        </w:tc>
        <w:tc>
          <w:tcPr>
            <w:tcW w:w="3968" w:type="dxa"/>
            <w:tcBorders>
              <w:top w:val="nil"/>
              <w:bottom w:val="nil"/>
            </w:tcBorders>
          </w:tcPr>
          <w:p w14:paraId="72077C90" w14:textId="6057D4FE" w:rsidR="00574C13" w:rsidRPr="00921B8E" w:rsidRDefault="00342AA5" w:rsidP="00574C13">
            <w:pPr>
              <w:pStyle w:val="Normaltb"/>
              <w:keepNext w:val="0"/>
              <w:ind w:left="319"/>
              <w:rPr>
                <w:rFonts w:ascii="Tahoma" w:hAnsi="Tahoma" w:cs="Tahoma"/>
                <w:b w:val="0"/>
                <w:sz w:val="18"/>
                <w:szCs w:val="18"/>
                <w:lang w:val="en-GB"/>
              </w:rPr>
            </w:pPr>
            <w:r>
              <w:rPr>
                <w:rFonts w:ascii="Tahoma" w:hAnsi="Tahoma" w:cs="Tahoma"/>
                <w:b w:val="0"/>
                <w:sz w:val="18"/>
                <w:szCs w:val="18"/>
                <w:lang w:val="en-GB"/>
              </w:rPr>
              <w:t>m</w:t>
            </w:r>
            <w:r w:rsidR="00574C13" w:rsidRPr="00921B8E">
              <w:rPr>
                <w:rFonts w:ascii="Tahoma" w:hAnsi="Tahoma" w:cs="Tahoma"/>
                <w:b w:val="0"/>
                <w:sz w:val="18"/>
                <w:szCs w:val="18"/>
                <w:lang w:val="en-GB"/>
              </w:rPr>
              <w:t>edium</w:t>
            </w:r>
          </w:p>
        </w:tc>
        <w:tc>
          <w:tcPr>
            <w:tcW w:w="2834" w:type="dxa"/>
            <w:tcBorders>
              <w:top w:val="nil"/>
              <w:bottom w:val="nil"/>
            </w:tcBorders>
          </w:tcPr>
          <w:p w14:paraId="24429787" w14:textId="77777777" w:rsidR="00574C13" w:rsidRPr="00921B8E" w:rsidRDefault="00574C13" w:rsidP="00574C13">
            <w:pPr>
              <w:pStyle w:val="Normaltb"/>
              <w:keepNext w:val="0"/>
              <w:rPr>
                <w:rFonts w:ascii="Tahoma" w:hAnsi="Tahoma" w:cs="Tahoma"/>
                <w:b w:val="0"/>
                <w:sz w:val="18"/>
                <w:szCs w:val="18"/>
                <w:lang w:val="en-GB"/>
              </w:rPr>
            </w:pPr>
            <w:r w:rsidRPr="00921B8E">
              <w:rPr>
                <w:rFonts w:ascii="Tahoma" w:hAnsi="Tahoma" w:cs="Tahoma"/>
                <w:b w:val="0"/>
                <w:sz w:val="18"/>
                <w:szCs w:val="18"/>
                <w:lang w:val="en-GB"/>
              </w:rPr>
              <w:t>Fauna</w:t>
            </w:r>
          </w:p>
        </w:tc>
        <w:tc>
          <w:tcPr>
            <w:tcW w:w="851" w:type="dxa"/>
            <w:tcBorders>
              <w:top w:val="nil"/>
              <w:bottom w:val="nil"/>
            </w:tcBorders>
          </w:tcPr>
          <w:p w14:paraId="29BBC938" w14:textId="3D08D92E" w:rsidR="00574C13" w:rsidRPr="00921B8E" w:rsidRDefault="00574C13" w:rsidP="00574C13">
            <w:pPr>
              <w:pStyle w:val="Normaltb"/>
              <w:keepNext w:val="0"/>
              <w:jc w:val="center"/>
              <w:rPr>
                <w:rFonts w:ascii="Tahoma" w:hAnsi="Tahoma" w:cs="Tahoma"/>
                <w:b w:val="0"/>
                <w:sz w:val="18"/>
                <w:szCs w:val="18"/>
                <w:lang w:val="en-GB"/>
              </w:rPr>
            </w:pPr>
            <w:r w:rsidRPr="00921B8E">
              <w:rPr>
                <w:rFonts w:ascii="Tahoma" w:hAnsi="Tahoma" w:cs="Tahoma"/>
                <w:b w:val="0"/>
                <w:sz w:val="18"/>
                <w:szCs w:val="18"/>
                <w:lang w:val="en-GB"/>
              </w:rPr>
              <w:t>5</w:t>
            </w:r>
          </w:p>
        </w:tc>
      </w:tr>
      <w:tr w:rsidR="00574C13" w:rsidRPr="00921B8E" w14:paraId="67F621E0" w14:textId="77777777" w:rsidTr="00BD2770">
        <w:trPr>
          <w:jc w:val="center"/>
        </w:trPr>
        <w:tc>
          <w:tcPr>
            <w:tcW w:w="851" w:type="dxa"/>
            <w:tcBorders>
              <w:top w:val="nil"/>
              <w:bottom w:val="single" w:sz="4" w:space="0" w:color="auto"/>
            </w:tcBorders>
          </w:tcPr>
          <w:p w14:paraId="782E4FBC" w14:textId="4D01117D"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23B5D264" w14:textId="77777777" w:rsidR="00574C13" w:rsidRPr="00921B8E" w:rsidRDefault="00574C13" w:rsidP="00574C13">
            <w:pPr>
              <w:pStyle w:val="Normaltb"/>
              <w:keepNext w:val="0"/>
              <w:jc w:val="center"/>
              <w:rPr>
                <w:rFonts w:ascii="Tahoma" w:hAnsi="Tahoma" w:cs="Tahoma"/>
                <w:sz w:val="18"/>
                <w:szCs w:val="18"/>
                <w:lang w:val="en-GB"/>
              </w:rPr>
            </w:pPr>
          </w:p>
        </w:tc>
        <w:tc>
          <w:tcPr>
            <w:tcW w:w="851" w:type="dxa"/>
            <w:tcBorders>
              <w:top w:val="nil"/>
              <w:bottom w:val="single" w:sz="4" w:space="0" w:color="auto"/>
            </w:tcBorders>
          </w:tcPr>
          <w:p w14:paraId="1154F9CF" w14:textId="77777777" w:rsidR="00574C13" w:rsidRPr="00921B8E" w:rsidRDefault="00574C13" w:rsidP="00574C13">
            <w:pPr>
              <w:pStyle w:val="Normaltb"/>
              <w:keepNext w:val="0"/>
              <w:jc w:val="center"/>
              <w:rPr>
                <w:rFonts w:ascii="Tahoma" w:hAnsi="Tahoma" w:cs="Tahoma"/>
                <w:sz w:val="18"/>
                <w:szCs w:val="18"/>
                <w:lang w:val="en-GB"/>
              </w:rPr>
            </w:pPr>
          </w:p>
        </w:tc>
        <w:tc>
          <w:tcPr>
            <w:tcW w:w="3968" w:type="dxa"/>
            <w:tcBorders>
              <w:top w:val="nil"/>
              <w:bottom w:val="single" w:sz="4" w:space="0" w:color="auto"/>
            </w:tcBorders>
          </w:tcPr>
          <w:p w14:paraId="04002583" w14:textId="0AEFDA3C" w:rsidR="00574C13" w:rsidRPr="00921B8E" w:rsidRDefault="007B295E" w:rsidP="00574C13">
            <w:pPr>
              <w:pStyle w:val="Normaltb"/>
              <w:keepNext w:val="0"/>
              <w:ind w:left="319"/>
              <w:rPr>
                <w:rFonts w:ascii="Tahoma" w:hAnsi="Tahoma" w:cs="Tahoma"/>
                <w:b w:val="0"/>
                <w:sz w:val="18"/>
                <w:szCs w:val="18"/>
                <w:lang w:val="en-GB"/>
              </w:rPr>
            </w:pPr>
            <w:r>
              <w:rPr>
                <w:rFonts w:ascii="Tahoma" w:hAnsi="Tahoma" w:cs="Tahoma"/>
                <w:b w:val="0"/>
                <w:sz w:val="18"/>
                <w:szCs w:val="18"/>
                <w:lang w:val="en-GB"/>
              </w:rPr>
              <w:t>t</w:t>
            </w:r>
            <w:r w:rsidR="00574C13" w:rsidRPr="00921B8E">
              <w:rPr>
                <w:rFonts w:ascii="Tahoma" w:hAnsi="Tahoma" w:cs="Tahoma"/>
                <w:b w:val="0"/>
                <w:sz w:val="18"/>
                <w:szCs w:val="18"/>
                <w:lang w:val="en-GB"/>
              </w:rPr>
              <w:t>all</w:t>
            </w:r>
          </w:p>
        </w:tc>
        <w:tc>
          <w:tcPr>
            <w:tcW w:w="2834" w:type="dxa"/>
            <w:tcBorders>
              <w:top w:val="nil"/>
              <w:bottom w:val="single" w:sz="4" w:space="0" w:color="auto"/>
            </w:tcBorders>
          </w:tcPr>
          <w:p w14:paraId="14ABC59E" w14:textId="77777777" w:rsidR="00574C13" w:rsidRPr="00921B8E" w:rsidRDefault="00574C13" w:rsidP="00574C13">
            <w:pPr>
              <w:pStyle w:val="Normaltb"/>
              <w:keepNext w:val="0"/>
              <w:rPr>
                <w:rFonts w:ascii="Tahoma" w:hAnsi="Tahoma" w:cs="Tahoma"/>
                <w:b w:val="0"/>
                <w:sz w:val="18"/>
                <w:szCs w:val="18"/>
                <w:lang w:val="en-GB"/>
              </w:rPr>
            </w:pPr>
            <w:r w:rsidRPr="00921B8E">
              <w:rPr>
                <w:rFonts w:ascii="Tahoma" w:hAnsi="Tahoma" w:cs="Tahoma"/>
                <w:b w:val="0"/>
                <w:sz w:val="18"/>
                <w:szCs w:val="18"/>
                <w:lang w:val="en-GB"/>
              </w:rPr>
              <w:t>Zenith</w:t>
            </w:r>
          </w:p>
        </w:tc>
        <w:tc>
          <w:tcPr>
            <w:tcW w:w="851" w:type="dxa"/>
            <w:tcBorders>
              <w:top w:val="nil"/>
              <w:bottom w:val="single" w:sz="4" w:space="0" w:color="auto"/>
            </w:tcBorders>
          </w:tcPr>
          <w:p w14:paraId="1CC90CA0" w14:textId="5EA72346" w:rsidR="00574C13" w:rsidRPr="00921B8E" w:rsidRDefault="00574C13" w:rsidP="00574C13">
            <w:pPr>
              <w:pStyle w:val="Normaltb"/>
              <w:keepNext w:val="0"/>
              <w:jc w:val="center"/>
              <w:rPr>
                <w:rFonts w:ascii="Tahoma" w:hAnsi="Tahoma" w:cs="Tahoma"/>
                <w:b w:val="0"/>
                <w:sz w:val="18"/>
                <w:szCs w:val="18"/>
                <w:lang w:val="en-GB"/>
              </w:rPr>
            </w:pPr>
            <w:r w:rsidRPr="00921B8E">
              <w:rPr>
                <w:rFonts w:ascii="Tahoma" w:hAnsi="Tahoma" w:cs="Tahoma"/>
                <w:b w:val="0"/>
                <w:sz w:val="18"/>
                <w:szCs w:val="18"/>
                <w:lang w:val="en-GB"/>
              </w:rPr>
              <w:t>7</w:t>
            </w:r>
          </w:p>
        </w:tc>
      </w:tr>
      <w:tr w:rsidR="00574C13" w:rsidRPr="00921B8E" w14:paraId="44EC5820" w14:textId="77777777" w:rsidTr="00BD2770">
        <w:trPr>
          <w:jc w:val="center"/>
        </w:trPr>
        <w:tc>
          <w:tcPr>
            <w:tcW w:w="851" w:type="dxa"/>
            <w:tcBorders>
              <w:top w:val="single" w:sz="4" w:space="0" w:color="auto"/>
              <w:bottom w:val="nil"/>
            </w:tcBorders>
          </w:tcPr>
          <w:p w14:paraId="687E80B7" w14:textId="4C832820"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21.</w:t>
            </w:r>
          </w:p>
        </w:tc>
        <w:tc>
          <w:tcPr>
            <w:tcW w:w="851" w:type="dxa"/>
            <w:tcBorders>
              <w:top w:val="single" w:sz="4" w:space="0" w:color="auto"/>
              <w:bottom w:val="nil"/>
            </w:tcBorders>
          </w:tcPr>
          <w:p w14:paraId="581CCD5D" w14:textId="77777777" w:rsidR="00574C13" w:rsidRPr="00921B8E" w:rsidRDefault="00574C13" w:rsidP="00574C13">
            <w:pPr>
              <w:pStyle w:val="Normaltb"/>
              <w:keepNext w:val="0"/>
              <w:jc w:val="center"/>
              <w:rPr>
                <w:rFonts w:ascii="Tahoma" w:hAnsi="Tahoma" w:cs="Tahoma"/>
                <w:sz w:val="18"/>
                <w:szCs w:val="18"/>
                <w:lang w:val="en-GB"/>
              </w:rPr>
            </w:pPr>
            <w:r w:rsidRPr="00921B8E">
              <w:rPr>
                <w:rFonts w:ascii="Tahoma" w:hAnsi="Tahoma" w:cs="Tahoma"/>
                <w:sz w:val="18"/>
                <w:szCs w:val="18"/>
                <w:lang w:val="en-GB"/>
              </w:rPr>
              <w:t>15.</w:t>
            </w:r>
          </w:p>
        </w:tc>
        <w:tc>
          <w:tcPr>
            <w:tcW w:w="851" w:type="dxa"/>
            <w:tcBorders>
              <w:top w:val="single" w:sz="4" w:space="0" w:color="auto"/>
              <w:bottom w:val="nil"/>
            </w:tcBorders>
          </w:tcPr>
          <w:p w14:paraId="63FF3D4D" w14:textId="77777777" w:rsidR="00574C13" w:rsidRPr="00921B8E" w:rsidRDefault="00574C13" w:rsidP="00574C13">
            <w:pPr>
              <w:pStyle w:val="Normaltb"/>
              <w:keepNext w:val="0"/>
              <w:jc w:val="center"/>
              <w:rPr>
                <w:rFonts w:ascii="Tahoma" w:hAnsi="Tahoma" w:cs="Tahoma"/>
                <w:sz w:val="18"/>
                <w:szCs w:val="18"/>
                <w:lang w:val="en-GB"/>
              </w:rPr>
            </w:pPr>
            <w:r w:rsidRPr="00921B8E">
              <w:rPr>
                <w:rFonts w:ascii="Tahoma" w:hAnsi="Tahoma" w:cs="Tahoma"/>
                <w:sz w:val="18"/>
                <w:szCs w:val="18"/>
                <w:lang w:val="en-GB"/>
              </w:rPr>
              <w:t>50-55</w:t>
            </w:r>
          </w:p>
        </w:tc>
        <w:tc>
          <w:tcPr>
            <w:tcW w:w="3968" w:type="dxa"/>
            <w:tcBorders>
              <w:top w:val="single" w:sz="4" w:space="0" w:color="auto"/>
              <w:bottom w:val="nil"/>
            </w:tcBorders>
          </w:tcPr>
          <w:p w14:paraId="51DFAEFA" w14:textId="77777777" w:rsidR="00574C13" w:rsidRPr="00921B8E" w:rsidRDefault="00574C13" w:rsidP="00574C13">
            <w:pPr>
              <w:pStyle w:val="Normaltb"/>
              <w:keepNext w:val="0"/>
              <w:rPr>
                <w:rFonts w:ascii="Tahoma" w:hAnsi="Tahoma" w:cs="Tahoma"/>
                <w:sz w:val="18"/>
                <w:szCs w:val="18"/>
                <w:lang w:val="en-GB"/>
              </w:rPr>
            </w:pPr>
            <w:r w:rsidRPr="00921B8E">
              <w:rPr>
                <w:rFonts w:ascii="Tahoma" w:hAnsi="Tahoma" w:cs="Tahoma"/>
                <w:sz w:val="18"/>
                <w:szCs w:val="18"/>
                <w:lang w:val="en-GB"/>
              </w:rPr>
              <w:t>Plant: natural height 6 weeks after the second autumn equinox following sowing (cut 2 weeks after equinox)</w:t>
            </w:r>
          </w:p>
        </w:tc>
        <w:tc>
          <w:tcPr>
            <w:tcW w:w="2834" w:type="dxa"/>
            <w:tcBorders>
              <w:top w:val="single" w:sz="4" w:space="0" w:color="auto"/>
              <w:bottom w:val="nil"/>
            </w:tcBorders>
          </w:tcPr>
          <w:p w14:paraId="0D489E44" w14:textId="77777777" w:rsidR="00574C13" w:rsidRPr="00921B8E" w:rsidRDefault="00574C13" w:rsidP="00574C13">
            <w:pPr>
              <w:pStyle w:val="Normaltb"/>
              <w:keepNext w:val="0"/>
              <w:rPr>
                <w:rFonts w:ascii="Tahoma" w:hAnsi="Tahoma" w:cs="Tahoma"/>
                <w:sz w:val="18"/>
                <w:szCs w:val="18"/>
                <w:lang w:val="en-GB"/>
              </w:rPr>
            </w:pPr>
          </w:p>
        </w:tc>
        <w:tc>
          <w:tcPr>
            <w:tcW w:w="851" w:type="dxa"/>
            <w:tcBorders>
              <w:top w:val="single" w:sz="4" w:space="0" w:color="auto"/>
              <w:bottom w:val="nil"/>
            </w:tcBorders>
          </w:tcPr>
          <w:p w14:paraId="35EC4A54" w14:textId="7536A5CA" w:rsidR="00574C13" w:rsidRPr="00921B8E" w:rsidRDefault="00574C13" w:rsidP="00574C13">
            <w:pPr>
              <w:pStyle w:val="Normaltb"/>
              <w:keepNext w:val="0"/>
              <w:jc w:val="center"/>
              <w:rPr>
                <w:rFonts w:ascii="Tahoma" w:hAnsi="Tahoma" w:cs="Tahoma"/>
                <w:sz w:val="18"/>
                <w:szCs w:val="18"/>
                <w:lang w:val="en-GB"/>
              </w:rPr>
            </w:pPr>
          </w:p>
        </w:tc>
      </w:tr>
      <w:tr w:rsidR="00574C13" w:rsidRPr="00921B8E" w14:paraId="42F6E6D2" w14:textId="77777777" w:rsidTr="00BD2770">
        <w:trPr>
          <w:jc w:val="center"/>
        </w:trPr>
        <w:tc>
          <w:tcPr>
            <w:tcW w:w="851" w:type="dxa"/>
            <w:tcBorders>
              <w:top w:val="nil"/>
              <w:bottom w:val="nil"/>
            </w:tcBorders>
          </w:tcPr>
          <w:p w14:paraId="39FD94C6" w14:textId="32C2C61A"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50413EE7"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nil"/>
            </w:tcBorders>
          </w:tcPr>
          <w:p w14:paraId="72170EFD" w14:textId="46F8686F"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 xml:space="preserve">MS </w:t>
            </w:r>
          </w:p>
        </w:tc>
        <w:tc>
          <w:tcPr>
            <w:tcW w:w="3968" w:type="dxa"/>
            <w:tcBorders>
              <w:top w:val="nil"/>
              <w:bottom w:val="nil"/>
            </w:tcBorders>
          </w:tcPr>
          <w:p w14:paraId="79A6EF66" w14:textId="103D90B8" w:rsidR="00574C13" w:rsidRPr="00921B8E" w:rsidRDefault="00342AA5" w:rsidP="00574C13">
            <w:pPr>
              <w:pStyle w:val="Normalt"/>
              <w:ind w:left="319"/>
              <w:rPr>
                <w:rFonts w:ascii="Tahoma" w:hAnsi="Tahoma" w:cs="Tahoma"/>
                <w:sz w:val="18"/>
                <w:szCs w:val="18"/>
                <w:lang w:val="en-GB"/>
              </w:rPr>
            </w:pPr>
            <w:r>
              <w:rPr>
                <w:rFonts w:ascii="Tahoma" w:hAnsi="Tahoma" w:cs="Tahoma"/>
                <w:sz w:val="18"/>
                <w:szCs w:val="18"/>
                <w:lang w:val="en-GB"/>
              </w:rPr>
              <w:t>s</w:t>
            </w:r>
            <w:r w:rsidR="00574C13" w:rsidRPr="00921B8E">
              <w:rPr>
                <w:rFonts w:ascii="Tahoma" w:hAnsi="Tahoma" w:cs="Tahoma"/>
                <w:sz w:val="18"/>
                <w:szCs w:val="18"/>
                <w:lang w:val="en-GB"/>
              </w:rPr>
              <w:t>hort</w:t>
            </w:r>
          </w:p>
        </w:tc>
        <w:tc>
          <w:tcPr>
            <w:tcW w:w="2834" w:type="dxa"/>
            <w:tcBorders>
              <w:top w:val="nil"/>
              <w:bottom w:val="nil"/>
            </w:tcBorders>
          </w:tcPr>
          <w:p w14:paraId="143B270D"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Boja</w:t>
            </w:r>
          </w:p>
        </w:tc>
        <w:tc>
          <w:tcPr>
            <w:tcW w:w="851" w:type="dxa"/>
            <w:tcBorders>
              <w:top w:val="nil"/>
              <w:bottom w:val="nil"/>
            </w:tcBorders>
          </w:tcPr>
          <w:p w14:paraId="3C55CF1A" w14:textId="5A6D6B85"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061B1B09" w14:textId="77777777" w:rsidTr="00BD2770">
        <w:trPr>
          <w:jc w:val="center"/>
        </w:trPr>
        <w:tc>
          <w:tcPr>
            <w:tcW w:w="851" w:type="dxa"/>
            <w:tcBorders>
              <w:top w:val="nil"/>
              <w:bottom w:val="nil"/>
            </w:tcBorders>
          </w:tcPr>
          <w:p w14:paraId="1501DFFB" w14:textId="2CA1E8D1"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03FA63EC" w14:textId="77777777" w:rsidR="00574C13" w:rsidRPr="00921B8E" w:rsidRDefault="00574C13" w:rsidP="00574C13">
            <w:pPr>
              <w:pStyle w:val="Normalt"/>
              <w:rPr>
                <w:rFonts w:ascii="Tahoma" w:hAnsi="Tahoma" w:cs="Tahoma"/>
                <w:b/>
                <w:sz w:val="18"/>
                <w:szCs w:val="18"/>
                <w:lang w:val="en-GB"/>
              </w:rPr>
            </w:pPr>
          </w:p>
        </w:tc>
        <w:tc>
          <w:tcPr>
            <w:tcW w:w="851" w:type="dxa"/>
            <w:tcBorders>
              <w:top w:val="nil"/>
              <w:bottom w:val="nil"/>
            </w:tcBorders>
          </w:tcPr>
          <w:p w14:paraId="37D81001" w14:textId="4EBD6631"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(a)</w:t>
            </w:r>
          </w:p>
        </w:tc>
        <w:tc>
          <w:tcPr>
            <w:tcW w:w="3968" w:type="dxa"/>
            <w:tcBorders>
              <w:top w:val="nil"/>
              <w:bottom w:val="nil"/>
            </w:tcBorders>
          </w:tcPr>
          <w:p w14:paraId="76EAC3D6" w14:textId="5A543197" w:rsidR="00574C13" w:rsidRPr="00921B8E" w:rsidRDefault="00342AA5" w:rsidP="00574C13">
            <w:pPr>
              <w:pStyle w:val="Normalt"/>
              <w:ind w:left="319"/>
              <w:rPr>
                <w:rFonts w:ascii="Tahoma" w:hAnsi="Tahoma" w:cs="Tahoma"/>
                <w:sz w:val="18"/>
                <w:szCs w:val="18"/>
                <w:lang w:val="en-GB"/>
              </w:rPr>
            </w:pPr>
            <w:r>
              <w:rPr>
                <w:rFonts w:ascii="Tahoma" w:hAnsi="Tahoma" w:cs="Tahoma"/>
                <w:sz w:val="18"/>
                <w:szCs w:val="18"/>
                <w:lang w:val="en-GB"/>
              </w:rPr>
              <w:t>m</w:t>
            </w:r>
            <w:r w:rsidR="00574C13" w:rsidRPr="00921B8E">
              <w:rPr>
                <w:rFonts w:ascii="Tahoma" w:hAnsi="Tahoma" w:cs="Tahoma"/>
                <w:sz w:val="18"/>
                <w:szCs w:val="18"/>
                <w:lang w:val="en-GB"/>
              </w:rPr>
              <w:t>edium</w:t>
            </w:r>
          </w:p>
        </w:tc>
        <w:tc>
          <w:tcPr>
            <w:tcW w:w="2834" w:type="dxa"/>
            <w:tcBorders>
              <w:top w:val="nil"/>
              <w:bottom w:val="nil"/>
            </w:tcBorders>
          </w:tcPr>
          <w:p w14:paraId="2767E1E7"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Europe</w:t>
            </w:r>
          </w:p>
        </w:tc>
        <w:tc>
          <w:tcPr>
            <w:tcW w:w="851" w:type="dxa"/>
            <w:tcBorders>
              <w:top w:val="nil"/>
              <w:bottom w:val="nil"/>
            </w:tcBorders>
          </w:tcPr>
          <w:p w14:paraId="575229D1" w14:textId="72FB4563"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2904E427" w14:textId="77777777" w:rsidTr="00BD2770">
        <w:trPr>
          <w:jc w:val="center"/>
        </w:trPr>
        <w:tc>
          <w:tcPr>
            <w:tcW w:w="851" w:type="dxa"/>
            <w:tcBorders>
              <w:top w:val="nil"/>
              <w:bottom w:val="single" w:sz="4" w:space="0" w:color="auto"/>
            </w:tcBorders>
          </w:tcPr>
          <w:p w14:paraId="58E8CF28" w14:textId="3668F13B"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766015C8" w14:textId="77777777" w:rsidR="00574C13" w:rsidRPr="00921B8E" w:rsidRDefault="00574C13" w:rsidP="00574C13">
            <w:pPr>
              <w:pStyle w:val="Normalt"/>
              <w:rPr>
                <w:rFonts w:ascii="Tahoma" w:hAnsi="Tahoma" w:cs="Tahoma"/>
                <w:b/>
                <w:sz w:val="18"/>
                <w:szCs w:val="18"/>
                <w:lang w:val="en-GB"/>
              </w:rPr>
            </w:pPr>
          </w:p>
        </w:tc>
        <w:tc>
          <w:tcPr>
            <w:tcW w:w="851" w:type="dxa"/>
            <w:tcBorders>
              <w:top w:val="nil"/>
              <w:bottom w:val="single" w:sz="4" w:space="0" w:color="auto"/>
            </w:tcBorders>
          </w:tcPr>
          <w:p w14:paraId="5F309B35"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66BF1C57" w14:textId="3F4AB003" w:rsidR="00574C13" w:rsidRPr="00921B8E" w:rsidRDefault="007B295E" w:rsidP="00574C13">
            <w:pPr>
              <w:pStyle w:val="Normalt"/>
              <w:ind w:left="319"/>
              <w:rPr>
                <w:rFonts w:ascii="Tahoma" w:hAnsi="Tahoma" w:cs="Tahoma"/>
                <w:sz w:val="18"/>
                <w:szCs w:val="18"/>
                <w:lang w:val="en-GB"/>
              </w:rPr>
            </w:pPr>
            <w:r>
              <w:rPr>
                <w:rFonts w:ascii="Tahoma" w:hAnsi="Tahoma" w:cs="Tahoma"/>
                <w:sz w:val="18"/>
                <w:szCs w:val="18"/>
                <w:lang w:val="en-GB"/>
              </w:rPr>
              <w:t>t</w:t>
            </w:r>
            <w:r w:rsidR="00574C13" w:rsidRPr="00921B8E">
              <w:rPr>
                <w:rFonts w:ascii="Tahoma" w:hAnsi="Tahoma" w:cs="Tahoma"/>
                <w:sz w:val="18"/>
                <w:szCs w:val="18"/>
                <w:lang w:val="en-GB"/>
              </w:rPr>
              <w:t>all</w:t>
            </w:r>
          </w:p>
        </w:tc>
        <w:tc>
          <w:tcPr>
            <w:tcW w:w="2834" w:type="dxa"/>
            <w:tcBorders>
              <w:top w:val="nil"/>
              <w:bottom w:val="single" w:sz="4" w:space="0" w:color="auto"/>
            </w:tcBorders>
          </w:tcPr>
          <w:p w14:paraId="4CAF1883"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Zenith</w:t>
            </w:r>
          </w:p>
        </w:tc>
        <w:tc>
          <w:tcPr>
            <w:tcW w:w="851" w:type="dxa"/>
            <w:tcBorders>
              <w:top w:val="nil"/>
              <w:bottom w:val="single" w:sz="4" w:space="0" w:color="auto"/>
            </w:tcBorders>
          </w:tcPr>
          <w:p w14:paraId="744C2A6F" w14:textId="2FA3B524"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1B3A950C" w14:textId="77777777" w:rsidTr="00BD2770">
        <w:trPr>
          <w:jc w:val="center"/>
        </w:trPr>
        <w:tc>
          <w:tcPr>
            <w:tcW w:w="851" w:type="dxa"/>
            <w:tcBorders>
              <w:top w:val="single" w:sz="4" w:space="0" w:color="auto"/>
              <w:bottom w:val="nil"/>
            </w:tcBorders>
          </w:tcPr>
          <w:p w14:paraId="3BB18183" w14:textId="6BC9969B" w:rsidR="00574C13" w:rsidRPr="00921B8E" w:rsidRDefault="00574C13" w:rsidP="007B295E">
            <w:pPr>
              <w:widowControl w:val="0"/>
              <w:spacing w:before="120" w:after="120"/>
              <w:ind w:left="-51"/>
              <w:jc w:val="center"/>
              <w:rPr>
                <w:rFonts w:ascii="Tahoma" w:hAnsi="Tahoma" w:cs="Tahoma"/>
                <w:b/>
                <w:sz w:val="18"/>
                <w:szCs w:val="18"/>
              </w:rPr>
            </w:pPr>
            <w:r w:rsidRPr="00921B8E">
              <w:rPr>
                <w:rFonts w:ascii="Tahoma" w:hAnsi="Tahoma" w:cs="Tahoma"/>
                <w:b/>
                <w:sz w:val="18"/>
                <w:szCs w:val="18"/>
              </w:rPr>
              <w:t>22.</w:t>
            </w:r>
            <w:r w:rsidRPr="00921B8E">
              <w:rPr>
                <w:rFonts w:ascii="Tahoma" w:hAnsi="Tahoma" w:cs="Tahoma"/>
                <w:b/>
                <w:sz w:val="18"/>
                <w:szCs w:val="18"/>
              </w:rPr>
              <w:br/>
              <w:t>(+)</w:t>
            </w:r>
          </w:p>
        </w:tc>
        <w:tc>
          <w:tcPr>
            <w:tcW w:w="851" w:type="dxa"/>
            <w:tcBorders>
              <w:top w:val="single" w:sz="4" w:space="0" w:color="auto"/>
              <w:bottom w:val="nil"/>
            </w:tcBorders>
          </w:tcPr>
          <w:p w14:paraId="23C25429" w14:textId="77777777" w:rsidR="00574C13" w:rsidRPr="00921B8E" w:rsidRDefault="00574C13" w:rsidP="007B295E">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16.</w:t>
            </w:r>
            <w:r w:rsidRPr="00921B8E">
              <w:rPr>
                <w:rFonts w:ascii="Tahoma" w:hAnsi="Tahoma" w:cs="Tahoma"/>
                <w:sz w:val="18"/>
                <w:szCs w:val="18"/>
                <w:lang w:val="en-GB"/>
              </w:rPr>
              <w:br/>
              <w:t>(*)</w:t>
            </w:r>
          </w:p>
        </w:tc>
        <w:tc>
          <w:tcPr>
            <w:tcW w:w="851" w:type="dxa"/>
            <w:tcBorders>
              <w:top w:val="single" w:sz="4" w:space="0" w:color="auto"/>
              <w:bottom w:val="nil"/>
            </w:tcBorders>
          </w:tcPr>
          <w:p w14:paraId="71236D00" w14:textId="6DCF9294" w:rsidR="00574C13" w:rsidRPr="00921B8E" w:rsidRDefault="00574C13" w:rsidP="007B295E">
            <w:pPr>
              <w:pStyle w:val="Normaltb"/>
              <w:keepNext w:val="0"/>
              <w:widowControl w:val="0"/>
              <w:jc w:val="center"/>
              <w:rPr>
                <w:rFonts w:ascii="Tahoma" w:hAnsi="Tahoma" w:cs="Tahoma"/>
                <w:sz w:val="18"/>
                <w:szCs w:val="18"/>
                <w:lang w:val="en-GB"/>
              </w:rPr>
            </w:pPr>
            <w:r w:rsidRPr="00921B8E">
              <w:rPr>
                <w:rFonts w:ascii="Tahoma" w:hAnsi="Tahoma" w:cs="Tahoma"/>
                <w:sz w:val="18"/>
                <w:szCs w:val="18"/>
                <w:lang w:val="en-GB"/>
              </w:rPr>
              <w:t>MG</w:t>
            </w:r>
            <w:r w:rsidRPr="00921B8E">
              <w:rPr>
                <w:rFonts w:ascii="Tahoma" w:hAnsi="Tahoma" w:cs="Tahoma"/>
                <w:sz w:val="18"/>
                <w:szCs w:val="18"/>
                <w:lang w:val="en-GB"/>
              </w:rPr>
              <w:br/>
            </w:r>
          </w:p>
        </w:tc>
        <w:tc>
          <w:tcPr>
            <w:tcW w:w="3968" w:type="dxa"/>
            <w:tcBorders>
              <w:top w:val="single" w:sz="4" w:space="0" w:color="auto"/>
              <w:bottom w:val="nil"/>
            </w:tcBorders>
          </w:tcPr>
          <w:p w14:paraId="77199D78" w14:textId="77777777" w:rsidR="00574C13" w:rsidRPr="00921B8E" w:rsidRDefault="00574C13" w:rsidP="007B295E">
            <w:pPr>
              <w:pStyle w:val="Normaltb"/>
              <w:keepNext w:val="0"/>
              <w:widowControl w:val="0"/>
              <w:rPr>
                <w:rFonts w:ascii="Tahoma" w:hAnsi="Tahoma" w:cs="Tahoma"/>
                <w:sz w:val="18"/>
                <w:szCs w:val="18"/>
                <w:lang w:val="en-GB"/>
              </w:rPr>
            </w:pPr>
            <w:r w:rsidRPr="00921B8E">
              <w:rPr>
                <w:rFonts w:ascii="Tahoma" w:hAnsi="Tahoma" w:cs="Tahoma"/>
                <w:sz w:val="18"/>
                <w:szCs w:val="18"/>
                <w:lang w:val="en-GB"/>
              </w:rPr>
              <w:t>Plant: tendency to grow during winter</w:t>
            </w:r>
          </w:p>
        </w:tc>
        <w:tc>
          <w:tcPr>
            <w:tcW w:w="2834" w:type="dxa"/>
            <w:tcBorders>
              <w:top w:val="single" w:sz="4" w:space="0" w:color="auto"/>
              <w:bottom w:val="nil"/>
            </w:tcBorders>
          </w:tcPr>
          <w:p w14:paraId="2CBB0A31" w14:textId="77777777" w:rsidR="00574C13" w:rsidRPr="00921B8E" w:rsidRDefault="00574C13" w:rsidP="007B295E">
            <w:pPr>
              <w:pStyle w:val="Normaltb"/>
              <w:keepNext w:val="0"/>
              <w:widowControl w:val="0"/>
              <w:rPr>
                <w:rFonts w:ascii="Tahoma" w:hAnsi="Tahoma" w:cs="Tahoma"/>
                <w:sz w:val="18"/>
                <w:szCs w:val="18"/>
                <w:lang w:val="en-GB"/>
              </w:rPr>
            </w:pPr>
          </w:p>
        </w:tc>
        <w:tc>
          <w:tcPr>
            <w:tcW w:w="851" w:type="dxa"/>
            <w:tcBorders>
              <w:top w:val="single" w:sz="4" w:space="0" w:color="auto"/>
              <w:bottom w:val="nil"/>
            </w:tcBorders>
          </w:tcPr>
          <w:p w14:paraId="1E82CE8C" w14:textId="4637F548" w:rsidR="00574C13" w:rsidRPr="00921B8E" w:rsidRDefault="00574C13" w:rsidP="007B295E">
            <w:pPr>
              <w:pStyle w:val="Normaltb"/>
              <w:keepNext w:val="0"/>
              <w:widowControl w:val="0"/>
              <w:jc w:val="center"/>
              <w:rPr>
                <w:rFonts w:ascii="Tahoma" w:hAnsi="Tahoma" w:cs="Tahoma"/>
                <w:sz w:val="18"/>
                <w:szCs w:val="18"/>
                <w:lang w:val="en-GB"/>
              </w:rPr>
            </w:pPr>
          </w:p>
        </w:tc>
      </w:tr>
      <w:tr w:rsidR="00574C13" w:rsidRPr="00921B8E" w14:paraId="783E142E" w14:textId="77777777" w:rsidTr="00BD2770">
        <w:trPr>
          <w:jc w:val="center"/>
        </w:trPr>
        <w:tc>
          <w:tcPr>
            <w:tcW w:w="851" w:type="dxa"/>
            <w:tcBorders>
              <w:top w:val="nil"/>
              <w:bottom w:val="nil"/>
            </w:tcBorders>
          </w:tcPr>
          <w:p w14:paraId="3174AC13" w14:textId="61A9B2A9" w:rsidR="00574C13" w:rsidRPr="00921B8E" w:rsidRDefault="00574C13" w:rsidP="007B295E">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63FA3003" w14:textId="77777777" w:rsidR="00574C13" w:rsidRPr="00921B8E" w:rsidRDefault="00574C13" w:rsidP="007B295E">
            <w:pPr>
              <w:pStyle w:val="Normalt"/>
              <w:widowControl w:val="0"/>
              <w:jc w:val="center"/>
              <w:rPr>
                <w:rFonts w:ascii="Tahoma" w:hAnsi="Tahoma" w:cs="Tahoma"/>
                <w:b/>
                <w:sz w:val="18"/>
                <w:szCs w:val="18"/>
                <w:lang w:val="en-GB"/>
              </w:rPr>
            </w:pPr>
          </w:p>
        </w:tc>
        <w:tc>
          <w:tcPr>
            <w:tcW w:w="851" w:type="dxa"/>
            <w:tcBorders>
              <w:top w:val="nil"/>
              <w:bottom w:val="nil"/>
            </w:tcBorders>
          </w:tcPr>
          <w:p w14:paraId="1010DE80" w14:textId="77777777" w:rsidR="00574C13" w:rsidRPr="00921B8E" w:rsidRDefault="00574C13" w:rsidP="007B295E">
            <w:pPr>
              <w:pStyle w:val="Normalt"/>
              <w:widowControl w:val="0"/>
              <w:jc w:val="center"/>
              <w:rPr>
                <w:rFonts w:ascii="Tahoma" w:hAnsi="Tahoma" w:cs="Tahoma"/>
                <w:b/>
                <w:sz w:val="18"/>
                <w:szCs w:val="18"/>
                <w:lang w:val="en-GB"/>
              </w:rPr>
            </w:pPr>
            <w:r w:rsidRPr="00921B8E">
              <w:rPr>
                <w:rFonts w:ascii="Tahoma" w:hAnsi="Tahoma" w:cs="Tahoma"/>
                <w:b/>
                <w:sz w:val="18"/>
                <w:szCs w:val="18"/>
                <w:lang w:val="en-GB"/>
              </w:rPr>
              <w:t>VG</w:t>
            </w:r>
          </w:p>
        </w:tc>
        <w:tc>
          <w:tcPr>
            <w:tcW w:w="3968" w:type="dxa"/>
            <w:tcBorders>
              <w:top w:val="nil"/>
              <w:bottom w:val="nil"/>
            </w:tcBorders>
          </w:tcPr>
          <w:p w14:paraId="72348E31"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 xml:space="preserve">Dormancy </w:t>
            </w:r>
            <w:r w:rsidRPr="00921B8E">
              <w:rPr>
                <w:rFonts w:ascii="Tahoma" w:hAnsi="Tahoma" w:cs="Tahoma"/>
                <w:sz w:val="18"/>
                <w:szCs w:val="18"/>
                <w:lang w:val="en-GB"/>
              </w:rPr>
              <w:br/>
              <w:t>rating 1</w:t>
            </w:r>
          </w:p>
        </w:tc>
        <w:tc>
          <w:tcPr>
            <w:tcW w:w="2834" w:type="dxa"/>
            <w:tcBorders>
              <w:top w:val="nil"/>
              <w:bottom w:val="nil"/>
            </w:tcBorders>
          </w:tcPr>
          <w:p w14:paraId="653FE8C2" w14:textId="361E45C9" w:rsidR="00574C13" w:rsidRPr="00921B8E" w:rsidRDefault="007B295E" w:rsidP="007B295E">
            <w:pPr>
              <w:pStyle w:val="Normalt"/>
              <w:widowControl w:val="0"/>
              <w:rPr>
                <w:rFonts w:ascii="Tahoma" w:hAnsi="Tahoma" w:cs="Tahoma"/>
                <w:sz w:val="18"/>
                <w:szCs w:val="18"/>
                <w:lang w:val="en-GB"/>
              </w:rPr>
            </w:pPr>
            <w:r>
              <w:rPr>
                <w:rFonts w:ascii="Tahoma" w:hAnsi="Tahoma" w:cs="Tahoma"/>
                <w:sz w:val="18"/>
                <w:szCs w:val="18"/>
                <w:lang w:val="en-GB"/>
              </w:rPr>
              <w:t>Juurlu (M.v.), Heiti (M.v.)</w:t>
            </w:r>
          </w:p>
        </w:tc>
        <w:tc>
          <w:tcPr>
            <w:tcW w:w="851" w:type="dxa"/>
            <w:tcBorders>
              <w:top w:val="nil"/>
              <w:bottom w:val="nil"/>
            </w:tcBorders>
          </w:tcPr>
          <w:p w14:paraId="5FD13729" w14:textId="2F68C711"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0B7FC5A8" w14:textId="77777777" w:rsidTr="00BD2770">
        <w:trPr>
          <w:jc w:val="center"/>
        </w:trPr>
        <w:tc>
          <w:tcPr>
            <w:tcW w:w="851" w:type="dxa"/>
            <w:tcBorders>
              <w:top w:val="nil"/>
              <w:bottom w:val="nil"/>
            </w:tcBorders>
          </w:tcPr>
          <w:p w14:paraId="00992552" w14:textId="243564CD"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0E3970F7"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4CAF73B8" w14:textId="13F872DC"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01F743D5"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2</w:t>
            </w:r>
          </w:p>
        </w:tc>
        <w:tc>
          <w:tcPr>
            <w:tcW w:w="2834" w:type="dxa"/>
            <w:tcBorders>
              <w:top w:val="nil"/>
              <w:bottom w:val="nil"/>
            </w:tcBorders>
          </w:tcPr>
          <w:p w14:paraId="05F2066B" w14:textId="79C5F84D" w:rsidR="00574C13" w:rsidRPr="00921B8E" w:rsidRDefault="007B295E" w:rsidP="007B295E">
            <w:pPr>
              <w:pStyle w:val="Normalt"/>
              <w:widowControl w:val="0"/>
              <w:rPr>
                <w:rFonts w:ascii="Tahoma" w:hAnsi="Tahoma" w:cs="Tahoma"/>
                <w:sz w:val="18"/>
                <w:szCs w:val="18"/>
                <w:lang w:val="en-GB"/>
              </w:rPr>
            </w:pPr>
            <w:r>
              <w:rPr>
                <w:rFonts w:ascii="Tahoma" w:hAnsi="Tahoma" w:cs="Tahoma"/>
                <w:sz w:val="18"/>
                <w:szCs w:val="18"/>
                <w:lang w:val="en-GB"/>
              </w:rPr>
              <w:t>Luzelle,</w:t>
            </w:r>
            <w:r w:rsidRPr="00921B8E">
              <w:rPr>
                <w:rFonts w:ascii="Tahoma" w:hAnsi="Tahoma" w:cs="Tahoma"/>
                <w:sz w:val="18"/>
                <w:szCs w:val="18"/>
                <w:lang w:val="en-GB"/>
              </w:rPr>
              <w:t xml:space="preserve"> </w:t>
            </w:r>
            <w:r w:rsidR="00574C13" w:rsidRPr="00921B8E">
              <w:rPr>
                <w:rFonts w:ascii="Tahoma" w:hAnsi="Tahoma" w:cs="Tahoma"/>
                <w:sz w:val="18"/>
                <w:szCs w:val="18"/>
                <w:lang w:val="en-GB"/>
              </w:rPr>
              <w:t>Vernal</w:t>
            </w:r>
          </w:p>
        </w:tc>
        <w:tc>
          <w:tcPr>
            <w:tcW w:w="851" w:type="dxa"/>
            <w:tcBorders>
              <w:top w:val="nil"/>
              <w:bottom w:val="nil"/>
            </w:tcBorders>
          </w:tcPr>
          <w:p w14:paraId="30ECE7A7" w14:textId="47EE8371"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2</w:t>
            </w:r>
          </w:p>
        </w:tc>
      </w:tr>
      <w:tr w:rsidR="00574C13" w:rsidRPr="00921B8E" w14:paraId="37018E16" w14:textId="77777777" w:rsidTr="00BD2770">
        <w:trPr>
          <w:jc w:val="center"/>
        </w:trPr>
        <w:tc>
          <w:tcPr>
            <w:tcW w:w="851" w:type="dxa"/>
            <w:tcBorders>
              <w:top w:val="nil"/>
              <w:bottom w:val="nil"/>
            </w:tcBorders>
          </w:tcPr>
          <w:p w14:paraId="3FCE7A03" w14:textId="242C05FD"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6F2B9B38"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76EE987E"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3A5D225E"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3</w:t>
            </w:r>
          </w:p>
        </w:tc>
        <w:tc>
          <w:tcPr>
            <w:tcW w:w="2834" w:type="dxa"/>
            <w:tcBorders>
              <w:top w:val="nil"/>
              <w:bottom w:val="nil"/>
            </w:tcBorders>
          </w:tcPr>
          <w:p w14:paraId="21FC4F16" w14:textId="72806655" w:rsidR="00574C13" w:rsidRPr="00921B8E" w:rsidRDefault="007B295E" w:rsidP="007B295E">
            <w:pPr>
              <w:pStyle w:val="Normalt"/>
              <w:widowControl w:val="0"/>
              <w:rPr>
                <w:rFonts w:ascii="Tahoma" w:hAnsi="Tahoma" w:cs="Tahoma"/>
                <w:sz w:val="18"/>
                <w:szCs w:val="18"/>
                <w:lang w:val="en-GB"/>
              </w:rPr>
            </w:pPr>
            <w:r>
              <w:rPr>
                <w:rFonts w:ascii="Tahoma" w:hAnsi="Tahoma" w:cs="Tahoma"/>
                <w:sz w:val="18"/>
                <w:szCs w:val="18"/>
                <w:lang w:val="en-GB"/>
              </w:rPr>
              <w:t xml:space="preserve">Musette, </w:t>
            </w:r>
            <w:r w:rsidR="00574C13">
              <w:rPr>
                <w:rFonts w:ascii="Tahoma" w:hAnsi="Tahoma" w:cs="Tahoma"/>
                <w:sz w:val="18"/>
                <w:szCs w:val="18"/>
                <w:lang w:val="en-GB"/>
              </w:rPr>
              <w:t>Nectarine</w:t>
            </w:r>
          </w:p>
        </w:tc>
        <w:tc>
          <w:tcPr>
            <w:tcW w:w="851" w:type="dxa"/>
            <w:tcBorders>
              <w:top w:val="nil"/>
              <w:bottom w:val="nil"/>
            </w:tcBorders>
          </w:tcPr>
          <w:p w14:paraId="6772B7C9" w14:textId="015B3C7C"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193DFD9E" w14:textId="77777777" w:rsidTr="00BD2770">
        <w:trPr>
          <w:jc w:val="center"/>
        </w:trPr>
        <w:tc>
          <w:tcPr>
            <w:tcW w:w="851" w:type="dxa"/>
            <w:tcBorders>
              <w:top w:val="nil"/>
              <w:bottom w:val="nil"/>
            </w:tcBorders>
          </w:tcPr>
          <w:p w14:paraId="51B4A354" w14:textId="4562FB9B"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19EAB658"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5C6205DD"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3787DC75"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4</w:t>
            </w:r>
          </w:p>
        </w:tc>
        <w:tc>
          <w:tcPr>
            <w:tcW w:w="2834" w:type="dxa"/>
            <w:tcBorders>
              <w:top w:val="nil"/>
              <w:bottom w:val="nil"/>
            </w:tcBorders>
          </w:tcPr>
          <w:p w14:paraId="722140EE" w14:textId="4452B581" w:rsidR="00574C13" w:rsidRPr="00921B8E" w:rsidRDefault="007B295E" w:rsidP="007B295E">
            <w:pPr>
              <w:pStyle w:val="Normalt"/>
              <w:widowControl w:val="0"/>
              <w:rPr>
                <w:rFonts w:ascii="Tahoma" w:hAnsi="Tahoma" w:cs="Tahoma"/>
                <w:sz w:val="18"/>
                <w:szCs w:val="18"/>
                <w:lang w:val="en-GB"/>
              </w:rPr>
            </w:pPr>
            <w:r>
              <w:rPr>
                <w:rFonts w:ascii="Tahoma" w:hAnsi="Tahoma" w:cs="Tahoma"/>
                <w:sz w:val="18"/>
                <w:szCs w:val="18"/>
                <w:lang w:val="en-GB"/>
              </w:rPr>
              <w:t xml:space="preserve">Asmara, </w:t>
            </w:r>
            <w:r w:rsidR="00574C13">
              <w:rPr>
                <w:rFonts w:ascii="Tahoma" w:hAnsi="Tahoma" w:cs="Tahoma"/>
                <w:sz w:val="18"/>
                <w:szCs w:val="18"/>
                <w:lang w:val="en-GB"/>
              </w:rPr>
              <w:t>Sibemol</w:t>
            </w:r>
          </w:p>
        </w:tc>
        <w:tc>
          <w:tcPr>
            <w:tcW w:w="851" w:type="dxa"/>
            <w:tcBorders>
              <w:top w:val="nil"/>
              <w:bottom w:val="nil"/>
            </w:tcBorders>
          </w:tcPr>
          <w:p w14:paraId="00C4CECB" w14:textId="581F573F"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4</w:t>
            </w:r>
          </w:p>
        </w:tc>
      </w:tr>
      <w:tr w:rsidR="00574C13" w:rsidRPr="00921B8E" w14:paraId="124FEAD0" w14:textId="77777777" w:rsidTr="00BD2770">
        <w:trPr>
          <w:jc w:val="center"/>
        </w:trPr>
        <w:tc>
          <w:tcPr>
            <w:tcW w:w="851" w:type="dxa"/>
            <w:tcBorders>
              <w:top w:val="nil"/>
              <w:bottom w:val="nil"/>
            </w:tcBorders>
          </w:tcPr>
          <w:p w14:paraId="7A374EE4" w14:textId="6E0F32DE"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36DA8AE2"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790EE0AE"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4ACE7895"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5</w:t>
            </w:r>
          </w:p>
        </w:tc>
        <w:tc>
          <w:tcPr>
            <w:tcW w:w="2834" w:type="dxa"/>
            <w:tcBorders>
              <w:top w:val="nil"/>
              <w:bottom w:val="nil"/>
            </w:tcBorders>
          </w:tcPr>
          <w:p w14:paraId="6DF4D241" w14:textId="46A165E4" w:rsidR="00574C13" w:rsidRPr="00921B8E" w:rsidRDefault="00574C13" w:rsidP="007B295E">
            <w:pPr>
              <w:pStyle w:val="Normalt"/>
              <w:widowControl w:val="0"/>
              <w:rPr>
                <w:rFonts w:ascii="Tahoma" w:hAnsi="Tahoma" w:cs="Tahoma"/>
                <w:sz w:val="18"/>
                <w:szCs w:val="18"/>
                <w:lang w:val="en-GB"/>
              </w:rPr>
            </w:pPr>
            <w:r>
              <w:rPr>
                <w:rFonts w:ascii="Tahoma" w:hAnsi="Tahoma" w:cs="Tahoma"/>
                <w:sz w:val="18"/>
                <w:szCs w:val="18"/>
                <w:lang w:val="en-GB"/>
              </w:rPr>
              <w:t>Prista 4, RGT Dentelle</w:t>
            </w:r>
          </w:p>
        </w:tc>
        <w:tc>
          <w:tcPr>
            <w:tcW w:w="851" w:type="dxa"/>
            <w:tcBorders>
              <w:top w:val="nil"/>
              <w:bottom w:val="nil"/>
            </w:tcBorders>
          </w:tcPr>
          <w:p w14:paraId="6432F78E" w14:textId="04633C5B"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76C49694" w14:textId="77777777" w:rsidTr="00BD2770">
        <w:trPr>
          <w:jc w:val="center"/>
        </w:trPr>
        <w:tc>
          <w:tcPr>
            <w:tcW w:w="851" w:type="dxa"/>
            <w:tcBorders>
              <w:top w:val="nil"/>
              <w:bottom w:val="nil"/>
            </w:tcBorders>
          </w:tcPr>
          <w:p w14:paraId="1EEFFA71" w14:textId="5B6D1FA1"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77678276"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5904D8A9"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29F8A589"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6</w:t>
            </w:r>
          </w:p>
        </w:tc>
        <w:tc>
          <w:tcPr>
            <w:tcW w:w="2834" w:type="dxa"/>
            <w:tcBorders>
              <w:top w:val="nil"/>
              <w:bottom w:val="nil"/>
            </w:tcBorders>
          </w:tcPr>
          <w:p w14:paraId="42F33FF4" w14:textId="6C7E19E7" w:rsidR="00574C13" w:rsidRPr="00921B8E" w:rsidRDefault="00574C13" w:rsidP="007B295E">
            <w:pPr>
              <w:pStyle w:val="Normalt"/>
              <w:widowControl w:val="0"/>
              <w:rPr>
                <w:rFonts w:ascii="Tahoma" w:hAnsi="Tahoma" w:cs="Tahoma"/>
                <w:sz w:val="18"/>
                <w:szCs w:val="18"/>
                <w:lang w:val="en-GB"/>
              </w:rPr>
            </w:pPr>
            <w:r>
              <w:rPr>
                <w:rFonts w:ascii="Tahoma" w:hAnsi="Tahoma" w:cs="Tahoma"/>
                <w:sz w:val="18"/>
                <w:szCs w:val="18"/>
                <w:lang w:val="en-GB"/>
              </w:rPr>
              <w:t>Medoc</w:t>
            </w:r>
            <w:r w:rsidRPr="00921B8E">
              <w:rPr>
                <w:rFonts w:ascii="Tahoma" w:hAnsi="Tahoma" w:cs="Tahoma"/>
                <w:sz w:val="18"/>
                <w:szCs w:val="18"/>
                <w:lang w:val="en-GB"/>
              </w:rPr>
              <w:t xml:space="preserve">, </w:t>
            </w:r>
            <w:r>
              <w:rPr>
                <w:rFonts w:ascii="Tahoma" w:hAnsi="Tahoma" w:cs="Tahoma"/>
                <w:sz w:val="18"/>
                <w:szCs w:val="18"/>
                <w:lang w:val="en-GB"/>
              </w:rPr>
              <w:t>Nogara</w:t>
            </w:r>
          </w:p>
        </w:tc>
        <w:tc>
          <w:tcPr>
            <w:tcW w:w="851" w:type="dxa"/>
            <w:tcBorders>
              <w:top w:val="nil"/>
              <w:bottom w:val="nil"/>
            </w:tcBorders>
          </w:tcPr>
          <w:p w14:paraId="08E93C8D" w14:textId="115A975A"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6</w:t>
            </w:r>
          </w:p>
        </w:tc>
      </w:tr>
      <w:tr w:rsidR="00574C13" w:rsidRPr="00921B8E" w14:paraId="0737D2F4" w14:textId="77777777" w:rsidTr="00BD2770">
        <w:trPr>
          <w:jc w:val="center"/>
        </w:trPr>
        <w:tc>
          <w:tcPr>
            <w:tcW w:w="851" w:type="dxa"/>
            <w:tcBorders>
              <w:top w:val="nil"/>
              <w:bottom w:val="nil"/>
            </w:tcBorders>
          </w:tcPr>
          <w:p w14:paraId="6ED1B628" w14:textId="02D71C05"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7E460940"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5FDDCBAB"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5ADB3CDB"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7</w:t>
            </w:r>
          </w:p>
        </w:tc>
        <w:tc>
          <w:tcPr>
            <w:tcW w:w="2834" w:type="dxa"/>
            <w:tcBorders>
              <w:top w:val="nil"/>
              <w:bottom w:val="nil"/>
            </w:tcBorders>
          </w:tcPr>
          <w:p w14:paraId="27BA8051" w14:textId="3CB4AF26" w:rsidR="00574C13" w:rsidRPr="00921B8E" w:rsidRDefault="00574C13" w:rsidP="007B295E">
            <w:pPr>
              <w:pStyle w:val="Normalt"/>
              <w:widowControl w:val="0"/>
              <w:rPr>
                <w:rFonts w:ascii="Tahoma" w:hAnsi="Tahoma" w:cs="Tahoma"/>
                <w:sz w:val="18"/>
                <w:szCs w:val="18"/>
                <w:lang w:val="en-GB"/>
              </w:rPr>
            </w:pPr>
            <w:r w:rsidRPr="00921B8E">
              <w:rPr>
                <w:rFonts w:ascii="Tahoma" w:hAnsi="Tahoma" w:cs="Tahoma"/>
                <w:sz w:val="18"/>
                <w:szCs w:val="18"/>
                <w:lang w:val="en-GB"/>
              </w:rPr>
              <w:t xml:space="preserve">Sutter, </w:t>
            </w:r>
            <w:r>
              <w:rPr>
                <w:rFonts w:ascii="Tahoma" w:hAnsi="Tahoma" w:cs="Tahoma"/>
                <w:sz w:val="18"/>
                <w:szCs w:val="18"/>
                <w:lang w:val="en-GB"/>
              </w:rPr>
              <w:t>Tequilla</w:t>
            </w:r>
          </w:p>
        </w:tc>
        <w:tc>
          <w:tcPr>
            <w:tcW w:w="851" w:type="dxa"/>
            <w:tcBorders>
              <w:top w:val="nil"/>
              <w:bottom w:val="nil"/>
            </w:tcBorders>
          </w:tcPr>
          <w:p w14:paraId="38D96656" w14:textId="19BD00DF"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5A1D3E0E" w14:textId="77777777" w:rsidTr="00BD2770">
        <w:trPr>
          <w:jc w:val="center"/>
        </w:trPr>
        <w:tc>
          <w:tcPr>
            <w:tcW w:w="851" w:type="dxa"/>
            <w:tcBorders>
              <w:top w:val="nil"/>
              <w:bottom w:val="nil"/>
            </w:tcBorders>
          </w:tcPr>
          <w:p w14:paraId="03A488BA" w14:textId="52E0EBA5"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5A1DEFE1"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4988804D"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14AEE397"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8</w:t>
            </w:r>
          </w:p>
        </w:tc>
        <w:tc>
          <w:tcPr>
            <w:tcW w:w="2834" w:type="dxa"/>
            <w:tcBorders>
              <w:top w:val="nil"/>
              <w:bottom w:val="nil"/>
            </w:tcBorders>
          </w:tcPr>
          <w:p w14:paraId="145DD4A0" w14:textId="7AB024EF" w:rsidR="00574C13" w:rsidRPr="00921B8E" w:rsidRDefault="00574C13" w:rsidP="007B295E">
            <w:pPr>
              <w:pStyle w:val="Normalt"/>
              <w:widowControl w:val="0"/>
              <w:rPr>
                <w:rFonts w:ascii="Tahoma" w:hAnsi="Tahoma" w:cs="Tahoma"/>
                <w:sz w:val="18"/>
                <w:szCs w:val="18"/>
                <w:lang w:val="en-GB"/>
              </w:rPr>
            </w:pPr>
            <w:r w:rsidRPr="00921B8E">
              <w:rPr>
                <w:rFonts w:ascii="Tahoma" w:hAnsi="Tahoma" w:cs="Tahoma"/>
                <w:sz w:val="18"/>
                <w:szCs w:val="18"/>
                <w:lang w:val="en-GB"/>
              </w:rPr>
              <w:t xml:space="preserve">Maricopa, </w:t>
            </w:r>
            <w:r>
              <w:rPr>
                <w:rFonts w:ascii="Tahoma" w:hAnsi="Tahoma" w:cs="Tahoma"/>
                <w:sz w:val="18"/>
                <w:szCs w:val="18"/>
                <w:lang w:val="en-GB"/>
              </w:rPr>
              <w:t>Verdor</w:t>
            </w:r>
          </w:p>
        </w:tc>
        <w:tc>
          <w:tcPr>
            <w:tcW w:w="851" w:type="dxa"/>
            <w:tcBorders>
              <w:top w:val="nil"/>
              <w:bottom w:val="nil"/>
            </w:tcBorders>
          </w:tcPr>
          <w:p w14:paraId="6EB2BD83" w14:textId="76B68388"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8</w:t>
            </w:r>
          </w:p>
        </w:tc>
      </w:tr>
      <w:tr w:rsidR="00574C13" w:rsidRPr="00921B8E" w14:paraId="5397E049" w14:textId="77777777" w:rsidTr="00BD2770">
        <w:trPr>
          <w:jc w:val="center"/>
        </w:trPr>
        <w:tc>
          <w:tcPr>
            <w:tcW w:w="851" w:type="dxa"/>
            <w:tcBorders>
              <w:top w:val="nil"/>
              <w:bottom w:val="nil"/>
            </w:tcBorders>
          </w:tcPr>
          <w:p w14:paraId="2EE2757B" w14:textId="41D3D59B"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40C1B3B8"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621870FC"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5EB356E6"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9</w:t>
            </w:r>
          </w:p>
        </w:tc>
        <w:tc>
          <w:tcPr>
            <w:tcW w:w="2834" w:type="dxa"/>
            <w:tcBorders>
              <w:top w:val="nil"/>
              <w:bottom w:val="nil"/>
            </w:tcBorders>
          </w:tcPr>
          <w:p w14:paraId="2119B037" w14:textId="75F22C63" w:rsidR="00574C13" w:rsidRPr="00921B8E" w:rsidRDefault="00574C13" w:rsidP="007B295E">
            <w:pPr>
              <w:pStyle w:val="Normalt"/>
              <w:widowControl w:val="0"/>
              <w:rPr>
                <w:rFonts w:ascii="Tahoma" w:hAnsi="Tahoma" w:cs="Tahoma"/>
                <w:sz w:val="18"/>
                <w:szCs w:val="18"/>
                <w:lang w:val="en-GB"/>
              </w:rPr>
            </w:pPr>
            <w:r>
              <w:rPr>
                <w:rFonts w:ascii="Tahoma" w:hAnsi="Tahoma" w:cs="Tahoma"/>
                <w:sz w:val="18"/>
                <w:szCs w:val="18"/>
                <w:lang w:val="en-GB"/>
              </w:rPr>
              <w:t>Alcor</w:t>
            </w:r>
            <w:r w:rsidRPr="00921B8E">
              <w:rPr>
                <w:rFonts w:ascii="Tahoma" w:hAnsi="Tahoma" w:cs="Tahoma"/>
                <w:sz w:val="18"/>
                <w:szCs w:val="18"/>
                <w:lang w:val="en-GB"/>
              </w:rPr>
              <w:t xml:space="preserve">, </w:t>
            </w:r>
            <w:r>
              <w:rPr>
                <w:rFonts w:ascii="Tahoma" w:hAnsi="Tahoma" w:cs="Tahoma"/>
                <w:sz w:val="18"/>
                <w:szCs w:val="18"/>
                <w:lang w:val="en-GB"/>
              </w:rPr>
              <w:t>Excellente Multileaf</w:t>
            </w:r>
          </w:p>
        </w:tc>
        <w:tc>
          <w:tcPr>
            <w:tcW w:w="851" w:type="dxa"/>
            <w:tcBorders>
              <w:top w:val="nil"/>
              <w:bottom w:val="nil"/>
            </w:tcBorders>
          </w:tcPr>
          <w:p w14:paraId="7189EEB7" w14:textId="6C317EA1"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9</w:t>
            </w:r>
          </w:p>
        </w:tc>
      </w:tr>
      <w:tr w:rsidR="00574C13" w:rsidRPr="00921B8E" w14:paraId="0BF8E961" w14:textId="77777777" w:rsidTr="00BD2770">
        <w:trPr>
          <w:jc w:val="center"/>
        </w:trPr>
        <w:tc>
          <w:tcPr>
            <w:tcW w:w="851" w:type="dxa"/>
            <w:tcBorders>
              <w:top w:val="nil"/>
              <w:bottom w:val="nil"/>
            </w:tcBorders>
          </w:tcPr>
          <w:p w14:paraId="04842977" w14:textId="76170541"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5D375EA5"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nil"/>
            </w:tcBorders>
          </w:tcPr>
          <w:p w14:paraId="3036C46C"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nil"/>
            </w:tcBorders>
          </w:tcPr>
          <w:p w14:paraId="401A2CF7"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10</w:t>
            </w:r>
          </w:p>
        </w:tc>
        <w:tc>
          <w:tcPr>
            <w:tcW w:w="2834" w:type="dxa"/>
            <w:tcBorders>
              <w:top w:val="nil"/>
              <w:bottom w:val="nil"/>
            </w:tcBorders>
          </w:tcPr>
          <w:p w14:paraId="473BCF61" w14:textId="669DCD98" w:rsidR="00574C13" w:rsidRPr="00921B8E" w:rsidRDefault="00574C13" w:rsidP="007B295E">
            <w:pPr>
              <w:pStyle w:val="Normalt"/>
              <w:widowControl w:val="0"/>
              <w:rPr>
                <w:rFonts w:ascii="Tahoma" w:hAnsi="Tahoma" w:cs="Tahoma"/>
                <w:sz w:val="18"/>
                <w:szCs w:val="18"/>
                <w:lang w:val="en-GB"/>
              </w:rPr>
            </w:pPr>
            <w:r>
              <w:rPr>
                <w:rFonts w:ascii="Tahoma" w:hAnsi="Tahoma" w:cs="Tahoma"/>
                <w:sz w:val="18"/>
                <w:szCs w:val="18"/>
                <w:lang w:val="en-GB"/>
              </w:rPr>
              <w:t>Cuf 101, Escorial</w:t>
            </w:r>
          </w:p>
        </w:tc>
        <w:tc>
          <w:tcPr>
            <w:tcW w:w="851" w:type="dxa"/>
            <w:tcBorders>
              <w:top w:val="nil"/>
              <w:bottom w:val="nil"/>
            </w:tcBorders>
          </w:tcPr>
          <w:p w14:paraId="5C8F994C" w14:textId="0FBA3885"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10</w:t>
            </w:r>
          </w:p>
        </w:tc>
      </w:tr>
      <w:tr w:rsidR="00574C13" w:rsidRPr="00921B8E" w14:paraId="39F89CE5" w14:textId="77777777" w:rsidTr="00BD2770">
        <w:trPr>
          <w:jc w:val="center"/>
        </w:trPr>
        <w:tc>
          <w:tcPr>
            <w:tcW w:w="851" w:type="dxa"/>
            <w:tcBorders>
              <w:top w:val="nil"/>
              <w:bottom w:val="single" w:sz="4" w:space="0" w:color="auto"/>
            </w:tcBorders>
          </w:tcPr>
          <w:p w14:paraId="671DEFE0" w14:textId="1EA08926"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028842B7" w14:textId="77777777" w:rsidR="00574C13" w:rsidRPr="00921B8E" w:rsidRDefault="00574C13" w:rsidP="007B295E">
            <w:pPr>
              <w:pStyle w:val="Normalt"/>
              <w:widowControl w:val="0"/>
              <w:rPr>
                <w:rFonts w:ascii="Tahoma" w:hAnsi="Tahoma" w:cs="Tahoma"/>
                <w:b/>
                <w:sz w:val="18"/>
                <w:szCs w:val="18"/>
                <w:lang w:val="en-GB"/>
              </w:rPr>
            </w:pPr>
          </w:p>
        </w:tc>
        <w:tc>
          <w:tcPr>
            <w:tcW w:w="851" w:type="dxa"/>
            <w:tcBorders>
              <w:top w:val="nil"/>
              <w:bottom w:val="single" w:sz="4" w:space="0" w:color="auto"/>
            </w:tcBorders>
          </w:tcPr>
          <w:p w14:paraId="40740DE5" w14:textId="77777777" w:rsidR="00574C13" w:rsidRPr="00921B8E" w:rsidRDefault="00574C13" w:rsidP="007B295E">
            <w:pPr>
              <w:pStyle w:val="Normalt"/>
              <w:widowControl w:val="0"/>
              <w:jc w:val="center"/>
              <w:rPr>
                <w:rFonts w:ascii="Tahoma" w:hAnsi="Tahoma" w:cs="Tahoma"/>
                <w:b/>
                <w:sz w:val="18"/>
                <w:szCs w:val="18"/>
                <w:lang w:val="en-GB"/>
              </w:rPr>
            </w:pPr>
          </w:p>
        </w:tc>
        <w:tc>
          <w:tcPr>
            <w:tcW w:w="3968" w:type="dxa"/>
            <w:tcBorders>
              <w:top w:val="nil"/>
              <w:bottom w:val="single" w:sz="4" w:space="0" w:color="auto"/>
            </w:tcBorders>
          </w:tcPr>
          <w:p w14:paraId="3F45D280" w14:textId="77777777" w:rsidR="00574C13" w:rsidRPr="00921B8E" w:rsidRDefault="00574C13" w:rsidP="007B295E">
            <w:pPr>
              <w:pStyle w:val="Normalt"/>
              <w:widowControl w:val="0"/>
              <w:ind w:left="319"/>
              <w:rPr>
                <w:rFonts w:ascii="Tahoma" w:hAnsi="Tahoma" w:cs="Tahoma"/>
                <w:sz w:val="18"/>
                <w:szCs w:val="18"/>
                <w:lang w:val="en-GB"/>
              </w:rPr>
            </w:pPr>
            <w:r w:rsidRPr="00921B8E">
              <w:rPr>
                <w:rFonts w:ascii="Tahoma" w:hAnsi="Tahoma" w:cs="Tahoma"/>
                <w:sz w:val="18"/>
                <w:szCs w:val="18"/>
                <w:lang w:val="en-GB"/>
              </w:rPr>
              <w:t>Dormancy</w:t>
            </w:r>
            <w:r w:rsidRPr="00921B8E">
              <w:rPr>
                <w:rFonts w:ascii="Tahoma" w:hAnsi="Tahoma" w:cs="Tahoma"/>
                <w:sz w:val="18"/>
                <w:szCs w:val="18"/>
                <w:lang w:val="en-GB"/>
              </w:rPr>
              <w:br/>
              <w:t>rating 11</w:t>
            </w:r>
          </w:p>
        </w:tc>
        <w:tc>
          <w:tcPr>
            <w:tcW w:w="2834" w:type="dxa"/>
            <w:tcBorders>
              <w:top w:val="nil"/>
              <w:bottom w:val="single" w:sz="4" w:space="0" w:color="auto"/>
            </w:tcBorders>
          </w:tcPr>
          <w:p w14:paraId="74A94DD7" w14:textId="10CBFDFA" w:rsidR="00574C13" w:rsidRPr="00921B8E" w:rsidRDefault="00574C13" w:rsidP="007B295E">
            <w:pPr>
              <w:pStyle w:val="Normalt"/>
              <w:widowControl w:val="0"/>
              <w:rPr>
                <w:rFonts w:ascii="Tahoma" w:hAnsi="Tahoma" w:cs="Tahoma"/>
                <w:sz w:val="18"/>
                <w:szCs w:val="18"/>
                <w:lang w:val="en-GB"/>
              </w:rPr>
            </w:pPr>
          </w:p>
        </w:tc>
        <w:tc>
          <w:tcPr>
            <w:tcW w:w="851" w:type="dxa"/>
            <w:tcBorders>
              <w:top w:val="nil"/>
              <w:bottom w:val="single" w:sz="4" w:space="0" w:color="auto"/>
            </w:tcBorders>
          </w:tcPr>
          <w:p w14:paraId="1E1C2D0A" w14:textId="5A3782C4" w:rsidR="00574C13" w:rsidRPr="00921B8E" w:rsidRDefault="00574C13" w:rsidP="007B295E">
            <w:pPr>
              <w:pStyle w:val="Normalt"/>
              <w:widowControl w:val="0"/>
              <w:jc w:val="center"/>
              <w:rPr>
                <w:rFonts w:ascii="Tahoma" w:hAnsi="Tahoma" w:cs="Tahoma"/>
                <w:sz w:val="18"/>
                <w:szCs w:val="18"/>
                <w:lang w:val="en-GB"/>
              </w:rPr>
            </w:pPr>
            <w:r w:rsidRPr="00921B8E">
              <w:rPr>
                <w:rFonts w:ascii="Tahoma" w:hAnsi="Tahoma" w:cs="Tahoma"/>
                <w:sz w:val="18"/>
                <w:szCs w:val="18"/>
                <w:lang w:val="en-GB"/>
              </w:rPr>
              <w:t>11</w:t>
            </w:r>
          </w:p>
        </w:tc>
      </w:tr>
      <w:tr w:rsidR="00574C13" w:rsidRPr="00921B8E" w14:paraId="064D5E39" w14:textId="77777777" w:rsidTr="00BD2770">
        <w:trPr>
          <w:jc w:val="center"/>
        </w:trPr>
        <w:tc>
          <w:tcPr>
            <w:tcW w:w="851" w:type="dxa"/>
            <w:tcBorders>
              <w:top w:val="single" w:sz="4" w:space="0" w:color="auto"/>
              <w:bottom w:val="nil"/>
            </w:tcBorders>
          </w:tcPr>
          <w:p w14:paraId="11A7C2E1" w14:textId="15257CF5" w:rsidR="00574C13" w:rsidRPr="00921B8E" w:rsidRDefault="00574C13" w:rsidP="007B295E">
            <w:pPr>
              <w:keepNext/>
              <w:keepLines/>
              <w:widowControl w:val="0"/>
              <w:spacing w:before="120" w:after="120"/>
              <w:ind w:left="-51"/>
              <w:jc w:val="center"/>
              <w:rPr>
                <w:rFonts w:ascii="Tahoma" w:hAnsi="Tahoma" w:cs="Tahoma"/>
                <w:b/>
                <w:sz w:val="18"/>
                <w:szCs w:val="18"/>
              </w:rPr>
            </w:pPr>
            <w:r w:rsidRPr="00921B8E">
              <w:rPr>
                <w:rFonts w:ascii="Tahoma" w:hAnsi="Tahoma" w:cs="Tahoma"/>
                <w:b/>
                <w:sz w:val="18"/>
                <w:szCs w:val="18"/>
              </w:rPr>
              <w:lastRenderedPageBreak/>
              <w:t>23.</w:t>
            </w:r>
            <w:r w:rsidRPr="00921B8E">
              <w:rPr>
                <w:rFonts w:ascii="Tahoma" w:hAnsi="Tahoma" w:cs="Tahoma"/>
                <w:b/>
                <w:sz w:val="18"/>
                <w:szCs w:val="18"/>
              </w:rPr>
              <w:br/>
              <w:t>(+)</w:t>
            </w:r>
          </w:p>
        </w:tc>
        <w:tc>
          <w:tcPr>
            <w:tcW w:w="851" w:type="dxa"/>
            <w:tcBorders>
              <w:top w:val="single" w:sz="4" w:space="0" w:color="auto"/>
              <w:bottom w:val="nil"/>
            </w:tcBorders>
          </w:tcPr>
          <w:p w14:paraId="6BEBE25D" w14:textId="77777777" w:rsidR="00574C13" w:rsidRPr="00921B8E" w:rsidRDefault="00574C13" w:rsidP="007B295E">
            <w:pPr>
              <w:pStyle w:val="Normaltb"/>
              <w:keepLines/>
              <w:widowControl w:val="0"/>
              <w:jc w:val="center"/>
              <w:rPr>
                <w:rFonts w:ascii="Tahoma" w:hAnsi="Tahoma" w:cs="Tahoma"/>
                <w:sz w:val="18"/>
                <w:szCs w:val="18"/>
                <w:lang w:val="en-GB"/>
              </w:rPr>
            </w:pPr>
            <w:r w:rsidRPr="00921B8E">
              <w:rPr>
                <w:rFonts w:ascii="Tahoma" w:hAnsi="Tahoma" w:cs="Tahoma"/>
                <w:sz w:val="18"/>
                <w:szCs w:val="18"/>
                <w:lang w:val="en-GB"/>
              </w:rPr>
              <w:t>17.</w:t>
            </w:r>
          </w:p>
        </w:tc>
        <w:tc>
          <w:tcPr>
            <w:tcW w:w="851" w:type="dxa"/>
            <w:tcBorders>
              <w:top w:val="single" w:sz="4" w:space="0" w:color="auto"/>
              <w:bottom w:val="nil"/>
            </w:tcBorders>
          </w:tcPr>
          <w:p w14:paraId="53580591" w14:textId="77777777" w:rsidR="00574C13" w:rsidRPr="00921B8E" w:rsidRDefault="00574C13" w:rsidP="007B295E">
            <w:pPr>
              <w:pStyle w:val="Normaltb"/>
              <w:keepLines/>
              <w:widowControl w:val="0"/>
              <w:jc w:val="center"/>
              <w:rPr>
                <w:rFonts w:ascii="Tahoma" w:hAnsi="Tahoma" w:cs="Tahoma"/>
                <w:sz w:val="18"/>
                <w:szCs w:val="18"/>
                <w:lang w:val="en-GB"/>
              </w:rPr>
            </w:pPr>
          </w:p>
        </w:tc>
        <w:tc>
          <w:tcPr>
            <w:tcW w:w="3968" w:type="dxa"/>
            <w:tcBorders>
              <w:top w:val="single" w:sz="4" w:space="0" w:color="auto"/>
              <w:bottom w:val="nil"/>
            </w:tcBorders>
          </w:tcPr>
          <w:p w14:paraId="72DA6836" w14:textId="77777777" w:rsidR="00574C13" w:rsidRPr="00921B8E" w:rsidRDefault="00574C13" w:rsidP="007B295E">
            <w:pPr>
              <w:pStyle w:val="Normaltb"/>
              <w:keepLines/>
              <w:widowControl w:val="0"/>
              <w:rPr>
                <w:rFonts w:ascii="Tahoma" w:hAnsi="Tahoma" w:cs="Tahoma"/>
                <w:sz w:val="18"/>
                <w:szCs w:val="18"/>
                <w:lang w:val="en-GB"/>
              </w:rPr>
            </w:pPr>
            <w:r w:rsidRPr="00921B8E">
              <w:rPr>
                <w:rFonts w:ascii="Tahoma" w:hAnsi="Tahoma" w:cs="Tahoma"/>
                <w:sz w:val="18"/>
                <w:szCs w:val="18"/>
                <w:lang w:val="en-GB"/>
              </w:rPr>
              <w:t xml:space="preserve">Tolerance to </w:t>
            </w:r>
            <w:r w:rsidRPr="00921B8E">
              <w:rPr>
                <w:rFonts w:ascii="Tahoma" w:hAnsi="Tahoma" w:cs="Tahoma"/>
                <w:i/>
                <w:sz w:val="18"/>
                <w:szCs w:val="18"/>
                <w:lang w:val="en-GB"/>
              </w:rPr>
              <w:t>Verticillium albo-atrum</w:t>
            </w:r>
          </w:p>
        </w:tc>
        <w:tc>
          <w:tcPr>
            <w:tcW w:w="2834" w:type="dxa"/>
            <w:tcBorders>
              <w:top w:val="single" w:sz="4" w:space="0" w:color="auto"/>
              <w:bottom w:val="nil"/>
            </w:tcBorders>
          </w:tcPr>
          <w:p w14:paraId="3FDCC5F8" w14:textId="77777777" w:rsidR="00574C13" w:rsidRPr="00921B8E" w:rsidRDefault="00574C13" w:rsidP="007B295E">
            <w:pPr>
              <w:pStyle w:val="Normaltb"/>
              <w:keepLines/>
              <w:widowControl w:val="0"/>
              <w:rPr>
                <w:rFonts w:ascii="Tahoma" w:hAnsi="Tahoma" w:cs="Tahoma"/>
                <w:sz w:val="18"/>
                <w:szCs w:val="18"/>
                <w:lang w:val="en-GB"/>
              </w:rPr>
            </w:pPr>
          </w:p>
        </w:tc>
        <w:tc>
          <w:tcPr>
            <w:tcW w:w="851" w:type="dxa"/>
            <w:tcBorders>
              <w:top w:val="single" w:sz="4" w:space="0" w:color="auto"/>
              <w:bottom w:val="nil"/>
            </w:tcBorders>
          </w:tcPr>
          <w:p w14:paraId="13A399BB" w14:textId="619B129A" w:rsidR="00574C13" w:rsidRPr="00921B8E" w:rsidRDefault="00574C13" w:rsidP="007B295E">
            <w:pPr>
              <w:pStyle w:val="Normaltb"/>
              <w:keepLines/>
              <w:widowControl w:val="0"/>
              <w:rPr>
                <w:rFonts w:ascii="Tahoma" w:hAnsi="Tahoma" w:cs="Tahoma"/>
                <w:sz w:val="18"/>
                <w:szCs w:val="18"/>
                <w:lang w:val="en-GB"/>
              </w:rPr>
            </w:pPr>
          </w:p>
        </w:tc>
      </w:tr>
      <w:tr w:rsidR="00574C13" w:rsidRPr="00921B8E" w14:paraId="1CE589CC" w14:textId="77777777" w:rsidTr="00BD2770">
        <w:trPr>
          <w:jc w:val="center"/>
        </w:trPr>
        <w:tc>
          <w:tcPr>
            <w:tcW w:w="851" w:type="dxa"/>
            <w:tcBorders>
              <w:top w:val="nil"/>
              <w:bottom w:val="nil"/>
            </w:tcBorders>
          </w:tcPr>
          <w:p w14:paraId="61246887" w14:textId="5CA92FC9" w:rsidR="00574C13" w:rsidRPr="00921B8E" w:rsidRDefault="00574C13" w:rsidP="007B295E">
            <w:pPr>
              <w:keepNext/>
              <w:keepLines/>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4CCAE93F" w14:textId="77777777" w:rsidR="00574C13" w:rsidRPr="00921B8E" w:rsidRDefault="00574C13" w:rsidP="007B295E">
            <w:pPr>
              <w:pStyle w:val="Normalt"/>
              <w:keepNext/>
              <w:keepLines/>
              <w:widowControl w:val="0"/>
              <w:jc w:val="center"/>
              <w:rPr>
                <w:rFonts w:ascii="Tahoma" w:hAnsi="Tahoma" w:cs="Tahoma"/>
                <w:b/>
                <w:i/>
                <w:sz w:val="18"/>
                <w:szCs w:val="18"/>
                <w:lang w:val="en-GB"/>
              </w:rPr>
            </w:pPr>
          </w:p>
        </w:tc>
        <w:tc>
          <w:tcPr>
            <w:tcW w:w="851" w:type="dxa"/>
            <w:tcBorders>
              <w:top w:val="nil"/>
              <w:bottom w:val="nil"/>
            </w:tcBorders>
          </w:tcPr>
          <w:p w14:paraId="1F62E670" w14:textId="77777777" w:rsidR="00574C13" w:rsidRPr="00921B8E" w:rsidRDefault="00574C13" w:rsidP="007B295E">
            <w:pPr>
              <w:pStyle w:val="Normalt"/>
              <w:keepNext/>
              <w:keepLines/>
              <w:widowControl w:val="0"/>
              <w:jc w:val="center"/>
              <w:rPr>
                <w:rFonts w:ascii="Tahoma" w:hAnsi="Tahoma" w:cs="Tahoma"/>
                <w:b/>
                <w:sz w:val="18"/>
                <w:szCs w:val="18"/>
                <w:lang w:val="en-GB"/>
              </w:rPr>
            </w:pPr>
            <w:r w:rsidRPr="00921B8E">
              <w:rPr>
                <w:rFonts w:ascii="Tahoma" w:hAnsi="Tahoma" w:cs="Tahoma"/>
                <w:b/>
                <w:sz w:val="18"/>
                <w:szCs w:val="18"/>
                <w:lang w:val="en-GB"/>
              </w:rPr>
              <w:t>VS</w:t>
            </w:r>
          </w:p>
        </w:tc>
        <w:tc>
          <w:tcPr>
            <w:tcW w:w="3968" w:type="dxa"/>
            <w:tcBorders>
              <w:top w:val="nil"/>
              <w:bottom w:val="nil"/>
            </w:tcBorders>
          </w:tcPr>
          <w:p w14:paraId="302F1448" w14:textId="0D5C3D9F" w:rsidR="00574C13" w:rsidRPr="00921B8E" w:rsidRDefault="005A63DF" w:rsidP="007B295E">
            <w:pPr>
              <w:pStyle w:val="Normalt"/>
              <w:keepNext/>
              <w:keepLines/>
              <w:widowControl w:val="0"/>
              <w:ind w:left="319"/>
              <w:rPr>
                <w:rFonts w:ascii="Tahoma" w:hAnsi="Tahoma" w:cs="Tahoma"/>
                <w:sz w:val="18"/>
                <w:szCs w:val="18"/>
                <w:lang w:val="en-GB"/>
              </w:rPr>
            </w:pPr>
            <w:r>
              <w:rPr>
                <w:rFonts w:ascii="Tahoma" w:hAnsi="Tahoma" w:cs="Tahoma"/>
                <w:sz w:val="18"/>
                <w:szCs w:val="18"/>
                <w:lang w:val="en-GB"/>
              </w:rPr>
              <w:t>l</w:t>
            </w:r>
            <w:r w:rsidR="00574C13" w:rsidRPr="00921B8E">
              <w:rPr>
                <w:rFonts w:ascii="Tahoma" w:hAnsi="Tahoma" w:cs="Tahoma"/>
                <w:sz w:val="18"/>
                <w:szCs w:val="18"/>
                <w:lang w:val="en-GB"/>
              </w:rPr>
              <w:t>ow</w:t>
            </w:r>
          </w:p>
        </w:tc>
        <w:tc>
          <w:tcPr>
            <w:tcW w:w="2834" w:type="dxa"/>
            <w:tcBorders>
              <w:top w:val="nil"/>
              <w:bottom w:val="nil"/>
            </w:tcBorders>
          </w:tcPr>
          <w:p w14:paraId="1929CD79" w14:textId="41694419" w:rsidR="00574C13" w:rsidRPr="00921B8E" w:rsidRDefault="007B295E" w:rsidP="007B295E">
            <w:pPr>
              <w:pStyle w:val="Normalt"/>
              <w:keepNext/>
              <w:keepLines/>
              <w:widowControl w:val="0"/>
              <w:rPr>
                <w:rFonts w:ascii="Tahoma" w:hAnsi="Tahoma" w:cs="Tahoma"/>
                <w:sz w:val="18"/>
                <w:szCs w:val="18"/>
                <w:lang w:val="en-GB"/>
              </w:rPr>
            </w:pPr>
            <w:r w:rsidRPr="00921B8E">
              <w:rPr>
                <w:rFonts w:ascii="Tahoma" w:hAnsi="Tahoma" w:cs="Tahoma"/>
                <w:sz w:val="18"/>
                <w:szCs w:val="18"/>
                <w:lang w:val="en-GB"/>
              </w:rPr>
              <w:t>Magali</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Medalfa</w:t>
            </w:r>
          </w:p>
        </w:tc>
        <w:tc>
          <w:tcPr>
            <w:tcW w:w="851" w:type="dxa"/>
            <w:tcBorders>
              <w:top w:val="nil"/>
              <w:bottom w:val="nil"/>
            </w:tcBorders>
          </w:tcPr>
          <w:p w14:paraId="73BC6116" w14:textId="161C745F" w:rsidR="00574C13" w:rsidRPr="00921B8E" w:rsidRDefault="00574C13" w:rsidP="007B295E">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7CAD040B" w14:textId="77777777" w:rsidTr="00BD2770">
        <w:trPr>
          <w:jc w:val="center"/>
        </w:trPr>
        <w:tc>
          <w:tcPr>
            <w:tcW w:w="851" w:type="dxa"/>
            <w:tcBorders>
              <w:top w:val="nil"/>
              <w:bottom w:val="nil"/>
            </w:tcBorders>
          </w:tcPr>
          <w:p w14:paraId="2CE413E1" w14:textId="42A02E49" w:rsidR="00574C13" w:rsidRPr="00921B8E" w:rsidRDefault="00574C13" w:rsidP="007B295E">
            <w:pPr>
              <w:keepNext/>
              <w:keepLines/>
              <w:widowControl w:val="0"/>
              <w:spacing w:before="120" w:after="120"/>
              <w:ind w:left="-51"/>
              <w:jc w:val="center"/>
              <w:rPr>
                <w:rFonts w:ascii="Tahoma" w:hAnsi="Tahoma" w:cs="Tahoma"/>
                <w:b/>
                <w:sz w:val="18"/>
                <w:szCs w:val="18"/>
              </w:rPr>
            </w:pPr>
          </w:p>
        </w:tc>
        <w:tc>
          <w:tcPr>
            <w:tcW w:w="851" w:type="dxa"/>
            <w:tcBorders>
              <w:top w:val="nil"/>
              <w:bottom w:val="nil"/>
            </w:tcBorders>
          </w:tcPr>
          <w:p w14:paraId="44DB5E21" w14:textId="77777777" w:rsidR="00574C13" w:rsidRPr="00921B8E" w:rsidRDefault="00574C13" w:rsidP="007B295E">
            <w:pPr>
              <w:pStyle w:val="Normalt"/>
              <w:keepNext/>
              <w:keepLines/>
              <w:widowControl w:val="0"/>
              <w:jc w:val="center"/>
              <w:rPr>
                <w:rFonts w:ascii="Tahoma" w:hAnsi="Tahoma" w:cs="Tahoma"/>
                <w:b/>
                <w:sz w:val="18"/>
                <w:szCs w:val="18"/>
                <w:lang w:val="en-GB"/>
              </w:rPr>
            </w:pPr>
          </w:p>
        </w:tc>
        <w:tc>
          <w:tcPr>
            <w:tcW w:w="851" w:type="dxa"/>
            <w:tcBorders>
              <w:top w:val="nil"/>
              <w:bottom w:val="nil"/>
            </w:tcBorders>
          </w:tcPr>
          <w:p w14:paraId="2EB6E517" w14:textId="39AEFEF7" w:rsidR="00574C13" w:rsidRPr="00921B8E" w:rsidRDefault="00574C13" w:rsidP="007B295E">
            <w:pPr>
              <w:pStyle w:val="Normalt"/>
              <w:keepNext/>
              <w:keepLines/>
              <w:widowControl w:val="0"/>
              <w:jc w:val="center"/>
              <w:rPr>
                <w:rFonts w:ascii="Tahoma" w:hAnsi="Tahoma" w:cs="Tahoma"/>
                <w:b/>
                <w:sz w:val="18"/>
                <w:szCs w:val="18"/>
                <w:lang w:val="en-GB"/>
              </w:rPr>
            </w:pPr>
          </w:p>
        </w:tc>
        <w:tc>
          <w:tcPr>
            <w:tcW w:w="3968" w:type="dxa"/>
            <w:tcBorders>
              <w:top w:val="nil"/>
              <w:bottom w:val="nil"/>
            </w:tcBorders>
          </w:tcPr>
          <w:p w14:paraId="397F79AC" w14:textId="1F4099FD" w:rsidR="00574C13" w:rsidRPr="00921B8E" w:rsidRDefault="00342AA5" w:rsidP="007B295E">
            <w:pPr>
              <w:pStyle w:val="Normalt"/>
              <w:keepNext/>
              <w:keepLines/>
              <w:widowControl w:val="0"/>
              <w:ind w:left="319"/>
              <w:rPr>
                <w:rFonts w:ascii="Tahoma" w:hAnsi="Tahoma" w:cs="Tahoma"/>
                <w:sz w:val="18"/>
                <w:szCs w:val="18"/>
                <w:lang w:val="en-GB"/>
              </w:rPr>
            </w:pPr>
            <w:r>
              <w:rPr>
                <w:rFonts w:ascii="Tahoma" w:hAnsi="Tahoma" w:cs="Tahoma"/>
                <w:sz w:val="18"/>
                <w:szCs w:val="18"/>
                <w:lang w:val="en-GB"/>
              </w:rPr>
              <w:t>m</w:t>
            </w:r>
            <w:r w:rsidR="00574C13" w:rsidRPr="00921B8E">
              <w:rPr>
                <w:rFonts w:ascii="Tahoma" w:hAnsi="Tahoma" w:cs="Tahoma"/>
                <w:sz w:val="18"/>
                <w:szCs w:val="18"/>
                <w:lang w:val="en-GB"/>
              </w:rPr>
              <w:t>edium</w:t>
            </w:r>
          </w:p>
        </w:tc>
        <w:tc>
          <w:tcPr>
            <w:tcW w:w="2834" w:type="dxa"/>
            <w:tcBorders>
              <w:top w:val="nil"/>
              <w:bottom w:val="nil"/>
            </w:tcBorders>
          </w:tcPr>
          <w:p w14:paraId="6A6B9EE9" w14:textId="613E93B6" w:rsidR="00574C13" w:rsidRPr="00921B8E" w:rsidRDefault="007B295E" w:rsidP="007B295E">
            <w:pPr>
              <w:pStyle w:val="Normalt"/>
              <w:keepNext/>
              <w:keepLines/>
              <w:widowControl w:val="0"/>
              <w:rPr>
                <w:rFonts w:ascii="Tahoma" w:hAnsi="Tahoma" w:cs="Tahoma"/>
                <w:sz w:val="18"/>
                <w:szCs w:val="18"/>
                <w:lang w:val="en-GB"/>
              </w:rPr>
            </w:pPr>
            <w:r w:rsidRPr="00921B8E">
              <w:rPr>
                <w:rFonts w:ascii="Tahoma" w:hAnsi="Tahoma" w:cs="Tahoma"/>
                <w:sz w:val="18"/>
                <w:szCs w:val="18"/>
                <w:lang w:val="en-GB"/>
              </w:rPr>
              <w:t>Derby</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Europe</w:t>
            </w:r>
          </w:p>
        </w:tc>
        <w:tc>
          <w:tcPr>
            <w:tcW w:w="851" w:type="dxa"/>
            <w:tcBorders>
              <w:top w:val="nil"/>
              <w:bottom w:val="nil"/>
            </w:tcBorders>
          </w:tcPr>
          <w:p w14:paraId="3DBC5245" w14:textId="3CBD3B7E" w:rsidR="00574C13" w:rsidRPr="00921B8E" w:rsidRDefault="00574C13" w:rsidP="007B295E">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5706C30E" w14:textId="77777777" w:rsidTr="00BD2770">
        <w:trPr>
          <w:jc w:val="center"/>
        </w:trPr>
        <w:tc>
          <w:tcPr>
            <w:tcW w:w="851" w:type="dxa"/>
            <w:tcBorders>
              <w:top w:val="nil"/>
              <w:bottom w:val="single" w:sz="4" w:space="0" w:color="auto"/>
            </w:tcBorders>
          </w:tcPr>
          <w:p w14:paraId="1481182E" w14:textId="2EC45352" w:rsidR="00574C13" w:rsidRPr="00921B8E" w:rsidRDefault="00574C13" w:rsidP="007B295E">
            <w:pPr>
              <w:keepNext/>
              <w:keepLines/>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37894BB1" w14:textId="77777777" w:rsidR="00574C13" w:rsidRPr="00921B8E" w:rsidRDefault="00574C13" w:rsidP="007B295E">
            <w:pPr>
              <w:pStyle w:val="Normalt"/>
              <w:keepNext/>
              <w:keepLines/>
              <w:widowControl w:val="0"/>
              <w:jc w:val="center"/>
              <w:rPr>
                <w:rFonts w:ascii="Tahoma" w:hAnsi="Tahoma" w:cs="Tahoma"/>
                <w:b/>
                <w:sz w:val="18"/>
                <w:szCs w:val="18"/>
                <w:lang w:val="en-GB"/>
              </w:rPr>
            </w:pPr>
          </w:p>
        </w:tc>
        <w:tc>
          <w:tcPr>
            <w:tcW w:w="851" w:type="dxa"/>
            <w:tcBorders>
              <w:top w:val="nil"/>
              <w:bottom w:val="single" w:sz="4" w:space="0" w:color="auto"/>
            </w:tcBorders>
          </w:tcPr>
          <w:p w14:paraId="29299ADF" w14:textId="77777777" w:rsidR="00574C13" w:rsidRPr="00921B8E" w:rsidRDefault="00574C13" w:rsidP="007B295E">
            <w:pPr>
              <w:pStyle w:val="Normalt"/>
              <w:keepNext/>
              <w:keepLines/>
              <w:widowControl w:val="0"/>
              <w:jc w:val="center"/>
              <w:rPr>
                <w:rFonts w:ascii="Tahoma" w:hAnsi="Tahoma" w:cs="Tahoma"/>
                <w:b/>
                <w:sz w:val="18"/>
                <w:szCs w:val="18"/>
                <w:lang w:val="en-GB"/>
              </w:rPr>
            </w:pPr>
          </w:p>
        </w:tc>
        <w:tc>
          <w:tcPr>
            <w:tcW w:w="3968" w:type="dxa"/>
            <w:tcBorders>
              <w:top w:val="nil"/>
              <w:bottom w:val="single" w:sz="4" w:space="0" w:color="auto"/>
            </w:tcBorders>
          </w:tcPr>
          <w:p w14:paraId="3C27211F" w14:textId="12E1F0E2" w:rsidR="00574C13" w:rsidRPr="00921B8E" w:rsidRDefault="00342AA5" w:rsidP="007B295E">
            <w:pPr>
              <w:pStyle w:val="Normalt"/>
              <w:keepNext/>
              <w:keepLines/>
              <w:widowControl w:val="0"/>
              <w:ind w:left="319"/>
              <w:rPr>
                <w:rFonts w:ascii="Tahoma" w:hAnsi="Tahoma" w:cs="Tahoma"/>
                <w:sz w:val="18"/>
                <w:szCs w:val="18"/>
                <w:lang w:val="en-GB"/>
              </w:rPr>
            </w:pPr>
            <w:r>
              <w:rPr>
                <w:rFonts w:ascii="Tahoma" w:hAnsi="Tahoma" w:cs="Tahoma"/>
                <w:sz w:val="18"/>
                <w:szCs w:val="18"/>
                <w:lang w:val="en-GB"/>
              </w:rPr>
              <w:t>h</w:t>
            </w:r>
            <w:r w:rsidR="00574C13" w:rsidRPr="00921B8E">
              <w:rPr>
                <w:rFonts w:ascii="Tahoma" w:hAnsi="Tahoma" w:cs="Tahoma"/>
                <w:sz w:val="18"/>
                <w:szCs w:val="18"/>
                <w:lang w:val="en-GB"/>
              </w:rPr>
              <w:t>igh</w:t>
            </w:r>
          </w:p>
        </w:tc>
        <w:tc>
          <w:tcPr>
            <w:tcW w:w="2834" w:type="dxa"/>
            <w:tcBorders>
              <w:top w:val="nil"/>
              <w:bottom w:val="single" w:sz="4" w:space="0" w:color="auto"/>
            </w:tcBorders>
          </w:tcPr>
          <w:p w14:paraId="442E805F" w14:textId="77777777" w:rsidR="00574C13" w:rsidRPr="00921B8E" w:rsidRDefault="00574C13" w:rsidP="007B295E">
            <w:pPr>
              <w:pStyle w:val="Normalt"/>
              <w:keepNext/>
              <w:keepLines/>
              <w:widowControl w:val="0"/>
              <w:rPr>
                <w:rFonts w:ascii="Tahoma" w:hAnsi="Tahoma" w:cs="Tahoma"/>
                <w:sz w:val="18"/>
                <w:szCs w:val="18"/>
                <w:lang w:val="en-GB"/>
              </w:rPr>
            </w:pPr>
            <w:r w:rsidRPr="00921B8E">
              <w:rPr>
                <w:rFonts w:ascii="Tahoma" w:hAnsi="Tahoma" w:cs="Tahoma"/>
                <w:sz w:val="18"/>
                <w:szCs w:val="18"/>
                <w:lang w:val="en-GB"/>
              </w:rPr>
              <w:t>Vertus</w:t>
            </w:r>
          </w:p>
        </w:tc>
        <w:tc>
          <w:tcPr>
            <w:tcW w:w="851" w:type="dxa"/>
            <w:tcBorders>
              <w:top w:val="nil"/>
              <w:bottom w:val="single" w:sz="4" w:space="0" w:color="auto"/>
            </w:tcBorders>
          </w:tcPr>
          <w:p w14:paraId="46FF9BBF" w14:textId="7F2AF9F6" w:rsidR="00574C13" w:rsidRPr="00921B8E" w:rsidRDefault="00574C13" w:rsidP="007B295E">
            <w:pPr>
              <w:pStyle w:val="Normalt"/>
              <w:keepNext/>
              <w:keepLines/>
              <w:widowControl w:val="0"/>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445B34AC" w14:textId="77777777" w:rsidTr="00BD2770">
        <w:trPr>
          <w:jc w:val="center"/>
        </w:trPr>
        <w:tc>
          <w:tcPr>
            <w:tcW w:w="851" w:type="dxa"/>
            <w:tcBorders>
              <w:top w:val="single" w:sz="4" w:space="0" w:color="auto"/>
              <w:bottom w:val="nil"/>
            </w:tcBorders>
          </w:tcPr>
          <w:p w14:paraId="3975D3AB" w14:textId="472F5DB6"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24.</w:t>
            </w:r>
            <w:r w:rsidRPr="00921B8E">
              <w:rPr>
                <w:rFonts w:ascii="Tahoma" w:hAnsi="Tahoma" w:cs="Tahoma"/>
                <w:b/>
                <w:sz w:val="18"/>
                <w:szCs w:val="18"/>
              </w:rPr>
              <w:br/>
              <w:t>(+)</w:t>
            </w:r>
          </w:p>
        </w:tc>
        <w:tc>
          <w:tcPr>
            <w:tcW w:w="851" w:type="dxa"/>
            <w:tcBorders>
              <w:top w:val="single" w:sz="4" w:space="0" w:color="auto"/>
              <w:bottom w:val="nil"/>
            </w:tcBorders>
          </w:tcPr>
          <w:p w14:paraId="784609F4" w14:textId="77777777" w:rsidR="00574C13" w:rsidRPr="00921B8E" w:rsidRDefault="00574C13" w:rsidP="00574C13">
            <w:pPr>
              <w:pStyle w:val="Normaltb"/>
              <w:keepNext w:val="0"/>
              <w:pageBreakBefore/>
              <w:jc w:val="center"/>
              <w:rPr>
                <w:rFonts w:ascii="Tahoma" w:hAnsi="Tahoma" w:cs="Tahoma"/>
                <w:sz w:val="18"/>
                <w:szCs w:val="18"/>
                <w:lang w:val="en-GB"/>
              </w:rPr>
            </w:pPr>
            <w:r w:rsidRPr="00921B8E">
              <w:rPr>
                <w:rFonts w:ascii="Tahoma" w:hAnsi="Tahoma" w:cs="Tahoma"/>
                <w:sz w:val="18"/>
                <w:szCs w:val="18"/>
                <w:lang w:val="en-GB"/>
              </w:rPr>
              <w:t>18.</w:t>
            </w:r>
          </w:p>
        </w:tc>
        <w:tc>
          <w:tcPr>
            <w:tcW w:w="851" w:type="dxa"/>
            <w:tcBorders>
              <w:top w:val="single" w:sz="4" w:space="0" w:color="auto"/>
              <w:bottom w:val="nil"/>
            </w:tcBorders>
          </w:tcPr>
          <w:p w14:paraId="31F8D6BE" w14:textId="77777777" w:rsidR="00574C13" w:rsidRPr="00921B8E" w:rsidRDefault="00574C13" w:rsidP="00574C13">
            <w:pPr>
              <w:pStyle w:val="Normaltb"/>
              <w:keepNext w:val="0"/>
              <w:jc w:val="center"/>
              <w:rPr>
                <w:rFonts w:ascii="Tahoma" w:hAnsi="Tahoma" w:cs="Tahoma"/>
                <w:sz w:val="18"/>
                <w:szCs w:val="18"/>
                <w:lang w:val="en-GB"/>
              </w:rPr>
            </w:pPr>
          </w:p>
        </w:tc>
        <w:tc>
          <w:tcPr>
            <w:tcW w:w="3968" w:type="dxa"/>
            <w:tcBorders>
              <w:top w:val="single" w:sz="4" w:space="0" w:color="auto"/>
              <w:bottom w:val="nil"/>
            </w:tcBorders>
          </w:tcPr>
          <w:p w14:paraId="32530FAA" w14:textId="77777777" w:rsidR="00574C13" w:rsidRPr="00921B8E" w:rsidRDefault="00574C13" w:rsidP="00574C13">
            <w:pPr>
              <w:pStyle w:val="Normaltb"/>
              <w:keepNext w:val="0"/>
              <w:rPr>
                <w:rFonts w:ascii="Tahoma" w:hAnsi="Tahoma" w:cs="Tahoma"/>
                <w:sz w:val="18"/>
                <w:szCs w:val="18"/>
                <w:lang w:val="en-GB"/>
              </w:rPr>
            </w:pPr>
            <w:r w:rsidRPr="00921B8E">
              <w:rPr>
                <w:rFonts w:ascii="Tahoma" w:hAnsi="Tahoma" w:cs="Tahoma"/>
                <w:sz w:val="18"/>
                <w:szCs w:val="18"/>
                <w:lang w:val="en-GB"/>
              </w:rPr>
              <w:t xml:space="preserve">Tolerance to </w:t>
            </w:r>
            <w:r w:rsidRPr="00921B8E">
              <w:rPr>
                <w:rFonts w:ascii="Tahoma" w:hAnsi="Tahoma" w:cs="Tahoma"/>
                <w:i/>
                <w:sz w:val="18"/>
                <w:szCs w:val="18"/>
                <w:lang w:val="en-GB"/>
              </w:rPr>
              <w:t>Ditylenchus dipsaci</w:t>
            </w:r>
          </w:p>
        </w:tc>
        <w:tc>
          <w:tcPr>
            <w:tcW w:w="2834" w:type="dxa"/>
            <w:tcBorders>
              <w:top w:val="single" w:sz="4" w:space="0" w:color="auto"/>
              <w:bottom w:val="nil"/>
            </w:tcBorders>
          </w:tcPr>
          <w:p w14:paraId="378CC207" w14:textId="77777777" w:rsidR="00574C13" w:rsidRPr="00921B8E" w:rsidRDefault="00574C13" w:rsidP="00574C13">
            <w:pPr>
              <w:pStyle w:val="Normaltb"/>
              <w:keepNext w:val="0"/>
              <w:rPr>
                <w:rFonts w:ascii="Tahoma" w:hAnsi="Tahoma" w:cs="Tahoma"/>
                <w:sz w:val="18"/>
                <w:szCs w:val="18"/>
                <w:lang w:val="en-GB"/>
              </w:rPr>
            </w:pPr>
          </w:p>
        </w:tc>
        <w:tc>
          <w:tcPr>
            <w:tcW w:w="851" w:type="dxa"/>
            <w:tcBorders>
              <w:top w:val="single" w:sz="4" w:space="0" w:color="auto"/>
              <w:bottom w:val="nil"/>
            </w:tcBorders>
          </w:tcPr>
          <w:p w14:paraId="2DFC5525" w14:textId="63EAF113" w:rsidR="00574C13" w:rsidRPr="00921B8E" w:rsidRDefault="00574C13" w:rsidP="00574C13">
            <w:pPr>
              <w:pStyle w:val="Normaltb"/>
              <w:keepNext w:val="0"/>
              <w:rPr>
                <w:rFonts w:ascii="Tahoma" w:hAnsi="Tahoma" w:cs="Tahoma"/>
                <w:sz w:val="18"/>
                <w:szCs w:val="18"/>
                <w:lang w:val="en-GB"/>
              </w:rPr>
            </w:pPr>
          </w:p>
        </w:tc>
      </w:tr>
      <w:tr w:rsidR="00574C13" w:rsidRPr="00921B8E" w14:paraId="5A106464" w14:textId="77777777" w:rsidTr="00BD2770">
        <w:trPr>
          <w:jc w:val="center"/>
        </w:trPr>
        <w:tc>
          <w:tcPr>
            <w:tcW w:w="851" w:type="dxa"/>
            <w:tcBorders>
              <w:top w:val="nil"/>
              <w:bottom w:val="nil"/>
            </w:tcBorders>
          </w:tcPr>
          <w:p w14:paraId="7A008837" w14:textId="7A6731B5" w:rsidR="00574C13" w:rsidRPr="00921B8E" w:rsidRDefault="00574C13" w:rsidP="00574C13">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0176AF1A"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nil"/>
            </w:tcBorders>
          </w:tcPr>
          <w:p w14:paraId="41283B82" w14:textId="77777777" w:rsidR="00574C13" w:rsidRPr="00921B8E" w:rsidRDefault="00574C13" w:rsidP="00574C13">
            <w:pPr>
              <w:pStyle w:val="Normalt"/>
              <w:jc w:val="center"/>
              <w:rPr>
                <w:rFonts w:ascii="Tahoma" w:hAnsi="Tahoma" w:cs="Tahoma"/>
                <w:b/>
                <w:sz w:val="18"/>
                <w:szCs w:val="18"/>
                <w:lang w:val="en-GB"/>
              </w:rPr>
            </w:pPr>
            <w:r w:rsidRPr="00921B8E">
              <w:rPr>
                <w:rFonts w:ascii="Tahoma" w:hAnsi="Tahoma" w:cs="Tahoma"/>
                <w:b/>
                <w:sz w:val="18"/>
                <w:szCs w:val="18"/>
                <w:lang w:val="en-GB"/>
              </w:rPr>
              <w:t>VS</w:t>
            </w:r>
          </w:p>
        </w:tc>
        <w:tc>
          <w:tcPr>
            <w:tcW w:w="3968" w:type="dxa"/>
            <w:tcBorders>
              <w:top w:val="nil"/>
              <w:bottom w:val="nil"/>
            </w:tcBorders>
          </w:tcPr>
          <w:p w14:paraId="3F7FB382" w14:textId="77777777" w:rsidR="00574C13" w:rsidRPr="00921B8E" w:rsidRDefault="00574C13" w:rsidP="00574C13">
            <w:pPr>
              <w:pStyle w:val="Normalt"/>
              <w:ind w:left="319"/>
              <w:rPr>
                <w:rFonts w:ascii="Tahoma" w:hAnsi="Tahoma" w:cs="Tahoma"/>
                <w:sz w:val="18"/>
                <w:szCs w:val="18"/>
                <w:lang w:val="en-GB"/>
              </w:rPr>
            </w:pPr>
            <w:r w:rsidRPr="00921B8E">
              <w:rPr>
                <w:rFonts w:ascii="Tahoma" w:hAnsi="Tahoma" w:cs="Tahoma"/>
                <w:sz w:val="18"/>
                <w:szCs w:val="18"/>
                <w:lang w:val="en-GB"/>
              </w:rPr>
              <w:t>very low</w:t>
            </w:r>
          </w:p>
        </w:tc>
        <w:tc>
          <w:tcPr>
            <w:tcW w:w="2834" w:type="dxa"/>
            <w:tcBorders>
              <w:top w:val="nil"/>
              <w:bottom w:val="nil"/>
            </w:tcBorders>
          </w:tcPr>
          <w:p w14:paraId="211659E5" w14:textId="77777777" w:rsidR="00574C13" w:rsidRPr="00921B8E" w:rsidRDefault="00574C13" w:rsidP="00574C13">
            <w:pPr>
              <w:pStyle w:val="Normalt"/>
              <w:rPr>
                <w:rFonts w:ascii="Tahoma" w:hAnsi="Tahoma" w:cs="Tahoma"/>
                <w:sz w:val="18"/>
                <w:szCs w:val="18"/>
                <w:lang w:val="en-GB"/>
              </w:rPr>
            </w:pPr>
          </w:p>
        </w:tc>
        <w:tc>
          <w:tcPr>
            <w:tcW w:w="851" w:type="dxa"/>
            <w:tcBorders>
              <w:top w:val="nil"/>
              <w:bottom w:val="nil"/>
            </w:tcBorders>
          </w:tcPr>
          <w:p w14:paraId="71836D98" w14:textId="4E2EF483"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574842A7" w14:textId="77777777" w:rsidTr="00BD2770">
        <w:trPr>
          <w:jc w:val="center"/>
        </w:trPr>
        <w:tc>
          <w:tcPr>
            <w:tcW w:w="851" w:type="dxa"/>
            <w:tcBorders>
              <w:top w:val="nil"/>
              <w:bottom w:val="nil"/>
            </w:tcBorders>
          </w:tcPr>
          <w:p w14:paraId="41E83A0D" w14:textId="6F814B34"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0507E9E1" w14:textId="77777777" w:rsidR="00574C13" w:rsidRPr="00921B8E" w:rsidRDefault="00574C13" w:rsidP="00574C13">
            <w:pPr>
              <w:pStyle w:val="Normalt"/>
              <w:jc w:val="center"/>
              <w:rPr>
                <w:rFonts w:ascii="Tahoma" w:hAnsi="Tahoma" w:cs="Tahoma"/>
                <w:b/>
                <w:i/>
                <w:sz w:val="18"/>
                <w:szCs w:val="18"/>
                <w:lang w:val="en-GB"/>
              </w:rPr>
            </w:pPr>
          </w:p>
        </w:tc>
        <w:tc>
          <w:tcPr>
            <w:tcW w:w="851" w:type="dxa"/>
            <w:tcBorders>
              <w:top w:val="nil"/>
              <w:bottom w:val="nil"/>
            </w:tcBorders>
          </w:tcPr>
          <w:p w14:paraId="1BA41875" w14:textId="01FFF4AA"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nil"/>
            </w:tcBorders>
          </w:tcPr>
          <w:p w14:paraId="014B116E" w14:textId="300F744E" w:rsidR="00574C13" w:rsidRPr="00921B8E" w:rsidRDefault="005A63DF" w:rsidP="005A63DF">
            <w:pPr>
              <w:pStyle w:val="Normalt"/>
              <w:ind w:left="319"/>
              <w:rPr>
                <w:rFonts w:ascii="Tahoma" w:hAnsi="Tahoma" w:cs="Tahoma"/>
                <w:sz w:val="18"/>
                <w:szCs w:val="18"/>
                <w:lang w:val="en-GB"/>
              </w:rPr>
            </w:pPr>
            <w:r>
              <w:rPr>
                <w:rFonts w:ascii="Tahoma" w:hAnsi="Tahoma" w:cs="Tahoma"/>
                <w:sz w:val="18"/>
                <w:szCs w:val="18"/>
                <w:lang w:val="en-GB"/>
              </w:rPr>
              <w:t>l</w:t>
            </w:r>
            <w:r w:rsidR="00574C13" w:rsidRPr="00921B8E">
              <w:rPr>
                <w:rFonts w:ascii="Tahoma" w:hAnsi="Tahoma" w:cs="Tahoma"/>
                <w:sz w:val="18"/>
                <w:szCs w:val="18"/>
                <w:lang w:val="en-GB"/>
              </w:rPr>
              <w:t>ow</w:t>
            </w:r>
          </w:p>
        </w:tc>
        <w:tc>
          <w:tcPr>
            <w:tcW w:w="2834" w:type="dxa"/>
            <w:tcBorders>
              <w:top w:val="nil"/>
              <w:bottom w:val="nil"/>
            </w:tcBorders>
          </w:tcPr>
          <w:p w14:paraId="37E86308"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Europe</w:t>
            </w:r>
          </w:p>
        </w:tc>
        <w:tc>
          <w:tcPr>
            <w:tcW w:w="851" w:type="dxa"/>
            <w:tcBorders>
              <w:top w:val="nil"/>
              <w:bottom w:val="nil"/>
            </w:tcBorders>
          </w:tcPr>
          <w:p w14:paraId="692BFAFA" w14:textId="60992DDC"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5E357A4E" w14:textId="77777777" w:rsidTr="00BD2770">
        <w:trPr>
          <w:jc w:val="center"/>
        </w:trPr>
        <w:tc>
          <w:tcPr>
            <w:tcW w:w="851" w:type="dxa"/>
            <w:tcBorders>
              <w:top w:val="nil"/>
              <w:bottom w:val="nil"/>
            </w:tcBorders>
          </w:tcPr>
          <w:p w14:paraId="0A31E7D9" w14:textId="1E05D3C0"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nil"/>
            </w:tcBorders>
          </w:tcPr>
          <w:p w14:paraId="379827E1"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nil"/>
            </w:tcBorders>
          </w:tcPr>
          <w:p w14:paraId="633EB77B"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nil"/>
            </w:tcBorders>
          </w:tcPr>
          <w:p w14:paraId="7811D43B" w14:textId="230181E1" w:rsidR="00574C13" w:rsidRPr="00921B8E" w:rsidRDefault="00342AA5" w:rsidP="00574C13">
            <w:pPr>
              <w:pStyle w:val="Normalt"/>
              <w:ind w:left="319"/>
              <w:rPr>
                <w:rFonts w:ascii="Tahoma" w:hAnsi="Tahoma" w:cs="Tahoma"/>
                <w:sz w:val="18"/>
                <w:szCs w:val="18"/>
                <w:lang w:val="en-GB"/>
              </w:rPr>
            </w:pPr>
            <w:r>
              <w:rPr>
                <w:rFonts w:ascii="Tahoma" w:hAnsi="Tahoma" w:cs="Tahoma"/>
                <w:sz w:val="18"/>
                <w:szCs w:val="18"/>
                <w:lang w:val="en-GB"/>
              </w:rPr>
              <w:t>m</w:t>
            </w:r>
            <w:r w:rsidR="00574C13" w:rsidRPr="00921B8E">
              <w:rPr>
                <w:rFonts w:ascii="Tahoma" w:hAnsi="Tahoma" w:cs="Tahoma"/>
                <w:sz w:val="18"/>
                <w:szCs w:val="18"/>
                <w:lang w:val="en-GB"/>
              </w:rPr>
              <w:t>edium</w:t>
            </w:r>
          </w:p>
        </w:tc>
        <w:tc>
          <w:tcPr>
            <w:tcW w:w="2834" w:type="dxa"/>
            <w:tcBorders>
              <w:top w:val="nil"/>
              <w:bottom w:val="nil"/>
            </w:tcBorders>
          </w:tcPr>
          <w:p w14:paraId="5F07C083" w14:textId="77777777" w:rsidR="00574C13" w:rsidRPr="00921B8E" w:rsidRDefault="00574C13" w:rsidP="00574C13">
            <w:pPr>
              <w:pStyle w:val="Normalt"/>
              <w:rPr>
                <w:rFonts w:ascii="Tahoma" w:hAnsi="Tahoma" w:cs="Tahoma"/>
                <w:sz w:val="18"/>
                <w:szCs w:val="18"/>
                <w:lang w:val="en-GB"/>
              </w:rPr>
            </w:pPr>
            <w:r w:rsidRPr="00921B8E">
              <w:rPr>
                <w:rFonts w:ascii="Tahoma" w:hAnsi="Tahoma" w:cs="Tahoma"/>
                <w:sz w:val="18"/>
                <w:szCs w:val="18"/>
                <w:lang w:val="en-GB"/>
              </w:rPr>
              <w:t>Daisy, Midi</w:t>
            </w:r>
          </w:p>
        </w:tc>
        <w:tc>
          <w:tcPr>
            <w:tcW w:w="851" w:type="dxa"/>
            <w:tcBorders>
              <w:top w:val="nil"/>
              <w:bottom w:val="nil"/>
            </w:tcBorders>
          </w:tcPr>
          <w:p w14:paraId="47713CC7" w14:textId="1D9952AF"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182C1CF8" w14:textId="77777777" w:rsidTr="00BD2770">
        <w:trPr>
          <w:jc w:val="center"/>
        </w:trPr>
        <w:tc>
          <w:tcPr>
            <w:tcW w:w="851" w:type="dxa"/>
            <w:tcBorders>
              <w:top w:val="nil"/>
              <w:bottom w:val="single" w:sz="4" w:space="0" w:color="auto"/>
            </w:tcBorders>
          </w:tcPr>
          <w:p w14:paraId="44A1DE46" w14:textId="33534C0D" w:rsidR="00574C13" w:rsidRPr="00921B8E" w:rsidRDefault="00574C13" w:rsidP="00574C13">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10D8F867" w14:textId="77777777" w:rsidR="00574C13" w:rsidRPr="00921B8E" w:rsidRDefault="00574C13" w:rsidP="00574C13">
            <w:pPr>
              <w:pStyle w:val="Normalt"/>
              <w:jc w:val="center"/>
              <w:rPr>
                <w:rFonts w:ascii="Tahoma" w:hAnsi="Tahoma" w:cs="Tahoma"/>
                <w:b/>
                <w:sz w:val="18"/>
                <w:szCs w:val="18"/>
                <w:lang w:val="en-GB"/>
              </w:rPr>
            </w:pPr>
          </w:p>
        </w:tc>
        <w:tc>
          <w:tcPr>
            <w:tcW w:w="851" w:type="dxa"/>
            <w:tcBorders>
              <w:top w:val="nil"/>
              <w:bottom w:val="single" w:sz="4" w:space="0" w:color="auto"/>
            </w:tcBorders>
          </w:tcPr>
          <w:p w14:paraId="6EBE3A24" w14:textId="77777777" w:rsidR="00574C13" w:rsidRPr="00921B8E" w:rsidRDefault="00574C13" w:rsidP="00574C13">
            <w:pPr>
              <w:pStyle w:val="Normalt"/>
              <w:jc w:val="center"/>
              <w:rPr>
                <w:rFonts w:ascii="Tahoma" w:hAnsi="Tahoma" w:cs="Tahoma"/>
                <w:b/>
                <w:sz w:val="18"/>
                <w:szCs w:val="18"/>
                <w:lang w:val="en-GB"/>
              </w:rPr>
            </w:pPr>
          </w:p>
        </w:tc>
        <w:tc>
          <w:tcPr>
            <w:tcW w:w="3968" w:type="dxa"/>
            <w:tcBorders>
              <w:top w:val="nil"/>
              <w:bottom w:val="single" w:sz="4" w:space="0" w:color="auto"/>
            </w:tcBorders>
          </w:tcPr>
          <w:p w14:paraId="12C97629" w14:textId="375A5165" w:rsidR="00574C13" w:rsidRPr="00921B8E" w:rsidRDefault="00342AA5" w:rsidP="00574C13">
            <w:pPr>
              <w:pStyle w:val="Normalt"/>
              <w:ind w:left="319"/>
              <w:rPr>
                <w:rFonts w:ascii="Tahoma" w:hAnsi="Tahoma" w:cs="Tahoma"/>
                <w:sz w:val="18"/>
                <w:szCs w:val="18"/>
                <w:lang w:val="en-GB"/>
              </w:rPr>
            </w:pPr>
            <w:r>
              <w:rPr>
                <w:rFonts w:ascii="Tahoma" w:hAnsi="Tahoma" w:cs="Tahoma"/>
                <w:sz w:val="18"/>
                <w:szCs w:val="18"/>
                <w:lang w:val="en-GB"/>
              </w:rPr>
              <w:t>h</w:t>
            </w:r>
            <w:r w:rsidR="00574C13" w:rsidRPr="00921B8E">
              <w:rPr>
                <w:rFonts w:ascii="Tahoma" w:hAnsi="Tahoma" w:cs="Tahoma"/>
                <w:sz w:val="18"/>
                <w:szCs w:val="18"/>
                <w:lang w:val="en-GB"/>
              </w:rPr>
              <w:t>igh</w:t>
            </w:r>
          </w:p>
        </w:tc>
        <w:tc>
          <w:tcPr>
            <w:tcW w:w="2834" w:type="dxa"/>
            <w:tcBorders>
              <w:top w:val="nil"/>
              <w:bottom w:val="single" w:sz="4" w:space="0" w:color="auto"/>
            </w:tcBorders>
          </w:tcPr>
          <w:p w14:paraId="55C6B8C4" w14:textId="635BB732" w:rsidR="00574C13" w:rsidRPr="00921B8E" w:rsidRDefault="007B295E" w:rsidP="007B295E">
            <w:pPr>
              <w:pStyle w:val="Normalt"/>
              <w:rPr>
                <w:rFonts w:ascii="Tahoma" w:hAnsi="Tahoma" w:cs="Tahoma"/>
                <w:sz w:val="18"/>
                <w:szCs w:val="18"/>
                <w:lang w:val="en-GB"/>
              </w:rPr>
            </w:pPr>
            <w:r w:rsidRPr="00921B8E">
              <w:rPr>
                <w:rFonts w:ascii="Tahoma" w:hAnsi="Tahoma" w:cs="Tahoma"/>
                <w:sz w:val="18"/>
                <w:szCs w:val="18"/>
                <w:lang w:val="en-GB"/>
              </w:rPr>
              <w:t>Salsa</w:t>
            </w:r>
            <w:r>
              <w:rPr>
                <w:rFonts w:ascii="Tahoma" w:hAnsi="Tahoma" w:cs="Tahoma"/>
                <w:sz w:val="18"/>
                <w:szCs w:val="18"/>
                <w:lang w:val="en-GB"/>
              </w:rPr>
              <w:t>,</w:t>
            </w:r>
            <w:r w:rsidRPr="00921B8E">
              <w:rPr>
                <w:rFonts w:ascii="Tahoma" w:hAnsi="Tahoma" w:cs="Tahoma"/>
                <w:sz w:val="18"/>
                <w:szCs w:val="18"/>
                <w:lang w:val="en-GB"/>
              </w:rPr>
              <w:t xml:space="preserve"> </w:t>
            </w:r>
            <w:r>
              <w:rPr>
                <w:rFonts w:ascii="Tahoma" w:hAnsi="Tahoma" w:cs="Tahoma"/>
                <w:sz w:val="18"/>
                <w:szCs w:val="18"/>
                <w:lang w:val="en-GB"/>
              </w:rPr>
              <w:t>Vertus</w:t>
            </w:r>
          </w:p>
        </w:tc>
        <w:tc>
          <w:tcPr>
            <w:tcW w:w="851" w:type="dxa"/>
            <w:tcBorders>
              <w:top w:val="nil"/>
              <w:bottom w:val="single" w:sz="4" w:space="0" w:color="auto"/>
            </w:tcBorders>
          </w:tcPr>
          <w:p w14:paraId="43AB280C" w14:textId="4C7EB0D9" w:rsidR="00574C13" w:rsidRPr="00921B8E" w:rsidRDefault="00574C13" w:rsidP="00574C13">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52DD2FA5" w14:textId="77777777" w:rsidTr="00BD2770">
        <w:trPr>
          <w:jc w:val="center"/>
        </w:trPr>
        <w:tc>
          <w:tcPr>
            <w:tcW w:w="851" w:type="dxa"/>
            <w:tcBorders>
              <w:top w:val="single" w:sz="4" w:space="0" w:color="auto"/>
              <w:bottom w:val="nil"/>
            </w:tcBorders>
          </w:tcPr>
          <w:p w14:paraId="6F6009F1" w14:textId="617123FE" w:rsidR="00574C13" w:rsidRPr="00921B8E" w:rsidRDefault="00574C13" w:rsidP="007B295E">
            <w:pPr>
              <w:widowControl w:val="0"/>
              <w:spacing w:before="120" w:after="120"/>
              <w:ind w:left="-51"/>
              <w:jc w:val="center"/>
              <w:rPr>
                <w:rFonts w:ascii="Tahoma" w:hAnsi="Tahoma" w:cs="Tahoma"/>
                <w:b/>
                <w:sz w:val="18"/>
                <w:szCs w:val="18"/>
              </w:rPr>
            </w:pPr>
            <w:r w:rsidRPr="00921B8E">
              <w:rPr>
                <w:rFonts w:ascii="Tahoma" w:hAnsi="Tahoma" w:cs="Tahoma"/>
                <w:b/>
                <w:sz w:val="18"/>
                <w:szCs w:val="18"/>
              </w:rPr>
              <w:t>25.</w:t>
            </w:r>
            <w:r w:rsidRPr="00921B8E">
              <w:rPr>
                <w:rFonts w:ascii="Tahoma" w:hAnsi="Tahoma" w:cs="Tahoma"/>
                <w:b/>
                <w:sz w:val="18"/>
                <w:szCs w:val="18"/>
              </w:rPr>
              <w:br/>
              <w:t>(+)</w:t>
            </w:r>
          </w:p>
        </w:tc>
        <w:tc>
          <w:tcPr>
            <w:tcW w:w="851" w:type="dxa"/>
            <w:tcBorders>
              <w:top w:val="single" w:sz="4" w:space="0" w:color="auto"/>
              <w:bottom w:val="nil"/>
            </w:tcBorders>
          </w:tcPr>
          <w:p w14:paraId="526A5710" w14:textId="77777777" w:rsidR="00574C13" w:rsidRPr="00921B8E" w:rsidRDefault="00574C13" w:rsidP="007B295E">
            <w:pPr>
              <w:pStyle w:val="Normaltb"/>
              <w:keepNext w:val="0"/>
              <w:jc w:val="center"/>
              <w:rPr>
                <w:rFonts w:ascii="Tahoma" w:hAnsi="Tahoma" w:cs="Tahoma"/>
                <w:sz w:val="18"/>
                <w:szCs w:val="18"/>
                <w:lang w:val="en-GB"/>
              </w:rPr>
            </w:pPr>
            <w:r w:rsidRPr="00921B8E">
              <w:rPr>
                <w:rFonts w:ascii="Tahoma" w:hAnsi="Tahoma" w:cs="Tahoma"/>
                <w:sz w:val="18"/>
                <w:szCs w:val="18"/>
                <w:lang w:val="en-GB"/>
              </w:rPr>
              <w:t>19.</w:t>
            </w:r>
          </w:p>
        </w:tc>
        <w:tc>
          <w:tcPr>
            <w:tcW w:w="851" w:type="dxa"/>
            <w:tcBorders>
              <w:top w:val="single" w:sz="4" w:space="0" w:color="auto"/>
              <w:bottom w:val="nil"/>
            </w:tcBorders>
          </w:tcPr>
          <w:p w14:paraId="549AEC09" w14:textId="77777777" w:rsidR="00574C13" w:rsidRPr="00921B8E" w:rsidRDefault="00574C13" w:rsidP="007B295E">
            <w:pPr>
              <w:pStyle w:val="Normaltb"/>
              <w:keepNext w:val="0"/>
              <w:jc w:val="center"/>
              <w:rPr>
                <w:rFonts w:ascii="Tahoma" w:hAnsi="Tahoma" w:cs="Tahoma"/>
                <w:sz w:val="18"/>
                <w:szCs w:val="18"/>
                <w:lang w:val="en-GB"/>
              </w:rPr>
            </w:pPr>
          </w:p>
        </w:tc>
        <w:tc>
          <w:tcPr>
            <w:tcW w:w="3968" w:type="dxa"/>
            <w:tcBorders>
              <w:top w:val="single" w:sz="4" w:space="0" w:color="auto"/>
              <w:bottom w:val="nil"/>
            </w:tcBorders>
          </w:tcPr>
          <w:p w14:paraId="565DEC56" w14:textId="77777777" w:rsidR="00574C13" w:rsidRPr="00921B8E" w:rsidRDefault="00574C13" w:rsidP="007B295E">
            <w:pPr>
              <w:pStyle w:val="Normaltb"/>
              <w:keepNext w:val="0"/>
              <w:rPr>
                <w:rFonts w:ascii="Tahoma" w:hAnsi="Tahoma" w:cs="Tahoma"/>
                <w:i/>
                <w:sz w:val="18"/>
                <w:szCs w:val="18"/>
                <w:lang w:val="en-GB"/>
              </w:rPr>
            </w:pPr>
            <w:r w:rsidRPr="00921B8E">
              <w:rPr>
                <w:rFonts w:ascii="Tahoma" w:hAnsi="Tahoma" w:cs="Tahoma"/>
                <w:sz w:val="18"/>
                <w:szCs w:val="18"/>
                <w:lang w:val="en-GB"/>
              </w:rPr>
              <w:t xml:space="preserve">Tolerance to </w:t>
            </w:r>
            <w:r w:rsidRPr="00921B8E">
              <w:rPr>
                <w:rFonts w:ascii="Tahoma" w:hAnsi="Tahoma" w:cs="Tahoma"/>
                <w:i/>
                <w:sz w:val="18"/>
                <w:szCs w:val="18"/>
                <w:lang w:val="en-GB"/>
              </w:rPr>
              <w:t>Colletotrichum trifolii</w:t>
            </w:r>
          </w:p>
        </w:tc>
        <w:tc>
          <w:tcPr>
            <w:tcW w:w="2834" w:type="dxa"/>
            <w:tcBorders>
              <w:top w:val="single" w:sz="4" w:space="0" w:color="auto"/>
              <w:bottom w:val="nil"/>
            </w:tcBorders>
          </w:tcPr>
          <w:p w14:paraId="6C407BA0" w14:textId="77777777" w:rsidR="00574C13" w:rsidRPr="00921B8E" w:rsidRDefault="00574C13" w:rsidP="007B295E">
            <w:pPr>
              <w:pStyle w:val="Normaltb"/>
              <w:keepNext w:val="0"/>
              <w:rPr>
                <w:rFonts w:ascii="Tahoma" w:hAnsi="Tahoma" w:cs="Tahoma"/>
                <w:sz w:val="18"/>
                <w:szCs w:val="18"/>
                <w:lang w:val="en-GB"/>
              </w:rPr>
            </w:pPr>
          </w:p>
        </w:tc>
        <w:tc>
          <w:tcPr>
            <w:tcW w:w="851" w:type="dxa"/>
            <w:tcBorders>
              <w:top w:val="single" w:sz="4" w:space="0" w:color="auto"/>
              <w:bottom w:val="nil"/>
            </w:tcBorders>
          </w:tcPr>
          <w:p w14:paraId="00D3A7E8" w14:textId="715EEB2D" w:rsidR="00574C13" w:rsidRPr="00921B8E" w:rsidRDefault="00574C13" w:rsidP="007B295E">
            <w:pPr>
              <w:pStyle w:val="Normaltb"/>
              <w:keepNext w:val="0"/>
              <w:rPr>
                <w:rFonts w:ascii="Tahoma" w:hAnsi="Tahoma" w:cs="Tahoma"/>
                <w:sz w:val="18"/>
                <w:szCs w:val="18"/>
                <w:lang w:val="en-GB"/>
              </w:rPr>
            </w:pPr>
          </w:p>
        </w:tc>
      </w:tr>
      <w:tr w:rsidR="00574C13" w:rsidRPr="00921B8E" w14:paraId="0DC0610F" w14:textId="77777777" w:rsidTr="00BD2770">
        <w:trPr>
          <w:jc w:val="center"/>
        </w:trPr>
        <w:tc>
          <w:tcPr>
            <w:tcW w:w="851" w:type="dxa"/>
            <w:tcBorders>
              <w:top w:val="nil"/>
              <w:bottom w:val="nil"/>
            </w:tcBorders>
          </w:tcPr>
          <w:p w14:paraId="0A79A7E9" w14:textId="30EC394C" w:rsidR="00574C13" w:rsidRPr="00921B8E" w:rsidRDefault="00574C13" w:rsidP="007B295E">
            <w:pPr>
              <w:widowControl w:val="0"/>
              <w:spacing w:before="120" w:after="120"/>
              <w:ind w:left="-51"/>
              <w:jc w:val="center"/>
              <w:rPr>
                <w:rFonts w:ascii="Tahoma" w:hAnsi="Tahoma" w:cs="Tahoma"/>
                <w:b/>
                <w:sz w:val="18"/>
                <w:szCs w:val="18"/>
              </w:rPr>
            </w:pPr>
            <w:r w:rsidRPr="00921B8E">
              <w:rPr>
                <w:rFonts w:ascii="Tahoma" w:hAnsi="Tahoma" w:cs="Tahoma"/>
                <w:b/>
                <w:sz w:val="18"/>
                <w:szCs w:val="18"/>
              </w:rPr>
              <w:t>QN</w:t>
            </w:r>
          </w:p>
        </w:tc>
        <w:tc>
          <w:tcPr>
            <w:tcW w:w="851" w:type="dxa"/>
            <w:tcBorders>
              <w:top w:val="nil"/>
              <w:bottom w:val="nil"/>
            </w:tcBorders>
          </w:tcPr>
          <w:p w14:paraId="782B41D9"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nil"/>
            </w:tcBorders>
          </w:tcPr>
          <w:p w14:paraId="2E8A287B" w14:textId="77777777" w:rsidR="00574C13" w:rsidRPr="00921B8E" w:rsidRDefault="00574C13" w:rsidP="007B295E">
            <w:pPr>
              <w:pStyle w:val="Normalt"/>
              <w:jc w:val="center"/>
              <w:rPr>
                <w:rFonts w:ascii="Tahoma" w:hAnsi="Tahoma" w:cs="Tahoma"/>
                <w:b/>
                <w:sz w:val="18"/>
                <w:szCs w:val="18"/>
                <w:lang w:val="en-GB"/>
              </w:rPr>
            </w:pPr>
            <w:r w:rsidRPr="00921B8E">
              <w:rPr>
                <w:rFonts w:ascii="Tahoma" w:hAnsi="Tahoma" w:cs="Tahoma"/>
                <w:b/>
                <w:sz w:val="18"/>
                <w:szCs w:val="18"/>
                <w:lang w:val="en-GB"/>
              </w:rPr>
              <w:t>VS</w:t>
            </w:r>
          </w:p>
        </w:tc>
        <w:tc>
          <w:tcPr>
            <w:tcW w:w="3968" w:type="dxa"/>
            <w:tcBorders>
              <w:top w:val="nil"/>
              <w:bottom w:val="nil"/>
            </w:tcBorders>
          </w:tcPr>
          <w:p w14:paraId="053FB9E6" w14:textId="77777777" w:rsidR="00574C13" w:rsidRPr="00921B8E" w:rsidRDefault="00574C13" w:rsidP="007B295E">
            <w:pPr>
              <w:pStyle w:val="Normalt"/>
              <w:ind w:left="319"/>
              <w:rPr>
                <w:rFonts w:ascii="Tahoma" w:hAnsi="Tahoma" w:cs="Tahoma"/>
                <w:sz w:val="18"/>
                <w:szCs w:val="18"/>
                <w:lang w:val="en-GB"/>
              </w:rPr>
            </w:pPr>
            <w:r w:rsidRPr="00921B8E">
              <w:rPr>
                <w:rFonts w:ascii="Tahoma" w:hAnsi="Tahoma" w:cs="Tahoma"/>
                <w:sz w:val="18"/>
                <w:szCs w:val="18"/>
                <w:lang w:val="en-GB"/>
              </w:rPr>
              <w:t>very low</w:t>
            </w:r>
          </w:p>
        </w:tc>
        <w:tc>
          <w:tcPr>
            <w:tcW w:w="2834" w:type="dxa"/>
            <w:tcBorders>
              <w:top w:val="nil"/>
              <w:bottom w:val="nil"/>
            </w:tcBorders>
          </w:tcPr>
          <w:p w14:paraId="78CB5D68" w14:textId="77777777" w:rsidR="00574C13" w:rsidRPr="00921B8E" w:rsidRDefault="00574C13" w:rsidP="007B295E">
            <w:pPr>
              <w:pStyle w:val="Normalt"/>
              <w:rPr>
                <w:rFonts w:ascii="Tahoma" w:hAnsi="Tahoma" w:cs="Tahoma"/>
                <w:sz w:val="18"/>
                <w:szCs w:val="18"/>
                <w:lang w:val="en-GB"/>
              </w:rPr>
            </w:pPr>
            <w:r w:rsidRPr="00921B8E">
              <w:rPr>
                <w:rFonts w:ascii="Tahoma" w:hAnsi="Tahoma" w:cs="Tahoma"/>
                <w:sz w:val="18"/>
                <w:szCs w:val="18"/>
                <w:lang w:val="en-GB"/>
              </w:rPr>
              <w:t>Kali</w:t>
            </w:r>
          </w:p>
        </w:tc>
        <w:tc>
          <w:tcPr>
            <w:tcW w:w="851" w:type="dxa"/>
            <w:tcBorders>
              <w:top w:val="nil"/>
              <w:bottom w:val="nil"/>
            </w:tcBorders>
          </w:tcPr>
          <w:p w14:paraId="2CCB491B" w14:textId="3EFAA72D"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1</w:t>
            </w:r>
          </w:p>
        </w:tc>
      </w:tr>
      <w:tr w:rsidR="00574C13" w:rsidRPr="00921B8E" w14:paraId="2B121AC2" w14:textId="77777777" w:rsidTr="00BD2770">
        <w:trPr>
          <w:jc w:val="center"/>
        </w:trPr>
        <w:tc>
          <w:tcPr>
            <w:tcW w:w="851" w:type="dxa"/>
            <w:tcBorders>
              <w:top w:val="nil"/>
              <w:bottom w:val="nil"/>
            </w:tcBorders>
          </w:tcPr>
          <w:p w14:paraId="28584488" w14:textId="5EAA1BD5"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5D49E534"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nil"/>
            </w:tcBorders>
          </w:tcPr>
          <w:p w14:paraId="76EAE6E3" w14:textId="1F92684E"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nil"/>
            </w:tcBorders>
          </w:tcPr>
          <w:p w14:paraId="2CA87AFE" w14:textId="3D46F584" w:rsidR="00574C13" w:rsidRPr="00921B8E" w:rsidRDefault="00342AA5" w:rsidP="007B295E">
            <w:pPr>
              <w:pStyle w:val="Normalt"/>
              <w:ind w:left="319"/>
              <w:rPr>
                <w:rFonts w:ascii="Tahoma" w:hAnsi="Tahoma" w:cs="Tahoma"/>
                <w:sz w:val="18"/>
                <w:szCs w:val="18"/>
                <w:lang w:val="en-GB"/>
              </w:rPr>
            </w:pPr>
            <w:r>
              <w:rPr>
                <w:rFonts w:ascii="Tahoma" w:hAnsi="Tahoma" w:cs="Tahoma"/>
                <w:sz w:val="18"/>
                <w:szCs w:val="18"/>
                <w:lang w:val="en-GB"/>
              </w:rPr>
              <w:t>l</w:t>
            </w:r>
            <w:r w:rsidR="00574C13" w:rsidRPr="00921B8E">
              <w:rPr>
                <w:rFonts w:ascii="Tahoma" w:hAnsi="Tahoma" w:cs="Tahoma"/>
                <w:sz w:val="18"/>
                <w:szCs w:val="18"/>
                <w:lang w:val="en-GB"/>
              </w:rPr>
              <w:t>ow</w:t>
            </w:r>
          </w:p>
        </w:tc>
        <w:tc>
          <w:tcPr>
            <w:tcW w:w="2834" w:type="dxa"/>
            <w:tcBorders>
              <w:top w:val="nil"/>
              <w:bottom w:val="nil"/>
            </w:tcBorders>
          </w:tcPr>
          <w:p w14:paraId="568324BC" w14:textId="77777777" w:rsidR="00574C13" w:rsidRPr="00921B8E" w:rsidRDefault="00574C13" w:rsidP="007B295E">
            <w:pPr>
              <w:pStyle w:val="Normalt"/>
              <w:rPr>
                <w:rFonts w:ascii="Tahoma" w:hAnsi="Tahoma" w:cs="Tahoma"/>
                <w:sz w:val="18"/>
                <w:szCs w:val="18"/>
                <w:lang w:val="en-GB"/>
              </w:rPr>
            </w:pPr>
            <w:r w:rsidRPr="00921B8E">
              <w:rPr>
                <w:rFonts w:ascii="Tahoma" w:hAnsi="Tahoma" w:cs="Tahoma"/>
                <w:sz w:val="18"/>
                <w:szCs w:val="18"/>
                <w:lang w:val="en-GB"/>
              </w:rPr>
              <w:t>Venus</w:t>
            </w:r>
          </w:p>
        </w:tc>
        <w:tc>
          <w:tcPr>
            <w:tcW w:w="851" w:type="dxa"/>
            <w:tcBorders>
              <w:top w:val="nil"/>
              <w:bottom w:val="nil"/>
            </w:tcBorders>
          </w:tcPr>
          <w:p w14:paraId="00251E90" w14:textId="0B052005"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3</w:t>
            </w:r>
          </w:p>
        </w:tc>
      </w:tr>
      <w:tr w:rsidR="00574C13" w:rsidRPr="00921B8E" w14:paraId="1754B7EB" w14:textId="77777777" w:rsidTr="00BD2770">
        <w:trPr>
          <w:jc w:val="center"/>
        </w:trPr>
        <w:tc>
          <w:tcPr>
            <w:tcW w:w="851" w:type="dxa"/>
            <w:tcBorders>
              <w:top w:val="nil"/>
              <w:bottom w:val="nil"/>
            </w:tcBorders>
          </w:tcPr>
          <w:p w14:paraId="709950E7" w14:textId="6345E23D"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44C1A0A2"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nil"/>
            </w:tcBorders>
          </w:tcPr>
          <w:p w14:paraId="533C4449" w14:textId="77777777"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nil"/>
            </w:tcBorders>
          </w:tcPr>
          <w:p w14:paraId="4A1491C4" w14:textId="77777777" w:rsidR="00574C13" w:rsidRPr="00921B8E" w:rsidRDefault="00574C13" w:rsidP="007B295E">
            <w:pPr>
              <w:pStyle w:val="Normalt"/>
              <w:ind w:left="319"/>
              <w:rPr>
                <w:rFonts w:ascii="Tahoma" w:hAnsi="Tahoma" w:cs="Tahoma"/>
                <w:sz w:val="18"/>
                <w:szCs w:val="18"/>
                <w:lang w:val="en-GB"/>
              </w:rPr>
            </w:pPr>
            <w:r w:rsidRPr="00921B8E">
              <w:rPr>
                <w:rFonts w:ascii="Tahoma" w:hAnsi="Tahoma" w:cs="Tahoma"/>
                <w:sz w:val="18"/>
                <w:szCs w:val="18"/>
                <w:lang w:val="en-GB"/>
              </w:rPr>
              <w:t>medium</w:t>
            </w:r>
          </w:p>
        </w:tc>
        <w:tc>
          <w:tcPr>
            <w:tcW w:w="2834" w:type="dxa"/>
            <w:tcBorders>
              <w:top w:val="nil"/>
              <w:bottom w:val="nil"/>
            </w:tcBorders>
          </w:tcPr>
          <w:p w14:paraId="1228DF9A" w14:textId="77777777" w:rsidR="00574C13" w:rsidRPr="00921B8E" w:rsidRDefault="00574C13" w:rsidP="007B295E">
            <w:pPr>
              <w:pStyle w:val="Normalt"/>
              <w:rPr>
                <w:rFonts w:ascii="Tahoma" w:hAnsi="Tahoma" w:cs="Tahoma"/>
                <w:sz w:val="18"/>
                <w:szCs w:val="18"/>
                <w:lang w:val="en-GB"/>
              </w:rPr>
            </w:pPr>
          </w:p>
        </w:tc>
        <w:tc>
          <w:tcPr>
            <w:tcW w:w="851" w:type="dxa"/>
            <w:tcBorders>
              <w:top w:val="nil"/>
              <w:bottom w:val="nil"/>
            </w:tcBorders>
          </w:tcPr>
          <w:p w14:paraId="4516D0CA" w14:textId="4E9272AB"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5</w:t>
            </w:r>
          </w:p>
        </w:tc>
      </w:tr>
      <w:tr w:rsidR="00574C13" w:rsidRPr="00921B8E" w14:paraId="268F7F2A" w14:textId="77777777" w:rsidTr="00BD2770">
        <w:trPr>
          <w:jc w:val="center"/>
        </w:trPr>
        <w:tc>
          <w:tcPr>
            <w:tcW w:w="851" w:type="dxa"/>
            <w:tcBorders>
              <w:top w:val="nil"/>
              <w:bottom w:val="nil"/>
            </w:tcBorders>
          </w:tcPr>
          <w:p w14:paraId="28206061" w14:textId="0235372D"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nil"/>
            </w:tcBorders>
          </w:tcPr>
          <w:p w14:paraId="7D1E30F1"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nil"/>
            </w:tcBorders>
          </w:tcPr>
          <w:p w14:paraId="0A48873D" w14:textId="77777777"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nil"/>
            </w:tcBorders>
          </w:tcPr>
          <w:p w14:paraId="1B78E20A" w14:textId="778085B2" w:rsidR="00574C13" w:rsidRPr="00921B8E" w:rsidRDefault="00342AA5" w:rsidP="007B295E">
            <w:pPr>
              <w:pStyle w:val="Normalt"/>
              <w:ind w:left="319"/>
              <w:rPr>
                <w:rFonts w:ascii="Tahoma" w:hAnsi="Tahoma" w:cs="Tahoma"/>
                <w:sz w:val="18"/>
                <w:szCs w:val="18"/>
                <w:lang w:val="en-GB"/>
              </w:rPr>
            </w:pPr>
            <w:r>
              <w:rPr>
                <w:rFonts w:ascii="Tahoma" w:hAnsi="Tahoma" w:cs="Tahoma"/>
                <w:sz w:val="18"/>
                <w:szCs w:val="18"/>
                <w:lang w:val="en-GB"/>
              </w:rPr>
              <w:t>h</w:t>
            </w:r>
            <w:r w:rsidR="00574C13" w:rsidRPr="00921B8E">
              <w:rPr>
                <w:rFonts w:ascii="Tahoma" w:hAnsi="Tahoma" w:cs="Tahoma"/>
                <w:sz w:val="18"/>
                <w:szCs w:val="18"/>
                <w:lang w:val="en-GB"/>
              </w:rPr>
              <w:t>igh</w:t>
            </w:r>
          </w:p>
        </w:tc>
        <w:tc>
          <w:tcPr>
            <w:tcW w:w="2834" w:type="dxa"/>
            <w:tcBorders>
              <w:top w:val="nil"/>
              <w:bottom w:val="nil"/>
            </w:tcBorders>
          </w:tcPr>
          <w:p w14:paraId="078459ED" w14:textId="050EED4B" w:rsidR="00574C13" w:rsidRPr="00921B8E" w:rsidRDefault="002447EC" w:rsidP="007B295E">
            <w:pPr>
              <w:pStyle w:val="Normalt"/>
              <w:rPr>
                <w:rFonts w:ascii="Tahoma" w:hAnsi="Tahoma" w:cs="Tahoma"/>
                <w:sz w:val="18"/>
                <w:szCs w:val="18"/>
                <w:lang w:val="en-GB"/>
              </w:rPr>
            </w:pPr>
            <w:r>
              <w:rPr>
                <w:rFonts w:ascii="Tahoma" w:hAnsi="Tahoma" w:cs="Tahoma"/>
                <w:sz w:val="18"/>
                <w:szCs w:val="18"/>
                <w:lang w:val="en-GB"/>
              </w:rPr>
              <w:t>Ambra, Artémis</w:t>
            </w:r>
          </w:p>
        </w:tc>
        <w:tc>
          <w:tcPr>
            <w:tcW w:w="851" w:type="dxa"/>
            <w:tcBorders>
              <w:top w:val="nil"/>
              <w:bottom w:val="nil"/>
            </w:tcBorders>
          </w:tcPr>
          <w:p w14:paraId="7B7A86BA" w14:textId="588BB1EA"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7</w:t>
            </w:r>
          </w:p>
        </w:tc>
      </w:tr>
      <w:tr w:rsidR="00574C13" w:rsidRPr="00921B8E" w14:paraId="3C891097" w14:textId="77777777" w:rsidTr="00BD2770">
        <w:trPr>
          <w:jc w:val="center"/>
        </w:trPr>
        <w:tc>
          <w:tcPr>
            <w:tcW w:w="851" w:type="dxa"/>
            <w:tcBorders>
              <w:top w:val="nil"/>
              <w:bottom w:val="single" w:sz="4" w:space="0" w:color="auto"/>
            </w:tcBorders>
          </w:tcPr>
          <w:p w14:paraId="6A0E2FD1" w14:textId="29024E89" w:rsidR="00574C13" w:rsidRPr="00921B8E" w:rsidRDefault="00574C13" w:rsidP="007B295E">
            <w:pPr>
              <w:widowControl w:val="0"/>
              <w:spacing w:before="120" w:after="120"/>
              <w:ind w:left="-51"/>
              <w:jc w:val="center"/>
              <w:rPr>
                <w:rFonts w:ascii="Tahoma" w:hAnsi="Tahoma" w:cs="Tahoma"/>
                <w:b/>
                <w:sz w:val="18"/>
                <w:szCs w:val="18"/>
              </w:rPr>
            </w:pPr>
          </w:p>
        </w:tc>
        <w:tc>
          <w:tcPr>
            <w:tcW w:w="851" w:type="dxa"/>
            <w:tcBorders>
              <w:top w:val="nil"/>
              <w:bottom w:val="single" w:sz="4" w:space="0" w:color="auto"/>
            </w:tcBorders>
          </w:tcPr>
          <w:p w14:paraId="3D4D62A8" w14:textId="77777777" w:rsidR="00574C13" w:rsidRPr="00921B8E" w:rsidRDefault="00574C13" w:rsidP="007B295E">
            <w:pPr>
              <w:pStyle w:val="Normalt"/>
              <w:jc w:val="center"/>
              <w:rPr>
                <w:rFonts w:ascii="Tahoma" w:hAnsi="Tahoma" w:cs="Tahoma"/>
                <w:b/>
                <w:sz w:val="18"/>
                <w:szCs w:val="18"/>
                <w:lang w:val="en-GB"/>
              </w:rPr>
            </w:pPr>
          </w:p>
        </w:tc>
        <w:tc>
          <w:tcPr>
            <w:tcW w:w="851" w:type="dxa"/>
            <w:tcBorders>
              <w:top w:val="nil"/>
              <w:bottom w:val="single" w:sz="4" w:space="0" w:color="auto"/>
            </w:tcBorders>
          </w:tcPr>
          <w:p w14:paraId="5CCE98ED" w14:textId="77777777" w:rsidR="00574C13" w:rsidRPr="00921B8E" w:rsidRDefault="00574C13" w:rsidP="007B295E">
            <w:pPr>
              <w:pStyle w:val="Normalt"/>
              <w:jc w:val="center"/>
              <w:rPr>
                <w:rFonts w:ascii="Tahoma" w:hAnsi="Tahoma" w:cs="Tahoma"/>
                <w:b/>
                <w:sz w:val="18"/>
                <w:szCs w:val="18"/>
                <w:lang w:val="en-GB"/>
              </w:rPr>
            </w:pPr>
          </w:p>
        </w:tc>
        <w:tc>
          <w:tcPr>
            <w:tcW w:w="3968" w:type="dxa"/>
            <w:tcBorders>
              <w:top w:val="nil"/>
              <w:bottom w:val="single" w:sz="4" w:space="0" w:color="auto"/>
            </w:tcBorders>
          </w:tcPr>
          <w:p w14:paraId="7CCDAA64" w14:textId="77777777" w:rsidR="00574C13" w:rsidRPr="00921B8E" w:rsidRDefault="00574C13" w:rsidP="007B295E">
            <w:pPr>
              <w:pStyle w:val="Normalt"/>
              <w:ind w:left="319"/>
              <w:rPr>
                <w:rFonts w:ascii="Tahoma" w:hAnsi="Tahoma" w:cs="Tahoma"/>
                <w:sz w:val="18"/>
                <w:szCs w:val="18"/>
                <w:lang w:val="en-GB"/>
              </w:rPr>
            </w:pPr>
            <w:r w:rsidRPr="00921B8E">
              <w:rPr>
                <w:rFonts w:ascii="Tahoma" w:hAnsi="Tahoma" w:cs="Tahoma"/>
                <w:sz w:val="18"/>
                <w:szCs w:val="18"/>
                <w:lang w:val="en-GB"/>
              </w:rPr>
              <w:t>very high</w:t>
            </w:r>
          </w:p>
        </w:tc>
        <w:tc>
          <w:tcPr>
            <w:tcW w:w="2834" w:type="dxa"/>
            <w:tcBorders>
              <w:top w:val="nil"/>
              <w:bottom w:val="single" w:sz="4" w:space="0" w:color="auto"/>
            </w:tcBorders>
          </w:tcPr>
          <w:p w14:paraId="790EA68D" w14:textId="00975D38" w:rsidR="00574C13" w:rsidRPr="00921B8E" w:rsidRDefault="00574C13" w:rsidP="007B295E">
            <w:pPr>
              <w:pStyle w:val="Normalt"/>
              <w:rPr>
                <w:rFonts w:ascii="Tahoma" w:hAnsi="Tahoma" w:cs="Tahoma"/>
                <w:sz w:val="18"/>
                <w:szCs w:val="18"/>
                <w:lang w:val="en-GB"/>
              </w:rPr>
            </w:pPr>
          </w:p>
        </w:tc>
        <w:tc>
          <w:tcPr>
            <w:tcW w:w="851" w:type="dxa"/>
            <w:tcBorders>
              <w:top w:val="nil"/>
              <w:bottom w:val="single" w:sz="4" w:space="0" w:color="auto"/>
            </w:tcBorders>
          </w:tcPr>
          <w:p w14:paraId="4218628A" w14:textId="6D567639" w:rsidR="00574C13" w:rsidRPr="00921B8E" w:rsidRDefault="00574C13" w:rsidP="007B295E">
            <w:pPr>
              <w:pStyle w:val="Normalt"/>
              <w:jc w:val="center"/>
              <w:rPr>
                <w:rFonts w:ascii="Tahoma" w:hAnsi="Tahoma" w:cs="Tahoma"/>
                <w:sz w:val="18"/>
                <w:szCs w:val="18"/>
                <w:lang w:val="en-GB"/>
              </w:rPr>
            </w:pPr>
            <w:r w:rsidRPr="00921B8E">
              <w:rPr>
                <w:rFonts w:ascii="Tahoma" w:hAnsi="Tahoma" w:cs="Tahoma"/>
                <w:sz w:val="18"/>
                <w:szCs w:val="18"/>
                <w:lang w:val="en-GB"/>
              </w:rPr>
              <w:t>9</w:t>
            </w:r>
          </w:p>
        </w:tc>
      </w:tr>
    </w:tbl>
    <w:p w14:paraId="714E3D21" w14:textId="77777777" w:rsidR="0040676A" w:rsidRPr="00921B8E" w:rsidRDefault="00B82EC3" w:rsidP="008565C8">
      <w:pPr>
        <w:pStyle w:val="Heading1"/>
        <w:ind w:left="567" w:hanging="567"/>
        <w:rPr>
          <w:rFonts w:cs="Tahoma"/>
        </w:rPr>
      </w:pPr>
      <w:r w:rsidRPr="00921B8E">
        <w:rPr>
          <w:rFonts w:cs="Tahoma"/>
          <w:b w:val="0"/>
          <w:sz w:val="28"/>
        </w:rPr>
        <w:br w:type="page"/>
      </w:r>
      <w:bookmarkStart w:id="65" w:name="_Toc73116678"/>
      <w:r w:rsidR="005B6E20" w:rsidRPr="00921B8E">
        <w:rPr>
          <w:rFonts w:cs="Tahoma"/>
        </w:rPr>
        <w:lastRenderedPageBreak/>
        <w:t>8.</w:t>
      </w:r>
      <w:r w:rsidR="00B40C50" w:rsidRPr="00921B8E">
        <w:rPr>
          <w:rFonts w:cs="Tahoma"/>
        </w:rPr>
        <w:tab/>
        <w:t>EXPLANATIONS ON THE TABLE OF CHARACTERISTICS</w:t>
      </w:r>
      <w:bookmarkEnd w:id="65"/>
    </w:p>
    <w:p w14:paraId="618C17BE" w14:textId="77777777" w:rsidR="00FF1EA8" w:rsidRPr="00921B8E" w:rsidRDefault="00FF1EA8" w:rsidP="0040676A">
      <w:pPr>
        <w:jc w:val="both"/>
        <w:rPr>
          <w:rFonts w:ascii="Tahoma" w:hAnsi="Tahoma" w:cs="Tahoma"/>
          <w:sz w:val="18"/>
          <w:szCs w:val="18"/>
        </w:rPr>
      </w:pPr>
    </w:p>
    <w:p w14:paraId="5677BE7F" w14:textId="77777777" w:rsidR="0040676A" w:rsidRPr="00921B8E" w:rsidRDefault="00FF1EA8" w:rsidP="008565C8">
      <w:pPr>
        <w:pStyle w:val="Heading2"/>
        <w:tabs>
          <w:tab w:val="clear" w:pos="709"/>
        </w:tabs>
        <w:spacing w:after="120"/>
        <w:ind w:left="567" w:hanging="567"/>
      </w:pPr>
      <w:bookmarkStart w:id="66" w:name="_Toc73116679"/>
      <w:r w:rsidRPr="00921B8E">
        <w:t>8.1</w:t>
      </w:r>
      <w:r w:rsidR="008565C8" w:rsidRPr="00921B8E">
        <w:tab/>
      </w:r>
      <w:r w:rsidRPr="00921B8E">
        <w:t>Explanations covering several characteristics</w:t>
      </w:r>
      <w:bookmarkEnd w:id="66"/>
    </w:p>
    <w:p w14:paraId="4AD3EC3F" w14:textId="77777777" w:rsidR="00BC2E0A" w:rsidRPr="00921B8E" w:rsidRDefault="00CB4727" w:rsidP="009F2D81">
      <w:pPr>
        <w:widowControl w:val="0"/>
        <w:ind w:left="567"/>
        <w:rPr>
          <w:rFonts w:ascii="Tahoma" w:hAnsi="Tahoma" w:cs="Tahoma"/>
          <w:sz w:val="18"/>
          <w:szCs w:val="18"/>
        </w:rPr>
      </w:pPr>
      <w:r w:rsidRPr="00921B8E">
        <w:rPr>
          <w:rFonts w:ascii="Tahoma" w:hAnsi="Tahoma" w:cs="Tahoma"/>
          <w:sz w:val="18"/>
          <w:szCs w:val="18"/>
        </w:rPr>
        <w:t>Characteristics</w:t>
      </w:r>
      <w:r w:rsidR="00BC2E0A" w:rsidRPr="00921B8E">
        <w:rPr>
          <w:rFonts w:ascii="Tahoma" w:hAnsi="Tahoma" w:cs="Tahoma"/>
          <w:sz w:val="18"/>
          <w:szCs w:val="18"/>
        </w:rPr>
        <w:t xml:space="preserve"> containing the following key in </w:t>
      </w:r>
      <w:r w:rsidR="00F601D4" w:rsidRPr="00921B8E">
        <w:rPr>
          <w:rFonts w:ascii="Tahoma" w:hAnsi="Tahoma" w:cs="Tahoma"/>
          <w:sz w:val="18"/>
          <w:szCs w:val="18"/>
        </w:rPr>
        <w:t xml:space="preserve">the first </w:t>
      </w:r>
      <w:r w:rsidR="00BC2E0A" w:rsidRPr="00921B8E">
        <w:rPr>
          <w:rFonts w:ascii="Tahoma" w:hAnsi="Tahoma" w:cs="Tahoma"/>
          <w:sz w:val="18"/>
          <w:szCs w:val="18"/>
        </w:rPr>
        <w:t>column of the Table of Characteristics should be examined as indicated below</w:t>
      </w:r>
    </w:p>
    <w:p w14:paraId="3F1B0C1F" w14:textId="77777777" w:rsidR="00BC2E0A" w:rsidRPr="00921B8E" w:rsidRDefault="00BC2E0A" w:rsidP="00BD2770">
      <w:pPr>
        <w:widowControl w:val="0"/>
        <w:rPr>
          <w:rFonts w:ascii="Tahoma" w:hAnsi="Tahoma" w:cs="Tahoma"/>
          <w:sz w:val="18"/>
          <w:szCs w:val="18"/>
        </w:rPr>
      </w:pPr>
    </w:p>
    <w:p w14:paraId="0BACD5EF" w14:textId="196CFAA6" w:rsidR="00300F6E" w:rsidRPr="00921B8E" w:rsidRDefault="00300F6E" w:rsidP="00BD2770">
      <w:pPr>
        <w:widowControl w:val="0"/>
        <w:numPr>
          <w:ilvl w:val="0"/>
          <w:numId w:val="8"/>
        </w:numPr>
        <w:spacing w:after="120"/>
        <w:ind w:left="1134" w:hanging="567"/>
        <w:jc w:val="both"/>
        <w:rPr>
          <w:rFonts w:ascii="Tahoma" w:hAnsi="Tahoma" w:cs="Tahoma"/>
          <w:sz w:val="18"/>
          <w:szCs w:val="18"/>
        </w:rPr>
      </w:pPr>
      <w:r w:rsidRPr="00921B8E">
        <w:rPr>
          <w:rFonts w:ascii="Tahoma" w:hAnsi="Tahoma" w:cs="Tahoma"/>
          <w:sz w:val="18"/>
          <w:szCs w:val="18"/>
        </w:rPr>
        <w:t xml:space="preserve">The equinox referred to in characteristics </w:t>
      </w:r>
      <w:r w:rsidR="00CE36C6" w:rsidRPr="00921B8E">
        <w:rPr>
          <w:rFonts w:ascii="Tahoma" w:hAnsi="Tahoma" w:cs="Tahoma"/>
          <w:sz w:val="18"/>
          <w:szCs w:val="18"/>
        </w:rPr>
        <w:t>11</w:t>
      </w:r>
      <w:r w:rsidRPr="00921B8E">
        <w:rPr>
          <w:rFonts w:ascii="Tahoma" w:hAnsi="Tahoma" w:cs="Tahoma"/>
          <w:sz w:val="18"/>
          <w:szCs w:val="18"/>
        </w:rPr>
        <w:t xml:space="preserve">, </w:t>
      </w:r>
      <w:r w:rsidR="00CE36C6" w:rsidRPr="00921B8E">
        <w:rPr>
          <w:rFonts w:ascii="Tahoma" w:hAnsi="Tahoma" w:cs="Tahoma"/>
          <w:sz w:val="18"/>
          <w:szCs w:val="18"/>
        </w:rPr>
        <w:t>12,</w:t>
      </w:r>
      <w:r w:rsidRPr="00921B8E">
        <w:rPr>
          <w:rFonts w:ascii="Tahoma" w:hAnsi="Tahoma" w:cs="Tahoma"/>
          <w:sz w:val="18"/>
          <w:szCs w:val="18"/>
        </w:rPr>
        <w:t xml:space="preserve"> </w:t>
      </w:r>
      <w:r w:rsidR="00121AD4" w:rsidRPr="00921B8E">
        <w:rPr>
          <w:rFonts w:ascii="Tahoma" w:hAnsi="Tahoma" w:cs="Tahoma"/>
          <w:sz w:val="18"/>
          <w:szCs w:val="18"/>
        </w:rPr>
        <w:t xml:space="preserve">20 </w:t>
      </w:r>
      <w:r w:rsidRPr="00921B8E">
        <w:rPr>
          <w:rFonts w:ascii="Tahoma" w:hAnsi="Tahoma" w:cs="Tahoma"/>
          <w:sz w:val="18"/>
          <w:szCs w:val="18"/>
        </w:rPr>
        <w:t xml:space="preserve">and </w:t>
      </w:r>
      <w:r w:rsidR="00121AD4" w:rsidRPr="00921B8E">
        <w:rPr>
          <w:rFonts w:ascii="Tahoma" w:hAnsi="Tahoma" w:cs="Tahoma"/>
          <w:sz w:val="18"/>
          <w:szCs w:val="18"/>
        </w:rPr>
        <w:t xml:space="preserve">21 </w:t>
      </w:r>
      <w:r w:rsidRPr="00921B8E">
        <w:rPr>
          <w:rFonts w:ascii="Tahoma" w:hAnsi="Tahoma" w:cs="Tahoma"/>
          <w:sz w:val="18"/>
          <w:szCs w:val="18"/>
        </w:rPr>
        <w:t>and elsewhere in the text refers to the autumnal or fall equinox. This occurs on September 22 for the Northern hemisphere</w:t>
      </w:r>
      <w:r w:rsidR="00F02926">
        <w:rPr>
          <w:rFonts w:ascii="Tahoma" w:hAnsi="Tahoma" w:cs="Tahoma"/>
          <w:sz w:val="18"/>
          <w:szCs w:val="18"/>
        </w:rPr>
        <w:t>.</w:t>
      </w:r>
      <w:r w:rsidRPr="00921B8E">
        <w:rPr>
          <w:rFonts w:ascii="Tahoma" w:hAnsi="Tahoma" w:cs="Tahoma"/>
          <w:sz w:val="18"/>
          <w:szCs w:val="18"/>
        </w:rPr>
        <w:t xml:space="preserve"> It is an appropriate date on which to base the plant height measurements relating to the degree of fall dormancy</w:t>
      </w:r>
      <w:r w:rsidR="00BD2770" w:rsidRPr="00921B8E">
        <w:rPr>
          <w:rFonts w:ascii="Tahoma" w:hAnsi="Tahoma" w:cs="Tahoma"/>
          <w:sz w:val="18"/>
          <w:szCs w:val="18"/>
        </w:rPr>
        <w:t>.</w:t>
      </w:r>
    </w:p>
    <w:p w14:paraId="0097EF0B" w14:textId="1413BA28" w:rsidR="00300F6E" w:rsidRPr="00921B8E" w:rsidRDefault="00300F6E" w:rsidP="00BD2770">
      <w:pPr>
        <w:widowControl w:val="0"/>
        <w:spacing w:after="120"/>
        <w:ind w:left="1134"/>
        <w:jc w:val="both"/>
        <w:rPr>
          <w:rFonts w:ascii="Tahoma" w:hAnsi="Tahoma" w:cs="Tahoma"/>
          <w:sz w:val="18"/>
          <w:szCs w:val="18"/>
        </w:rPr>
      </w:pPr>
      <w:r w:rsidRPr="00921B8E">
        <w:rPr>
          <w:rFonts w:ascii="Tahoma" w:hAnsi="Tahoma" w:cs="Tahoma"/>
          <w:sz w:val="18"/>
          <w:szCs w:val="18"/>
        </w:rPr>
        <w:t xml:space="preserve">In Characteristics </w:t>
      </w:r>
      <w:r w:rsidR="007A4100">
        <w:rPr>
          <w:rFonts w:ascii="Tahoma" w:hAnsi="Tahoma" w:cs="Tahoma"/>
          <w:sz w:val="18"/>
          <w:szCs w:val="18"/>
        </w:rPr>
        <w:t>11</w:t>
      </w:r>
      <w:r w:rsidR="007A4100" w:rsidRPr="00921B8E">
        <w:rPr>
          <w:rFonts w:ascii="Tahoma" w:hAnsi="Tahoma" w:cs="Tahoma"/>
          <w:sz w:val="18"/>
          <w:szCs w:val="18"/>
        </w:rPr>
        <w:t xml:space="preserve"> </w:t>
      </w:r>
      <w:r w:rsidRPr="00921B8E">
        <w:rPr>
          <w:rFonts w:ascii="Tahoma" w:hAnsi="Tahoma" w:cs="Tahoma"/>
          <w:sz w:val="18"/>
          <w:szCs w:val="18"/>
        </w:rPr>
        <w:t xml:space="preserve">and </w:t>
      </w:r>
      <w:r w:rsidR="007A4100">
        <w:rPr>
          <w:rFonts w:ascii="Tahoma" w:hAnsi="Tahoma" w:cs="Tahoma"/>
          <w:sz w:val="18"/>
          <w:szCs w:val="18"/>
        </w:rPr>
        <w:t>12</w:t>
      </w:r>
      <w:r w:rsidRPr="00921B8E">
        <w:rPr>
          <w:rFonts w:ascii="Tahoma" w:hAnsi="Tahoma" w:cs="Tahoma"/>
          <w:sz w:val="18"/>
          <w:szCs w:val="18"/>
        </w:rPr>
        <w:t>, the plant height measurements should be respectively taken 2</w:t>
      </w:r>
      <w:r w:rsidR="00BD2770" w:rsidRPr="00921B8E">
        <w:rPr>
          <w:rFonts w:ascii="Tahoma" w:hAnsi="Tahoma" w:cs="Tahoma"/>
          <w:sz w:val="18"/>
          <w:szCs w:val="18"/>
        </w:rPr>
        <w:t xml:space="preserve"> </w:t>
      </w:r>
      <w:r w:rsidRPr="00921B8E">
        <w:rPr>
          <w:rFonts w:ascii="Tahoma" w:hAnsi="Tahoma" w:cs="Tahoma"/>
          <w:sz w:val="18"/>
          <w:szCs w:val="18"/>
        </w:rPr>
        <w:t xml:space="preserve">and 6 weeks after the </w:t>
      </w:r>
      <w:r w:rsidRPr="00921B8E">
        <w:rPr>
          <w:rFonts w:ascii="Tahoma" w:hAnsi="Tahoma" w:cs="Tahoma"/>
          <w:sz w:val="18"/>
          <w:szCs w:val="18"/>
          <w:u w:val="single"/>
        </w:rPr>
        <w:t xml:space="preserve">first </w:t>
      </w:r>
      <w:r w:rsidR="00BD2770" w:rsidRPr="00921B8E">
        <w:rPr>
          <w:rFonts w:ascii="Tahoma" w:hAnsi="Tahoma" w:cs="Tahoma"/>
          <w:sz w:val="18"/>
          <w:szCs w:val="18"/>
        </w:rPr>
        <w:t>autumnal equinox.</w:t>
      </w:r>
    </w:p>
    <w:p w14:paraId="5FBA3BD5" w14:textId="77777777" w:rsidR="00300F6E" w:rsidRPr="00921B8E" w:rsidRDefault="00300F6E" w:rsidP="00BD2770">
      <w:pPr>
        <w:widowControl w:val="0"/>
        <w:spacing w:after="120"/>
        <w:ind w:left="1134"/>
        <w:jc w:val="both"/>
        <w:rPr>
          <w:rFonts w:ascii="Tahoma" w:hAnsi="Tahoma" w:cs="Tahoma"/>
          <w:sz w:val="18"/>
          <w:szCs w:val="18"/>
        </w:rPr>
      </w:pPr>
      <w:r w:rsidRPr="00921B8E">
        <w:rPr>
          <w:rFonts w:ascii="Tahoma" w:hAnsi="Tahoma" w:cs="Tahoma"/>
          <w:sz w:val="18"/>
          <w:szCs w:val="18"/>
        </w:rPr>
        <w:t xml:space="preserve">In Characteristics </w:t>
      </w:r>
      <w:r w:rsidR="00121AD4" w:rsidRPr="00921B8E">
        <w:rPr>
          <w:rFonts w:ascii="Tahoma" w:hAnsi="Tahoma" w:cs="Tahoma"/>
          <w:sz w:val="18"/>
          <w:szCs w:val="18"/>
        </w:rPr>
        <w:t xml:space="preserve">20 </w:t>
      </w:r>
      <w:r w:rsidRPr="00921B8E">
        <w:rPr>
          <w:rFonts w:ascii="Tahoma" w:hAnsi="Tahoma" w:cs="Tahoma"/>
          <w:sz w:val="18"/>
          <w:szCs w:val="18"/>
        </w:rPr>
        <w:t xml:space="preserve">and </w:t>
      </w:r>
      <w:r w:rsidR="00121AD4" w:rsidRPr="00921B8E">
        <w:rPr>
          <w:rFonts w:ascii="Tahoma" w:hAnsi="Tahoma" w:cs="Tahoma"/>
          <w:sz w:val="18"/>
          <w:szCs w:val="18"/>
        </w:rPr>
        <w:t>21</w:t>
      </w:r>
      <w:r w:rsidRPr="00921B8E">
        <w:rPr>
          <w:rFonts w:ascii="Tahoma" w:hAnsi="Tahoma" w:cs="Tahoma"/>
          <w:sz w:val="18"/>
          <w:szCs w:val="18"/>
        </w:rPr>
        <w:t xml:space="preserve">, the plant height measurements should be respectively taken 2 and 6 weeks after the </w:t>
      </w:r>
      <w:r w:rsidRPr="00921B8E">
        <w:rPr>
          <w:rFonts w:ascii="Tahoma" w:hAnsi="Tahoma" w:cs="Tahoma"/>
          <w:sz w:val="18"/>
          <w:szCs w:val="18"/>
          <w:u w:val="single"/>
        </w:rPr>
        <w:t>second</w:t>
      </w:r>
      <w:r w:rsidR="00BD2770" w:rsidRPr="00921B8E">
        <w:rPr>
          <w:rFonts w:ascii="Tahoma" w:hAnsi="Tahoma" w:cs="Tahoma"/>
          <w:sz w:val="18"/>
          <w:szCs w:val="18"/>
        </w:rPr>
        <w:t xml:space="preserve"> autumnal equinox.</w:t>
      </w:r>
    </w:p>
    <w:p w14:paraId="0696351F" w14:textId="58EAB428" w:rsidR="00300F6E" w:rsidRDefault="00300F6E" w:rsidP="00BD2770">
      <w:pPr>
        <w:widowControl w:val="0"/>
        <w:spacing w:after="120"/>
        <w:ind w:left="1134"/>
        <w:jc w:val="both"/>
        <w:rPr>
          <w:rFonts w:ascii="Tahoma" w:hAnsi="Tahoma" w:cs="Tahoma"/>
          <w:sz w:val="18"/>
          <w:szCs w:val="18"/>
        </w:rPr>
      </w:pPr>
      <w:r w:rsidRPr="00921B8E">
        <w:rPr>
          <w:rFonts w:ascii="Tahoma" w:hAnsi="Tahoma" w:cs="Tahoma"/>
          <w:sz w:val="18"/>
          <w:szCs w:val="18"/>
        </w:rPr>
        <w:t>The following diagram shows the time of the year when these measurements should be tak</w:t>
      </w:r>
      <w:r w:rsidR="00BD2770" w:rsidRPr="00921B8E">
        <w:rPr>
          <w:rFonts w:ascii="Tahoma" w:hAnsi="Tahoma" w:cs="Tahoma"/>
          <w:sz w:val="18"/>
          <w:szCs w:val="18"/>
        </w:rPr>
        <w:t>en</w:t>
      </w:r>
      <w:r w:rsidR="00F02926">
        <w:rPr>
          <w:rFonts w:ascii="Tahoma" w:hAnsi="Tahoma" w:cs="Tahoma"/>
          <w:sz w:val="18"/>
          <w:szCs w:val="18"/>
        </w:rPr>
        <w:t>.</w:t>
      </w:r>
      <w:r w:rsidR="00BD2770" w:rsidRPr="00921B8E">
        <w:rPr>
          <w:rFonts w:ascii="Tahoma" w:hAnsi="Tahoma" w:cs="Tahoma"/>
          <w:sz w:val="18"/>
          <w:szCs w:val="18"/>
        </w:rPr>
        <w:t xml:space="preserve"> </w:t>
      </w:r>
    </w:p>
    <w:p w14:paraId="4B80A3ED" w14:textId="548BCC09" w:rsidR="00300F6E" w:rsidRPr="00921B8E" w:rsidRDefault="00420EED" w:rsidP="00300F6E">
      <w:pPr>
        <w:widowControl w:val="0"/>
        <w:ind w:left="709"/>
        <w:rPr>
          <w:rFonts w:ascii="Tahoma" w:hAnsi="Tahoma" w:cs="Tahoma"/>
          <w:sz w:val="18"/>
          <w:szCs w:val="18"/>
        </w:rPr>
      </w:pPr>
      <w:r w:rsidRPr="00420EED">
        <w:rPr>
          <w:noProof/>
          <w:lang w:eastAsia="en-GB"/>
        </w:rPr>
        <w:drawing>
          <wp:inline distT="0" distB="0" distL="0" distR="0" wp14:anchorId="6D9CD209" wp14:editId="75A66868">
            <wp:extent cx="6120765" cy="1919605"/>
            <wp:effectExtent l="0" t="0" r="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1919605"/>
                    </a:xfrm>
                    <a:prstGeom prst="rect">
                      <a:avLst/>
                    </a:prstGeom>
                  </pic:spPr>
                </pic:pic>
              </a:graphicData>
            </a:graphic>
          </wp:inline>
        </w:drawing>
      </w:r>
    </w:p>
    <w:p w14:paraId="211DA7BF" w14:textId="77777777" w:rsidR="00BC2E0A" w:rsidRPr="00921B8E" w:rsidRDefault="00BC2E0A" w:rsidP="00B40C50">
      <w:pPr>
        <w:widowControl w:val="0"/>
        <w:ind w:left="709"/>
        <w:rPr>
          <w:rFonts w:ascii="Tahoma" w:hAnsi="Tahoma" w:cs="Tahoma"/>
          <w:sz w:val="18"/>
          <w:szCs w:val="18"/>
        </w:rPr>
      </w:pPr>
    </w:p>
    <w:p w14:paraId="4CFF5FE3" w14:textId="21E0AFE3" w:rsidR="00811BBB" w:rsidRDefault="00AB2C61" w:rsidP="0009545F">
      <w:pPr>
        <w:widowControl w:val="0"/>
        <w:spacing w:after="120"/>
        <w:ind w:left="1134" w:hanging="567"/>
        <w:jc w:val="both"/>
        <w:rPr>
          <w:rFonts w:ascii="Tahoma" w:hAnsi="Tahoma" w:cs="Tahoma"/>
          <w:sz w:val="18"/>
          <w:szCs w:val="18"/>
        </w:rPr>
      </w:pPr>
      <w:r w:rsidRPr="00AB2C61">
        <w:rPr>
          <w:rFonts w:ascii="Tahoma" w:hAnsi="Tahoma" w:cs="Tahoma"/>
          <w:sz w:val="18"/>
          <w:szCs w:val="18"/>
        </w:rPr>
        <w:t>b)</w:t>
      </w:r>
      <w:r w:rsidRPr="00AB2C61">
        <w:rPr>
          <w:rFonts w:ascii="Tahoma" w:hAnsi="Tahoma" w:cs="Tahoma"/>
          <w:sz w:val="18"/>
          <w:szCs w:val="18"/>
        </w:rPr>
        <w:tab/>
        <w:t xml:space="preserve">Observations on flower colour should be made at the beginning of flowering on young flowers (2 </w:t>
      </w:r>
      <w:r w:rsidR="00EA67B8">
        <w:rPr>
          <w:rFonts w:ascii="Tahoma" w:hAnsi="Tahoma" w:cs="Tahoma"/>
          <w:sz w:val="18"/>
          <w:szCs w:val="18"/>
        </w:rPr>
        <w:t>to</w:t>
      </w:r>
      <w:r w:rsidRPr="00AB2C61">
        <w:rPr>
          <w:rFonts w:ascii="Tahoma" w:hAnsi="Tahoma" w:cs="Tahoma"/>
          <w:sz w:val="18"/>
          <w:szCs w:val="18"/>
        </w:rPr>
        <w:t xml:space="preserve"> 3 days </w:t>
      </w:r>
      <w:r w:rsidR="00EA67B8">
        <w:rPr>
          <w:rFonts w:ascii="Tahoma" w:hAnsi="Tahoma" w:cs="Tahoma"/>
          <w:sz w:val="18"/>
          <w:szCs w:val="18"/>
        </w:rPr>
        <w:t>after opening</w:t>
      </w:r>
      <w:r w:rsidRPr="00AB2C61">
        <w:rPr>
          <w:rFonts w:ascii="Tahoma" w:hAnsi="Tahoma" w:cs="Tahoma"/>
          <w:sz w:val="18"/>
          <w:szCs w:val="18"/>
        </w:rPr>
        <w:t>)</w:t>
      </w:r>
      <w:r w:rsidR="00F44337">
        <w:rPr>
          <w:rFonts w:ascii="Tahoma" w:hAnsi="Tahoma" w:cs="Tahoma"/>
          <w:sz w:val="18"/>
          <w:szCs w:val="18"/>
        </w:rPr>
        <w:t xml:space="preserve"> using RHS code 2015</w:t>
      </w:r>
      <w:r w:rsidRPr="00AB2C61">
        <w:rPr>
          <w:rFonts w:ascii="Tahoma" w:hAnsi="Tahoma" w:cs="Tahoma"/>
          <w:sz w:val="18"/>
          <w:szCs w:val="18"/>
        </w:rPr>
        <w:t xml:space="preserve">. The frequency should be assessed on spaced plants </w:t>
      </w:r>
      <w:proofErr w:type="gramStart"/>
      <w:r w:rsidRPr="00AB2C61">
        <w:rPr>
          <w:rFonts w:ascii="Tahoma" w:hAnsi="Tahoma" w:cs="Tahoma"/>
          <w:sz w:val="18"/>
          <w:szCs w:val="18"/>
        </w:rPr>
        <w:t>( A</w:t>
      </w:r>
      <w:proofErr w:type="gramEnd"/>
      <w:r w:rsidRPr="00AB2C61">
        <w:rPr>
          <w:rFonts w:ascii="Tahoma" w:hAnsi="Tahoma" w:cs="Tahoma"/>
          <w:sz w:val="18"/>
          <w:szCs w:val="18"/>
        </w:rPr>
        <w:t>). The states of expression cover the whole range from 1% to 100%</w:t>
      </w:r>
      <w:r w:rsidR="00EA67B8">
        <w:rPr>
          <w:rFonts w:ascii="Tahoma" w:hAnsi="Tahoma" w:cs="Tahoma"/>
          <w:sz w:val="18"/>
          <w:szCs w:val="18"/>
        </w:rPr>
        <w:t xml:space="preserve"> irrespective of the actual range in the existing </w:t>
      </w:r>
      <w:r w:rsidR="00011710">
        <w:rPr>
          <w:rFonts w:ascii="Tahoma" w:hAnsi="Tahoma" w:cs="Tahoma"/>
          <w:sz w:val="18"/>
          <w:szCs w:val="18"/>
        </w:rPr>
        <w:t>varieties</w:t>
      </w:r>
      <w:r w:rsidRPr="00AB2C61">
        <w:rPr>
          <w:rFonts w:ascii="Tahoma" w:hAnsi="Tahoma" w:cs="Tahoma"/>
          <w:sz w:val="18"/>
          <w:szCs w:val="18"/>
        </w:rPr>
        <w:t>. Variegation is defined by the presence of yellow and violet pigments within the same flower. This combination may give the appearance of bicoloured flowers.</w:t>
      </w:r>
    </w:p>
    <w:tbl>
      <w:tblPr>
        <w:tblStyle w:val="TableGrid"/>
        <w:tblW w:w="0" w:type="auto"/>
        <w:tblInd w:w="1134" w:type="dxa"/>
        <w:tblLook w:val="04A0" w:firstRow="1" w:lastRow="0" w:firstColumn="1" w:lastColumn="0" w:noHBand="0" w:noVBand="1"/>
      </w:tblPr>
      <w:tblGrid>
        <w:gridCol w:w="4285"/>
        <w:gridCol w:w="4210"/>
      </w:tblGrid>
      <w:tr w:rsidR="00F44337" w14:paraId="17B30E1F" w14:textId="77777777" w:rsidTr="006C4CEC">
        <w:tc>
          <w:tcPr>
            <w:tcW w:w="4285" w:type="dxa"/>
          </w:tcPr>
          <w:p w14:paraId="741B98BF" w14:textId="064CC881" w:rsidR="00F44337" w:rsidRDefault="00F44337" w:rsidP="0009545F">
            <w:pPr>
              <w:widowControl w:val="0"/>
              <w:spacing w:after="120"/>
              <w:jc w:val="both"/>
              <w:rPr>
                <w:rFonts w:ascii="Tahoma" w:hAnsi="Tahoma" w:cs="Tahoma"/>
                <w:sz w:val="18"/>
                <w:szCs w:val="18"/>
              </w:rPr>
            </w:pPr>
            <w:r>
              <w:rPr>
                <w:rFonts w:ascii="Tahoma" w:hAnsi="Tahoma" w:cs="Tahoma"/>
                <w:sz w:val="18"/>
                <w:szCs w:val="18"/>
              </w:rPr>
              <w:t>Characteristic</w:t>
            </w:r>
          </w:p>
        </w:tc>
        <w:tc>
          <w:tcPr>
            <w:tcW w:w="4210" w:type="dxa"/>
          </w:tcPr>
          <w:p w14:paraId="61BFD74A" w14:textId="4B53562E" w:rsidR="00F44337" w:rsidRDefault="00F44337" w:rsidP="0009545F">
            <w:pPr>
              <w:widowControl w:val="0"/>
              <w:spacing w:after="120"/>
              <w:jc w:val="both"/>
              <w:rPr>
                <w:rFonts w:ascii="Tahoma" w:hAnsi="Tahoma" w:cs="Tahoma"/>
                <w:sz w:val="18"/>
                <w:szCs w:val="18"/>
              </w:rPr>
            </w:pPr>
            <w:r>
              <w:rPr>
                <w:rFonts w:ascii="Tahoma" w:hAnsi="Tahoma" w:cs="Tahoma"/>
                <w:sz w:val="18"/>
                <w:szCs w:val="18"/>
              </w:rPr>
              <w:t>RHS class</w:t>
            </w:r>
          </w:p>
        </w:tc>
      </w:tr>
      <w:tr w:rsidR="00F44337" w14:paraId="6CDA04B3" w14:textId="77777777" w:rsidTr="006C4CEC">
        <w:tc>
          <w:tcPr>
            <w:tcW w:w="4285" w:type="dxa"/>
          </w:tcPr>
          <w:p w14:paraId="4B3185BD" w14:textId="5396D326" w:rsidR="00F44337" w:rsidRDefault="00F44337" w:rsidP="0009545F">
            <w:pPr>
              <w:widowControl w:val="0"/>
              <w:spacing w:after="120"/>
              <w:jc w:val="both"/>
              <w:rPr>
                <w:rFonts w:ascii="Tahoma" w:hAnsi="Tahoma" w:cs="Tahoma"/>
                <w:sz w:val="18"/>
                <w:szCs w:val="18"/>
              </w:rPr>
            </w:pPr>
            <w:r w:rsidRPr="00921B8E">
              <w:rPr>
                <w:rFonts w:ascii="Tahoma" w:hAnsi="Tahoma" w:cs="Tahoma"/>
                <w:sz w:val="18"/>
                <w:szCs w:val="18"/>
                <w:u w:val="single"/>
              </w:rPr>
              <w:t>Ad. 1: Flower: frequency of plants with white to cream flowers</w:t>
            </w:r>
          </w:p>
        </w:tc>
        <w:tc>
          <w:tcPr>
            <w:tcW w:w="4210" w:type="dxa"/>
          </w:tcPr>
          <w:p w14:paraId="45E492A1" w14:textId="1F8A8445" w:rsidR="00F44337" w:rsidRDefault="00F44337" w:rsidP="0009545F">
            <w:pPr>
              <w:widowControl w:val="0"/>
              <w:spacing w:after="120"/>
              <w:jc w:val="both"/>
              <w:rPr>
                <w:rFonts w:ascii="Tahoma" w:hAnsi="Tahoma" w:cs="Tahoma"/>
                <w:sz w:val="18"/>
                <w:szCs w:val="18"/>
              </w:rPr>
            </w:pPr>
            <w:r w:rsidRPr="00D6418D">
              <w:rPr>
                <w:rFonts w:ascii="Tahoma" w:hAnsi="Tahoma" w:cs="Tahoma"/>
                <w:sz w:val="18"/>
                <w:szCs w:val="18"/>
              </w:rPr>
              <w:t>white group 155 and NN155</w:t>
            </w:r>
          </w:p>
        </w:tc>
      </w:tr>
      <w:tr w:rsidR="00F44337" w14:paraId="5B8D6220" w14:textId="77777777" w:rsidTr="006C4CEC">
        <w:tc>
          <w:tcPr>
            <w:tcW w:w="4285" w:type="dxa"/>
          </w:tcPr>
          <w:p w14:paraId="02F33B8B" w14:textId="4F6D931D" w:rsidR="00F44337" w:rsidRDefault="00F44337" w:rsidP="00F92E30">
            <w:pPr>
              <w:widowControl w:val="0"/>
              <w:spacing w:after="120"/>
              <w:jc w:val="both"/>
              <w:rPr>
                <w:rFonts w:ascii="Tahoma" w:hAnsi="Tahoma" w:cs="Tahoma"/>
                <w:sz w:val="18"/>
                <w:szCs w:val="18"/>
              </w:rPr>
            </w:pPr>
            <w:r w:rsidRPr="00921B8E">
              <w:rPr>
                <w:rFonts w:ascii="Tahoma" w:hAnsi="Tahoma" w:cs="Tahoma"/>
                <w:sz w:val="18"/>
                <w:szCs w:val="18"/>
                <w:u w:val="single"/>
              </w:rPr>
              <w:t>Ad.</w:t>
            </w:r>
            <w:r w:rsidR="00F92E30">
              <w:rPr>
                <w:rFonts w:ascii="Tahoma" w:hAnsi="Tahoma" w:cs="Tahoma"/>
                <w:sz w:val="18"/>
                <w:szCs w:val="18"/>
                <w:u w:val="single"/>
              </w:rPr>
              <w:t xml:space="preserve"> </w:t>
            </w:r>
            <w:r w:rsidRPr="00921B8E">
              <w:rPr>
                <w:rFonts w:ascii="Tahoma" w:hAnsi="Tahoma" w:cs="Tahoma"/>
                <w:sz w:val="18"/>
                <w:szCs w:val="18"/>
                <w:u w:val="single"/>
              </w:rPr>
              <w:t>2: Flower: frequency of plants with yellow flowers</w:t>
            </w:r>
          </w:p>
        </w:tc>
        <w:tc>
          <w:tcPr>
            <w:tcW w:w="4210" w:type="dxa"/>
          </w:tcPr>
          <w:p w14:paraId="4840085B" w14:textId="444CDDC8" w:rsidR="00F44337" w:rsidRDefault="00F44337" w:rsidP="0009545F">
            <w:pPr>
              <w:widowControl w:val="0"/>
              <w:spacing w:after="120"/>
              <w:jc w:val="both"/>
              <w:rPr>
                <w:rFonts w:ascii="Tahoma" w:hAnsi="Tahoma" w:cs="Tahoma"/>
                <w:sz w:val="18"/>
                <w:szCs w:val="18"/>
              </w:rPr>
            </w:pPr>
            <w:r>
              <w:rPr>
                <w:rFonts w:ascii="Tahoma" w:hAnsi="Tahoma" w:cs="Tahoma"/>
                <w:sz w:val="18"/>
                <w:szCs w:val="18"/>
              </w:rPr>
              <w:t>yellow</w:t>
            </w:r>
            <w:r w:rsidRPr="00D6418D">
              <w:rPr>
                <w:rFonts w:ascii="Tahoma" w:hAnsi="Tahoma" w:cs="Tahoma"/>
                <w:sz w:val="18"/>
                <w:szCs w:val="18"/>
              </w:rPr>
              <w:t xml:space="preserve"> group </w:t>
            </w:r>
            <w:r>
              <w:rPr>
                <w:rFonts w:ascii="Tahoma" w:hAnsi="Tahoma" w:cs="Tahoma"/>
                <w:sz w:val="18"/>
                <w:szCs w:val="18"/>
              </w:rPr>
              <w:t>2</w:t>
            </w:r>
            <w:r w:rsidRPr="00D6418D">
              <w:rPr>
                <w:rFonts w:ascii="Tahoma" w:hAnsi="Tahoma" w:cs="Tahoma"/>
                <w:sz w:val="18"/>
                <w:szCs w:val="18"/>
              </w:rPr>
              <w:t xml:space="preserve"> </w:t>
            </w:r>
            <w:r>
              <w:rPr>
                <w:rFonts w:ascii="Tahoma" w:hAnsi="Tahoma" w:cs="Tahoma"/>
                <w:sz w:val="18"/>
                <w:szCs w:val="18"/>
              </w:rPr>
              <w:t>to</w:t>
            </w:r>
            <w:r w:rsidRPr="00D6418D">
              <w:rPr>
                <w:rFonts w:ascii="Tahoma" w:hAnsi="Tahoma" w:cs="Tahoma"/>
                <w:sz w:val="18"/>
                <w:szCs w:val="18"/>
              </w:rPr>
              <w:t xml:space="preserve"> 1</w:t>
            </w:r>
            <w:r>
              <w:rPr>
                <w:rFonts w:ascii="Tahoma" w:hAnsi="Tahoma" w:cs="Tahoma"/>
                <w:sz w:val="18"/>
                <w:szCs w:val="18"/>
              </w:rPr>
              <w:t>0</w:t>
            </w:r>
          </w:p>
        </w:tc>
      </w:tr>
      <w:tr w:rsidR="00F44337" w14:paraId="4CBF4906" w14:textId="77777777" w:rsidTr="006C4CEC">
        <w:tc>
          <w:tcPr>
            <w:tcW w:w="4285" w:type="dxa"/>
          </w:tcPr>
          <w:p w14:paraId="59FA5903" w14:textId="455553D1" w:rsidR="00F44337" w:rsidRDefault="006C4CEC" w:rsidP="0009545F">
            <w:pPr>
              <w:widowControl w:val="0"/>
              <w:spacing w:after="120"/>
              <w:jc w:val="both"/>
              <w:rPr>
                <w:rFonts w:ascii="Tahoma" w:hAnsi="Tahoma" w:cs="Tahoma"/>
                <w:sz w:val="18"/>
                <w:szCs w:val="18"/>
              </w:rPr>
            </w:pPr>
            <w:r w:rsidRPr="00921B8E">
              <w:rPr>
                <w:rFonts w:ascii="Tahoma" w:hAnsi="Tahoma" w:cs="Tahoma"/>
                <w:sz w:val="18"/>
                <w:szCs w:val="18"/>
                <w:u w:val="single"/>
              </w:rPr>
              <w:t>Ad. 3: Flower: frequency of plants with light blue violet</w:t>
            </w:r>
            <w:r>
              <w:rPr>
                <w:rFonts w:ascii="Tahoma" w:hAnsi="Tahoma" w:cs="Tahoma"/>
                <w:sz w:val="18"/>
                <w:szCs w:val="18"/>
                <w:u w:val="single"/>
              </w:rPr>
              <w:t xml:space="preserve"> flowers</w:t>
            </w:r>
          </w:p>
        </w:tc>
        <w:tc>
          <w:tcPr>
            <w:tcW w:w="4210" w:type="dxa"/>
          </w:tcPr>
          <w:p w14:paraId="7435BDCD" w14:textId="48C8935B" w:rsidR="00F44337" w:rsidRDefault="006C4CEC" w:rsidP="0009545F">
            <w:pPr>
              <w:widowControl w:val="0"/>
              <w:spacing w:after="120"/>
              <w:jc w:val="both"/>
              <w:rPr>
                <w:rFonts w:ascii="Tahoma" w:hAnsi="Tahoma" w:cs="Tahoma"/>
                <w:sz w:val="18"/>
                <w:szCs w:val="18"/>
              </w:rPr>
            </w:pPr>
            <w:r>
              <w:rPr>
                <w:rFonts w:ascii="Tahoma" w:hAnsi="Tahoma" w:cs="Tahoma"/>
                <w:sz w:val="18"/>
                <w:szCs w:val="18"/>
              </w:rPr>
              <w:t>violet blue</w:t>
            </w:r>
            <w:r w:rsidRPr="00D6418D">
              <w:rPr>
                <w:rFonts w:ascii="Tahoma" w:hAnsi="Tahoma" w:cs="Tahoma"/>
                <w:sz w:val="18"/>
                <w:szCs w:val="18"/>
              </w:rPr>
              <w:t xml:space="preserve"> group </w:t>
            </w:r>
            <w:r>
              <w:rPr>
                <w:rFonts w:ascii="Tahoma" w:hAnsi="Tahoma" w:cs="Tahoma"/>
                <w:sz w:val="18"/>
                <w:szCs w:val="18"/>
              </w:rPr>
              <w:t>91</w:t>
            </w:r>
            <w:r w:rsidRPr="00D6418D">
              <w:rPr>
                <w:rFonts w:ascii="Tahoma" w:hAnsi="Tahoma" w:cs="Tahoma"/>
                <w:sz w:val="18"/>
                <w:szCs w:val="18"/>
              </w:rPr>
              <w:t xml:space="preserve"> </w:t>
            </w:r>
            <w:r>
              <w:rPr>
                <w:rFonts w:ascii="Tahoma" w:hAnsi="Tahoma" w:cs="Tahoma"/>
                <w:sz w:val="18"/>
                <w:szCs w:val="18"/>
              </w:rPr>
              <w:t>and</w:t>
            </w:r>
            <w:r w:rsidRPr="00D6418D">
              <w:rPr>
                <w:rFonts w:ascii="Tahoma" w:hAnsi="Tahoma" w:cs="Tahoma"/>
                <w:sz w:val="18"/>
                <w:szCs w:val="18"/>
              </w:rPr>
              <w:t xml:space="preserve"> </w:t>
            </w:r>
            <w:r>
              <w:rPr>
                <w:rFonts w:ascii="Tahoma" w:hAnsi="Tahoma" w:cs="Tahoma"/>
                <w:sz w:val="18"/>
                <w:szCs w:val="18"/>
              </w:rPr>
              <w:t>92</w:t>
            </w:r>
          </w:p>
        </w:tc>
      </w:tr>
      <w:tr w:rsidR="00F44337" w14:paraId="174A0D0E" w14:textId="77777777" w:rsidTr="006C4CEC">
        <w:tc>
          <w:tcPr>
            <w:tcW w:w="4285" w:type="dxa"/>
          </w:tcPr>
          <w:p w14:paraId="61614637" w14:textId="380D5F96" w:rsidR="00F44337" w:rsidRDefault="006C4CEC" w:rsidP="0009545F">
            <w:pPr>
              <w:widowControl w:val="0"/>
              <w:spacing w:after="120"/>
              <w:jc w:val="both"/>
              <w:rPr>
                <w:rFonts w:ascii="Tahoma" w:hAnsi="Tahoma" w:cs="Tahoma"/>
                <w:sz w:val="18"/>
                <w:szCs w:val="18"/>
              </w:rPr>
            </w:pPr>
            <w:r w:rsidRPr="00921B8E">
              <w:rPr>
                <w:rFonts w:ascii="Tahoma" w:hAnsi="Tahoma" w:cs="Tahoma"/>
                <w:sz w:val="18"/>
                <w:szCs w:val="18"/>
                <w:u w:val="single"/>
              </w:rPr>
              <w:t xml:space="preserve">Ad. 4: Flower: frequency of plants with </w:t>
            </w:r>
            <w:r>
              <w:rPr>
                <w:rFonts w:ascii="Tahoma" w:hAnsi="Tahoma" w:cs="Tahoma"/>
                <w:sz w:val="18"/>
                <w:szCs w:val="18"/>
                <w:u w:val="single"/>
              </w:rPr>
              <w:t>yellow and pink or yellow and green bicoloured</w:t>
            </w:r>
            <w:r w:rsidRPr="00921B8E">
              <w:rPr>
                <w:rFonts w:ascii="Tahoma" w:hAnsi="Tahoma" w:cs="Tahoma"/>
                <w:sz w:val="18"/>
                <w:szCs w:val="18"/>
                <w:u w:val="single"/>
              </w:rPr>
              <w:t xml:space="preserve"> flowers</w:t>
            </w:r>
          </w:p>
        </w:tc>
        <w:tc>
          <w:tcPr>
            <w:tcW w:w="4210" w:type="dxa"/>
          </w:tcPr>
          <w:p w14:paraId="6BCFA06B" w14:textId="79DF126B" w:rsidR="00F44337" w:rsidRDefault="006C4CEC" w:rsidP="0009545F">
            <w:pPr>
              <w:widowControl w:val="0"/>
              <w:spacing w:after="120"/>
              <w:jc w:val="both"/>
              <w:rPr>
                <w:rFonts w:ascii="Tahoma" w:hAnsi="Tahoma" w:cs="Tahoma"/>
                <w:sz w:val="18"/>
                <w:szCs w:val="18"/>
              </w:rPr>
            </w:pPr>
            <w:r>
              <w:rPr>
                <w:rFonts w:ascii="Tahoma" w:hAnsi="Tahoma" w:cs="Tahoma"/>
                <w:sz w:val="18"/>
                <w:szCs w:val="18"/>
              </w:rPr>
              <w:t>yellow-green</w:t>
            </w:r>
            <w:r w:rsidRPr="00D6418D">
              <w:rPr>
                <w:rFonts w:ascii="Tahoma" w:hAnsi="Tahoma" w:cs="Tahoma"/>
                <w:sz w:val="18"/>
                <w:szCs w:val="18"/>
              </w:rPr>
              <w:t xml:space="preserve"> group </w:t>
            </w:r>
            <w:r>
              <w:rPr>
                <w:rFonts w:ascii="Tahoma" w:hAnsi="Tahoma" w:cs="Tahoma"/>
                <w:sz w:val="18"/>
                <w:szCs w:val="18"/>
              </w:rPr>
              <w:t>144, N144, 145 and 146 mixed with yellow group 2 to 10, as well as red-purple group 62 and 65 mixed with yellow group 2 to 10</w:t>
            </w:r>
          </w:p>
        </w:tc>
      </w:tr>
      <w:tr w:rsidR="00F44337" w14:paraId="16291F08" w14:textId="77777777" w:rsidTr="006C4CEC">
        <w:tc>
          <w:tcPr>
            <w:tcW w:w="4285" w:type="dxa"/>
          </w:tcPr>
          <w:p w14:paraId="0EE38005" w14:textId="7D795143" w:rsidR="00F44337" w:rsidRDefault="006C4CEC" w:rsidP="0009545F">
            <w:pPr>
              <w:widowControl w:val="0"/>
              <w:spacing w:after="120"/>
              <w:jc w:val="both"/>
              <w:rPr>
                <w:rFonts w:ascii="Tahoma" w:hAnsi="Tahoma" w:cs="Tahoma"/>
                <w:sz w:val="18"/>
                <w:szCs w:val="18"/>
              </w:rPr>
            </w:pPr>
            <w:r>
              <w:rPr>
                <w:rFonts w:ascii="Tahoma" w:hAnsi="Tahoma" w:cs="Tahoma"/>
                <w:sz w:val="18"/>
                <w:szCs w:val="18"/>
                <w:u w:val="single"/>
              </w:rPr>
              <w:t xml:space="preserve">Ad. 5: </w:t>
            </w:r>
            <w:r w:rsidRPr="00921B8E">
              <w:rPr>
                <w:rFonts w:ascii="Tahoma" w:hAnsi="Tahoma" w:cs="Tahoma"/>
                <w:sz w:val="18"/>
                <w:szCs w:val="18"/>
                <w:u w:val="single"/>
              </w:rPr>
              <w:t xml:space="preserve">Flower: frequency of plants with </w:t>
            </w:r>
            <w:r>
              <w:rPr>
                <w:rFonts w:ascii="Tahoma" w:hAnsi="Tahoma" w:cs="Tahoma"/>
                <w:sz w:val="18"/>
                <w:szCs w:val="18"/>
                <w:u w:val="single"/>
              </w:rPr>
              <w:t>light blue and</w:t>
            </w:r>
            <w:r w:rsidRPr="00921B8E">
              <w:rPr>
                <w:rFonts w:ascii="Tahoma" w:hAnsi="Tahoma" w:cs="Tahoma"/>
                <w:sz w:val="18"/>
                <w:szCs w:val="18"/>
                <w:u w:val="single"/>
              </w:rPr>
              <w:t xml:space="preserve"> violet </w:t>
            </w:r>
            <w:r>
              <w:rPr>
                <w:rFonts w:ascii="Tahoma" w:hAnsi="Tahoma" w:cs="Tahoma"/>
                <w:sz w:val="18"/>
                <w:szCs w:val="18"/>
                <w:u w:val="single"/>
              </w:rPr>
              <w:t xml:space="preserve">bicoloured </w:t>
            </w:r>
            <w:r w:rsidRPr="00921B8E">
              <w:rPr>
                <w:rFonts w:ascii="Tahoma" w:hAnsi="Tahoma" w:cs="Tahoma"/>
                <w:sz w:val="18"/>
                <w:szCs w:val="18"/>
                <w:u w:val="single"/>
              </w:rPr>
              <w:t>flowers</w:t>
            </w:r>
          </w:p>
        </w:tc>
        <w:tc>
          <w:tcPr>
            <w:tcW w:w="4210" w:type="dxa"/>
          </w:tcPr>
          <w:p w14:paraId="48B3008E" w14:textId="1C2BB481" w:rsidR="00F44337" w:rsidRDefault="006C4CEC" w:rsidP="0009545F">
            <w:pPr>
              <w:widowControl w:val="0"/>
              <w:spacing w:after="120"/>
              <w:jc w:val="both"/>
              <w:rPr>
                <w:rFonts w:ascii="Tahoma" w:hAnsi="Tahoma" w:cs="Tahoma"/>
                <w:sz w:val="18"/>
                <w:szCs w:val="18"/>
              </w:rPr>
            </w:pPr>
            <w:r>
              <w:rPr>
                <w:rFonts w:ascii="Tahoma" w:hAnsi="Tahoma" w:cs="Tahoma"/>
                <w:sz w:val="18"/>
                <w:szCs w:val="18"/>
              </w:rPr>
              <w:t>violet</w:t>
            </w:r>
            <w:r w:rsidRPr="00D6418D">
              <w:rPr>
                <w:rFonts w:ascii="Tahoma" w:hAnsi="Tahoma" w:cs="Tahoma"/>
                <w:sz w:val="18"/>
                <w:szCs w:val="18"/>
              </w:rPr>
              <w:t xml:space="preserve"> group </w:t>
            </w:r>
            <w:r>
              <w:rPr>
                <w:rFonts w:ascii="Tahoma" w:hAnsi="Tahoma" w:cs="Tahoma"/>
                <w:sz w:val="18"/>
                <w:szCs w:val="18"/>
              </w:rPr>
              <w:t>90 to 92 mixed with blue group 104 to 106</w:t>
            </w:r>
          </w:p>
        </w:tc>
      </w:tr>
      <w:tr w:rsidR="00F44337" w14:paraId="2665043E" w14:textId="77777777" w:rsidTr="006C4CEC">
        <w:tc>
          <w:tcPr>
            <w:tcW w:w="4285" w:type="dxa"/>
          </w:tcPr>
          <w:p w14:paraId="1C204331" w14:textId="6EAAEF7B" w:rsidR="006C4CEC" w:rsidRPr="00921B8E" w:rsidRDefault="006C4CEC" w:rsidP="007867AD">
            <w:pPr>
              <w:jc w:val="both"/>
              <w:rPr>
                <w:rFonts w:ascii="Tahoma" w:hAnsi="Tahoma" w:cs="Tahoma"/>
                <w:sz w:val="18"/>
                <w:szCs w:val="18"/>
                <w:u w:val="single"/>
              </w:rPr>
            </w:pPr>
            <w:r w:rsidRPr="00921B8E">
              <w:rPr>
                <w:rFonts w:ascii="Tahoma" w:hAnsi="Tahoma" w:cs="Tahoma"/>
                <w:sz w:val="18"/>
                <w:szCs w:val="18"/>
                <w:u w:val="single"/>
              </w:rPr>
              <w:t>Ad. 6: Flower: frequency of plants violet flowers</w:t>
            </w:r>
          </w:p>
          <w:p w14:paraId="42982868" w14:textId="2EB22544" w:rsidR="00F44337" w:rsidRDefault="00F44337" w:rsidP="0009545F">
            <w:pPr>
              <w:widowControl w:val="0"/>
              <w:spacing w:after="120"/>
              <w:jc w:val="both"/>
              <w:rPr>
                <w:rFonts w:ascii="Tahoma" w:hAnsi="Tahoma" w:cs="Tahoma"/>
                <w:sz w:val="18"/>
                <w:szCs w:val="18"/>
              </w:rPr>
            </w:pPr>
          </w:p>
        </w:tc>
        <w:tc>
          <w:tcPr>
            <w:tcW w:w="4210" w:type="dxa"/>
          </w:tcPr>
          <w:p w14:paraId="625307F4" w14:textId="16980992" w:rsidR="00F44337" w:rsidRDefault="006C4CEC" w:rsidP="0009545F">
            <w:pPr>
              <w:widowControl w:val="0"/>
              <w:spacing w:after="120"/>
              <w:jc w:val="both"/>
              <w:rPr>
                <w:rFonts w:ascii="Tahoma" w:hAnsi="Tahoma" w:cs="Tahoma"/>
                <w:sz w:val="18"/>
                <w:szCs w:val="18"/>
              </w:rPr>
            </w:pPr>
            <w:r>
              <w:rPr>
                <w:rFonts w:ascii="Tahoma" w:hAnsi="Tahoma" w:cs="Tahoma"/>
                <w:sz w:val="18"/>
                <w:szCs w:val="18"/>
              </w:rPr>
              <w:t>violet</w:t>
            </w:r>
            <w:r w:rsidRPr="00D6418D">
              <w:rPr>
                <w:rFonts w:ascii="Tahoma" w:hAnsi="Tahoma" w:cs="Tahoma"/>
                <w:sz w:val="18"/>
                <w:szCs w:val="18"/>
              </w:rPr>
              <w:t xml:space="preserve"> group </w:t>
            </w:r>
            <w:r>
              <w:rPr>
                <w:rFonts w:ascii="Tahoma" w:hAnsi="Tahoma" w:cs="Tahoma"/>
                <w:sz w:val="18"/>
                <w:szCs w:val="18"/>
              </w:rPr>
              <w:t>90</w:t>
            </w:r>
          </w:p>
        </w:tc>
      </w:tr>
      <w:tr w:rsidR="006C4CEC" w14:paraId="1808D6F3" w14:textId="77777777" w:rsidTr="006C4CEC">
        <w:tc>
          <w:tcPr>
            <w:tcW w:w="4285" w:type="dxa"/>
          </w:tcPr>
          <w:p w14:paraId="0C6087E2" w14:textId="7030D861" w:rsidR="006C4CEC" w:rsidRDefault="006C4CEC" w:rsidP="006C4CEC">
            <w:pPr>
              <w:widowControl w:val="0"/>
              <w:spacing w:after="120"/>
              <w:jc w:val="both"/>
              <w:rPr>
                <w:rFonts w:ascii="Tahoma" w:hAnsi="Tahoma" w:cs="Tahoma"/>
                <w:sz w:val="18"/>
                <w:szCs w:val="18"/>
              </w:rPr>
            </w:pPr>
            <w:r w:rsidRPr="00921B8E">
              <w:rPr>
                <w:rFonts w:ascii="Tahoma" w:hAnsi="Tahoma" w:cs="Tahoma"/>
                <w:sz w:val="18"/>
                <w:szCs w:val="18"/>
                <w:u w:val="single"/>
              </w:rPr>
              <w:t xml:space="preserve">Ad. 7: Flower: frequency of plants with </w:t>
            </w:r>
            <w:r>
              <w:rPr>
                <w:rFonts w:ascii="Tahoma" w:hAnsi="Tahoma" w:cs="Tahoma"/>
                <w:sz w:val="18"/>
                <w:szCs w:val="18"/>
                <w:u w:val="single"/>
              </w:rPr>
              <w:t>dark violet</w:t>
            </w:r>
            <w:r w:rsidRPr="00921B8E">
              <w:rPr>
                <w:rFonts w:ascii="Tahoma" w:hAnsi="Tahoma" w:cs="Tahoma"/>
                <w:sz w:val="18"/>
                <w:szCs w:val="18"/>
                <w:u w:val="single"/>
              </w:rPr>
              <w:t xml:space="preserve"> flowers</w:t>
            </w:r>
          </w:p>
        </w:tc>
        <w:tc>
          <w:tcPr>
            <w:tcW w:w="4210" w:type="dxa"/>
          </w:tcPr>
          <w:p w14:paraId="6E4995E8" w14:textId="1CE9E6D8" w:rsidR="006C4CEC" w:rsidRDefault="006C4CEC" w:rsidP="006C4CEC">
            <w:pPr>
              <w:widowControl w:val="0"/>
              <w:spacing w:after="120"/>
              <w:jc w:val="both"/>
              <w:rPr>
                <w:rFonts w:ascii="Tahoma" w:hAnsi="Tahoma" w:cs="Tahoma"/>
                <w:sz w:val="18"/>
                <w:szCs w:val="18"/>
              </w:rPr>
            </w:pPr>
            <w:r>
              <w:rPr>
                <w:rFonts w:ascii="Tahoma" w:hAnsi="Tahoma" w:cs="Tahoma"/>
                <w:sz w:val="18"/>
                <w:szCs w:val="18"/>
              </w:rPr>
              <w:t>violet</w:t>
            </w:r>
            <w:r w:rsidRPr="00D6418D">
              <w:rPr>
                <w:rFonts w:ascii="Tahoma" w:hAnsi="Tahoma" w:cs="Tahoma"/>
                <w:sz w:val="18"/>
                <w:szCs w:val="18"/>
              </w:rPr>
              <w:t xml:space="preserve"> group </w:t>
            </w:r>
            <w:r>
              <w:rPr>
                <w:rFonts w:ascii="Tahoma" w:hAnsi="Tahoma" w:cs="Tahoma"/>
                <w:sz w:val="18"/>
                <w:szCs w:val="18"/>
              </w:rPr>
              <w:t>86 and violet blue group 90</w:t>
            </w:r>
          </w:p>
        </w:tc>
      </w:tr>
      <w:tr w:rsidR="00F44337" w14:paraId="25483994" w14:textId="77777777" w:rsidTr="006C4CEC">
        <w:tc>
          <w:tcPr>
            <w:tcW w:w="4285" w:type="dxa"/>
          </w:tcPr>
          <w:p w14:paraId="262AF0E2" w14:textId="7EA5CD9D" w:rsidR="00F44337" w:rsidRDefault="006C4CEC" w:rsidP="0009545F">
            <w:pPr>
              <w:widowControl w:val="0"/>
              <w:spacing w:after="120"/>
              <w:jc w:val="both"/>
              <w:rPr>
                <w:rFonts w:ascii="Tahoma" w:hAnsi="Tahoma" w:cs="Tahoma"/>
                <w:sz w:val="18"/>
                <w:szCs w:val="18"/>
              </w:rPr>
            </w:pPr>
            <w:r w:rsidRPr="00921B8E">
              <w:rPr>
                <w:rFonts w:ascii="Tahoma" w:hAnsi="Tahoma" w:cs="Tahoma"/>
                <w:sz w:val="18"/>
                <w:szCs w:val="18"/>
                <w:u w:val="single"/>
              </w:rPr>
              <w:t xml:space="preserve">Ad. 8: Flower: frequency of plants with </w:t>
            </w:r>
            <w:r>
              <w:rPr>
                <w:rFonts w:ascii="Tahoma" w:hAnsi="Tahoma" w:cs="Tahoma"/>
                <w:sz w:val="18"/>
                <w:szCs w:val="18"/>
                <w:u w:val="single"/>
              </w:rPr>
              <w:t>very dark</w:t>
            </w:r>
            <w:r w:rsidRPr="00921B8E">
              <w:rPr>
                <w:rFonts w:ascii="Tahoma" w:hAnsi="Tahoma" w:cs="Tahoma"/>
                <w:sz w:val="18"/>
                <w:szCs w:val="18"/>
                <w:u w:val="single"/>
              </w:rPr>
              <w:t xml:space="preserve"> violet </w:t>
            </w:r>
            <w:r>
              <w:rPr>
                <w:rFonts w:ascii="Tahoma" w:hAnsi="Tahoma" w:cs="Tahoma"/>
                <w:sz w:val="18"/>
                <w:szCs w:val="18"/>
                <w:u w:val="single"/>
              </w:rPr>
              <w:t>to purple</w:t>
            </w:r>
            <w:r w:rsidRPr="00921B8E">
              <w:rPr>
                <w:rFonts w:ascii="Tahoma" w:hAnsi="Tahoma" w:cs="Tahoma"/>
                <w:sz w:val="18"/>
                <w:szCs w:val="18"/>
                <w:u w:val="single"/>
              </w:rPr>
              <w:t xml:space="preserve"> flowers</w:t>
            </w:r>
          </w:p>
        </w:tc>
        <w:tc>
          <w:tcPr>
            <w:tcW w:w="4210" w:type="dxa"/>
          </w:tcPr>
          <w:p w14:paraId="5867E850" w14:textId="260FD157" w:rsidR="00F44337" w:rsidRDefault="006C4CEC" w:rsidP="0009545F">
            <w:pPr>
              <w:widowControl w:val="0"/>
              <w:spacing w:after="120"/>
              <w:jc w:val="both"/>
              <w:rPr>
                <w:rFonts w:ascii="Tahoma" w:hAnsi="Tahoma" w:cs="Tahoma"/>
                <w:sz w:val="18"/>
                <w:szCs w:val="18"/>
              </w:rPr>
            </w:pPr>
            <w:r>
              <w:rPr>
                <w:rFonts w:ascii="Tahoma" w:hAnsi="Tahoma" w:cs="Tahoma"/>
                <w:sz w:val="18"/>
                <w:szCs w:val="18"/>
              </w:rPr>
              <w:t>violet</w:t>
            </w:r>
            <w:r w:rsidRPr="00D6418D">
              <w:rPr>
                <w:rFonts w:ascii="Tahoma" w:hAnsi="Tahoma" w:cs="Tahoma"/>
                <w:sz w:val="18"/>
                <w:szCs w:val="18"/>
              </w:rPr>
              <w:t xml:space="preserve"> group </w:t>
            </w:r>
            <w:r>
              <w:rPr>
                <w:rFonts w:ascii="Tahoma" w:hAnsi="Tahoma" w:cs="Tahoma"/>
                <w:sz w:val="18"/>
                <w:szCs w:val="18"/>
              </w:rPr>
              <w:t>N88, 83 and red purple group 71</w:t>
            </w:r>
          </w:p>
        </w:tc>
      </w:tr>
      <w:tr w:rsidR="00F44337" w14:paraId="4B3ED64C" w14:textId="77777777" w:rsidTr="006C4CEC">
        <w:tc>
          <w:tcPr>
            <w:tcW w:w="4285" w:type="dxa"/>
          </w:tcPr>
          <w:p w14:paraId="5ED5A78C" w14:textId="0D59903D" w:rsidR="00F44337" w:rsidRDefault="006C4CEC" w:rsidP="00286C0B">
            <w:pPr>
              <w:jc w:val="both"/>
              <w:rPr>
                <w:rFonts w:ascii="Tahoma" w:hAnsi="Tahoma" w:cs="Tahoma"/>
                <w:sz w:val="18"/>
                <w:szCs w:val="18"/>
              </w:rPr>
            </w:pPr>
            <w:r w:rsidRPr="00921B8E">
              <w:rPr>
                <w:rFonts w:ascii="Tahoma" w:hAnsi="Tahoma" w:cs="Tahoma"/>
                <w:sz w:val="18"/>
                <w:szCs w:val="18"/>
                <w:u w:val="single"/>
              </w:rPr>
              <w:t>Ad. 9: Flower: frequency of plants with dark blue and violet bicoloured  flowers</w:t>
            </w:r>
          </w:p>
        </w:tc>
        <w:tc>
          <w:tcPr>
            <w:tcW w:w="4210" w:type="dxa"/>
          </w:tcPr>
          <w:p w14:paraId="45899C52" w14:textId="08CD9B46" w:rsidR="00F44337" w:rsidRDefault="006C4CEC" w:rsidP="0009545F">
            <w:pPr>
              <w:widowControl w:val="0"/>
              <w:spacing w:after="120"/>
              <w:jc w:val="both"/>
              <w:rPr>
                <w:rFonts w:ascii="Tahoma" w:hAnsi="Tahoma" w:cs="Tahoma"/>
                <w:sz w:val="18"/>
                <w:szCs w:val="18"/>
              </w:rPr>
            </w:pPr>
            <w:r>
              <w:rPr>
                <w:rFonts w:ascii="Tahoma" w:hAnsi="Tahoma" w:cs="Tahoma"/>
                <w:sz w:val="18"/>
                <w:szCs w:val="18"/>
              </w:rPr>
              <w:t>violet</w:t>
            </w:r>
            <w:r w:rsidRPr="00D6418D">
              <w:rPr>
                <w:rFonts w:ascii="Tahoma" w:hAnsi="Tahoma" w:cs="Tahoma"/>
                <w:sz w:val="18"/>
                <w:szCs w:val="18"/>
              </w:rPr>
              <w:t xml:space="preserve"> group </w:t>
            </w:r>
            <w:r>
              <w:rPr>
                <w:rFonts w:ascii="Tahoma" w:hAnsi="Tahoma" w:cs="Tahoma"/>
                <w:sz w:val="18"/>
                <w:szCs w:val="18"/>
              </w:rPr>
              <w:t>N88, 83 and red purple group 71 mixed with blue group 102, 103 and 105</w:t>
            </w:r>
          </w:p>
        </w:tc>
      </w:tr>
    </w:tbl>
    <w:p w14:paraId="4A32A4E9" w14:textId="77777777" w:rsidR="00F02926" w:rsidRPr="00921B8E" w:rsidRDefault="00F02926" w:rsidP="0009545F">
      <w:pPr>
        <w:widowControl w:val="0"/>
        <w:spacing w:after="120"/>
        <w:jc w:val="both"/>
        <w:rPr>
          <w:rFonts w:ascii="Tahoma" w:hAnsi="Tahoma" w:cs="Tahoma"/>
          <w:sz w:val="18"/>
          <w:szCs w:val="18"/>
        </w:rPr>
      </w:pPr>
    </w:p>
    <w:p w14:paraId="52DF62AC" w14:textId="5EC16FE8" w:rsidR="006D7BFF" w:rsidRDefault="00F02926" w:rsidP="006532EE">
      <w:pPr>
        <w:widowControl w:val="0"/>
        <w:ind w:left="1134" w:hanging="567"/>
        <w:rPr>
          <w:rFonts w:ascii="Tahoma" w:hAnsi="Tahoma" w:cs="Tahoma"/>
          <w:sz w:val="18"/>
          <w:szCs w:val="18"/>
        </w:rPr>
      </w:pPr>
      <w:r>
        <w:rPr>
          <w:rFonts w:ascii="Tahoma" w:hAnsi="Tahoma" w:cs="Tahoma"/>
          <w:sz w:val="18"/>
          <w:szCs w:val="18"/>
        </w:rPr>
        <w:lastRenderedPageBreak/>
        <w:t>c)</w:t>
      </w:r>
      <w:r>
        <w:rPr>
          <w:rFonts w:ascii="Tahoma" w:hAnsi="Tahoma" w:cs="Tahoma"/>
          <w:sz w:val="18"/>
          <w:szCs w:val="18"/>
        </w:rPr>
        <w:tab/>
      </w:r>
      <w:r w:rsidR="007867AD" w:rsidRPr="007867AD">
        <w:rPr>
          <w:rFonts w:ascii="Tahoma" w:hAnsi="Tahoma" w:cs="Tahoma"/>
          <w:sz w:val="18"/>
          <w:szCs w:val="18"/>
        </w:rPr>
        <w:t>Where appropriate</w:t>
      </w:r>
      <w:r w:rsidR="006532EE">
        <w:rPr>
          <w:rFonts w:ascii="Tahoma" w:hAnsi="Tahoma" w:cs="Tahoma"/>
          <w:sz w:val="18"/>
          <w:szCs w:val="18"/>
        </w:rPr>
        <w:t xml:space="preserve"> for analysis with </w:t>
      </w:r>
      <w:r w:rsidR="006532EE">
        <w:t>specific statistical tests like Chi-square and Fischer exact tests</w:t>
      </w:r>
      <w:r w:rsidR="007867AD" w:rsidRPr="007867AD">
        <w:rPr>
          <w:rFonts w:ascii="Tahoma" w:hAnsi="Tahoma" w:cs="Tahoma"/>
          <w:sz w:val="18"/>
          <w:szCs w:val="18"/>
        </w:rPr>
        <w:t>,</w:t>
      </w:r>
      <w:r w:rsidR="007867AD" w:rsidRPr="00DA0613">
        <w:rPr>
          <w:rFonts w:ascii="Tahoma" w:hAnsi="Tahoma" w:cs="Tahoma"/>
          <w:color w:val="70AD47" w:themeColor="accent6"/>
          <w:sz w:val="18"/>
          <w:szCs w:val="18"/>
        </w:rPr>
        <w:t xml:space="preserve"> </w:t>
      </w:r>
      <w:r w:rsidR="007867AD" w:rsidRPr="007867AD">
        <w:rPr>
          <w:rFonts w:ascii="Tahoma" w:hAnsi="Tahoma" w:cs="Tahoma"/>
          <w:sz w:val="18"/>
          <w:szCs w:val="18"/>
        </w:rPr>
        <w:t>i</w:t>
      </w:r>
      <w:r w:rsidR="007438A4" w:rsidRPr="007867AD">
        <w:rPr>
          <w:rFonts w:ascii="Tahoma" w:hAnsi="Tahoma" w:cs="Tahoma"/>
          <w:sz w:val="18"/>
          <w:szCs w:val="18"/>
        </w:rPr>
        <w:t xml:space="preserve">n </w:t>
      </w:r>
      <w:r w:rsidR="007438A4">
        <w:rPr>
          <w:rFonts w:ascii="Tahoma" w:hAnsi="Tahoma" w:cs="Tahoma"/>
          <w:sz w:val="18"/>
          <w:szCs w:val="18"/>
        </w:rPr>
        <w:t>each growing cycle, a</w:t>
      </w:r>
      <w:r w:rsidR="007438A4" w:rsidRPr="00E641B9">
        <w:rPr>
          <w:rFonts w:ascii="Tahoma" w:hAnsi="Tahoma" w:cs="Tahoma"/>
          <w:sz w:val="18"/>
          <w:szCs w:val="18"/>
        </w:rPr>
        <w:t xml:space="preserve"> special test for flower colour should be designed</w:t>
      </w:r>
      <w:r w:rsidR="007438A4">
        <w:rPr>
          <w:rFonts w:ascii="Tahoma" w:hAnsi="Tahoma" w:cs="Tahoma"/>
          <w:sz w:val="18"/>
          <w:szCs w:val="18"/>
        </w:rPr>
        <w:t xml:space="preserve"> to result</w:t>
      </w:r>
      <w:r w:rsidR="007438A4" w:rsidRPr="00E641B9">
        <w:rPr>
          <w:rFonts w:ascii="Tahoma" w:hAnsi="Tahoma" w:cs="Tahoma"/>
          <w:sz w:val="18"/>
          <w:szCs w:val="18"/>
        </w:rPr>
        <w:t xml:space="preserve"> in a total </w:t>
      </w:r>
      <w:r w:rsidR="007438A4">
        <w:rPr>
          <w:rFonts w:ascii="Tahoma" w:hAnsi="Tahoma" w:cs="Tahoma"/>
          <w:sz w:val="18"/>
          <w:szCs w:val="18"/>
        </w:rPr>
        <w:t xml:space="preserve">of </w:t>
      </w:r>
      <w:r w:rsidR="007438A4" w:rsidRPr="00E641B9">
        <w:rPr>
          <w:rFonts w:ascii="Tahoma" w:hAnsi="Tahoma" w:cs="Tahoma"/>
          <w:sz w:val="18"/>
          <w:szCs w:val="18"/>
        </w:rPr>
        <w:t xml:space="preserve">at least 72 </w:t>
      </w:r>
      <w:r w:rsidR="007438A4">
        <w:rPr>
          <w:rFonts w:ascii="Tahoma" w:hAnsi="Tahoma" w:cs="Tahoma"/>
          <w:sz w:val="18"/>
          <w:szCs w:val="18"/>
        </w:rPr>
        <w:t xml:space="preserve">single </w:t>
      </w:r>
      <w:r w:rsidR="007438A4" w:rsidRPr="00E641B9">
        <w:rPr>
          <w:rFonts w:ascii="Tahoma" w:hAnsi="Tahoma" w:cs="Tahoma"/>
          <w:sz w:val="18"/>
          <w:szCs w:val="18"/>
        </w:rPr>
        <w:t xml:space="preserve">spaced plants which should be divided between </w:t>
      </w:r>
      <w:r w:rsidR="007438A4">
        <w:rPr>
          <w:rFonts w:ascii="Tahoma" w:hAnsi="Tahoma" w:cs="Tahoma"/>
          <w:sz w:val="18"/>
          <w:szCs w:val="18"/>
        </w:rPr>
        <w:t xml:space="preserve">at least </w:t>
      </w:r>
      <w:r w:rsidR="007438A4" w:rsidRPr="00E641B9">
        <w:rPr>
          <w:rFonts w:ascii="Tahoma" w:hAnsi="Tahoma" w:cs="Tahoma"/>
          <w:sz w:val="18"/>
          <w:szCs w:val="18"/>
        </w:rPr>
        <w:t>4</w:t>
      </w:r>
      <w:r w:rsidR="007438A4">
        <w:rPr>
          <w:rFonts w:ascii="Tahoma" w:hAnsi="Tahoma" w:cs="Tahoma"/>
          <w:sz w:val="18"/>
          <w:szCs w:val="18"/>
        </w:rPr>
        <w:t xml:space="preserve"> replicates. The test should include the</w:t>
      </w:r>
      <w:r w:rsidR="007438A4" w:rsidRPr="00E641B9">
        <w:rPr>
          <w:rFonts w:ascii="Tahoma" w:hAnsi="Tahoma" w:cs="Tahoma"/>
          <w:sz w:val="18"/>
          <w:szCs w:val="18"/>
        </w:rPr>
        <w:t xml:space="preserve"> example varieties,</w:t>
      </w:r>
      <w:r w:rsidR="006532EE">
        <w:rPr>
          <w:rFonts w:ascii="Tahoma" w:hAnsi="Tahoma" w:cs="Tahoma"/>
          <w:sz w:val="18"/>
          <w:szCs w:val="18"/>
        </w:rPr>
        <w:t xml:space="preserve"> </w:t>
      </w:r>
      <w:r w:rsidR="007438A4" w:rsidRPr="00E641B9">
        <w:rPr>
          <w:rFonts w:ascii="Tahoma" w:hAnsi="Tahoma" w:cs="Tahoma"/>
          <w:sz w:val="18"/>
          <w:szCs w:val="18"/>
        </w:rPr>
        <w:t xml:space="preserve">candidate varieties and </w:t>
      </w:r>
      <w:r w:rsidR="007438A4">
        <w:rPr>
          <w:rFonts w:ascii="Tahoma" w:hAnsi="Tahoma" w:cs="Tahoma"/>
          <w:sz w:val="18"/>
          <w:szCs w:val="18"/>
        </w:rPr>
        <w:t>similar</w:t>
      </w:r>
      <w:r w:rsidR="007438A4" w:rsidRPr="00E641B9">
        <w:rPr>
          <w:rFonts w:ascii="Tahoma" w:hAnsi="Tahoma" w:cs="Tahoma"/>
          <w:sz w:val="18"/>
          <w:szCs w:val="18"/>
        </w:rPr>
        <w:t xml:space="preserve"> varieties</w:t>
      </w:r>
      <w:r w:rsidR="007438A4">
        <w:rPr>
          <w:rFonts w:ascii="Tahoma" w:hAnsi="Tahoma" w:cs="Tahoma"/>
          <w:sz w:val="18"/>
          <w:szCs w:val="18"/>
        </w:rPr>
        <w:t>.</w:t>
      </w:r>
    </w:p>
    <w:p w14:paraId="3DEEF4B8" w14:textId="77777777" w:rsidR="006D7BFF" w:rsidRDefault="006D7BFF" w:rsidP="006532EE">
      <w:pPr>
        <w:widowControl w:val="0"/>
        <w:ind w:left="1134" w:hanging="567"/>
        <w:rPr>
          <w:rFonts w:ascii="Tahoma" w:hAnsi="Tahoma" w:cs="Tahoma"/>
          <w:sz w:val="18"/>
          <w:szCs w:val="18"/>
        </w:rPr>
      </w:pPr>
    </w:p>
    <w:p w14:paraId="6F061AF2" w14:textId="7B885912" w:rsidR="007438A4" w:rsidRPr="00E641B9" w:rsidRDefault="006D7BFF" w:rsidP="006D7BFF">
      <w:pPr>
        <w:widowControl w:val="0"/>
        <w:ind w:left="1134" w:hanging="567"/>
        <w:rPr>
          <w:rFonts w:ascii="Tahoma" w:hAnsi="Tahoma" w:cs="Tahoma"/>
          <w:sz w:val="18"/>
          <w:szCs w:val="18"/>
        </w:rPr>
      </w:pPr>
      <w:r>
        <w:rPr>
          <w:rFonts w:ascii="Tahoma" w:hAnsi="Tahoma" w:cs="Tahoma"/>
          <w:sz w:val="18"/>
          <w:szCs w:val="18"/>
        </w:rPr>
        <w:tab/>
      </w:r>
      <w:r w:rsidRPr="00921B8E">
        <w:rPr>
          <w:rFonts w:ascii="Tahoma" w:hAnsi="Tahoma" w:cs="Tahoma"/>
          <w:snapToGrid w:val="0"/>
          <w:sz w:val="18"/>
          <w:szCs w:val="18"/>
        </w:rPr>
        <w:t xml:space="preserve">The method is based on a </w:t>
      </w:r>
      <w:r>
        <w:rPr>
          <w:rFonts w:ascii="Tahoma" w:hAnsi="Tahoma" w:cs="Tahoma"/>
          <w:snapToGrid w:val="0"/>
          <w:sz w:val="18"/>
          <w:szCs w:val="18"/>
        </w:rPr>
        <w:t>study</w:t>
      </w:r>
      <w:r w:rsidRPr="00921B8E">
        <w:rPr>
          <w:rFonts w:ascii="Tahoma" w:hAnsi="Tahoma" w:cs="Tahoma"/>
          <w:snapToGrid w:val="0"/>
          <w:sz w:val="18"/>
          <w:szCs w:val="18"/>
        </w:rPr>
        <w:t xml:space="preserve"> as described in</w:t>
      </w:r>
      <w:r>
        <w:rPr>
          <w:rFonts w:ascii="Tahoma" w:hAnsi="Tahoma" w:cs="Tahoma"/>
          <w:sz w:val="18"/>
          <w:szCs w:val="18"/>
        </w:rPr>
        <w:t xml:space="preserve"> </w:t>
      </w:r>
      <w:r w:rsidR="006532EE">
        <w:rPr>
          <w:rFonts w:ascii="Tahoma" w:hAnsi="Tahoma" w:cs="Tahoma"/>
          <w:sz w:val="18"/>
          <w:szCs w:val="18"/>
        </w:rPr>
        <w:t>UPOV/TWC/24/16</w:t>
      </w:r>
      <w:r>
        <w:rPr>
          <w:rFonts w:ascii="Tahoma" w:hAnsi="Tahoma" w:cs="Tahoma"/>
          <w:sz w:val="18"/>
          <w:szCs w:val="18"/>
        </w:rPr>
        <w:t xml:space="preserve">. </w:t>
      </w:r>
      <w:hyperlink r:id="rId25" w:history="1">
        <w:r w:rsidR="006532EE" w:rsidRPr="006532EE">
          <w:rPr>
            <w:rStyle w:val="Hyperlink"/>
            <w:rFonts w:ascii="Tahoma" w:hAnsi="Tahoma" w:cs="Tahoma"/>
            <w:sz w:val="18"/>
            <w:szCs w:val="18"/>
          </w:rPr>
          <w:t>https://www.upov.int/edocs/mdocs/upov/en/twc/24/twc_24_16.pdf</w:t>
        </w:r>
      </w:hyperlink>
      <w:r w:rsidR="006532EE">
        <w:rPr>
          <w:rFonts w:ascii="Tahoma" w:hAnsi="Tahoma" w:cs="Tahoma"/>
          <w:sz w:val="18"/>
          <w:szCs w:val="18"/>
        </w:rPr>
        <w:t xml:space="preserve"> ).</w:t>
      </w:r>
    </w:p>
    <w:p w14:paraId="261AA041" w14:textId="5DA4386D" w:rsidR="00BC2E0A" w:rsidRDefault="00BC2E0A" w:rsidP="006532EE">
      <w:pPr>
        <w:widowControl w:val="0"/>
        <w:jc w:val="both"/>
        <w:rPr>
          <w:rFonts w:ascii="Tahoma" w:hAnsi="Tahoma" w:cs="Tahoma"/>
          <w:sz w:val="18"/>
          <w:szCs w:val="18"/>
        </w:rPr>
      </w:pPr>
    </w:p>
    <w:p w14:paraId="00159D52" w14:textId="1844C148" w:rsidR="007B295E" w:rsidRPr="00921B8E" w:rsidRDefault="007B295E" w:rsidP="00BD2770">
      <w:pPr>
        <w:widowControl w:val="0"/>
        <w:rPr>
          <w:rFonts w:ascii="Tahoma" w:hAnsi="Tahoma" w:cs="Tahoma"/>
          <w:sz w:val="18"/>
          <w:szCs w:val="18"/>
        </w:rPr>
      </w:pPr>
    </w:p>
    <w:p w14:paraId="6682B0B5" w14:textId="77777777" w:rsidR="00BC2E0A" w:rsidRPr="00921B8E" w:rsidRDefault="00BC2E0A" w:rsidP="008565C8">
      <w:pPr>
        <w:pStyle w:val="Heading2"/>
        <w:tabs>
          <w:tab w:val="clear" w:pos="709"/>
        </w:tabs>
        <w:spacing w:after="120"/>
        <w:ind w:left="567" w:hanging="567"/>
      </w:pPr>
      <w:bookmarkStart w:id="67" w:name="_Toc73116680"/>
      <w:r w:rsidRPr="00921B8E">
        <w:t>8.2</w:t>
      </w:r>
      <w:r w:rsidR="008565C8" w:rsidRPr="00921B8E">
        <w:tab/>
      </w:r>
      <w:r w:rsidRPr="00921B8E">
        <w:t>Explanations for individual characteristics</w:t>
      </w:r>
      <w:bookmarkEnd w:id="67"/>
    </w:p>
    <w:p w14:paraId="73F8BA70" w14:textId="64088921" w:rsidR="00283E46" w:rsidRPr="00921B8E" w:rsidRDefault="00283E46" w:rsidP="00300F6E">
      <w:pPr>
        <w:ind w:left="567"/>
        <w:jc w:val="both"/>
        <w:rPr>
          <w:rFonts w:ascii="Tahoma" w:hAnsi="Tahoma" w:cs="Tahoma"/>
          <w:sz w:val="18"/>
          <w:szCs w:val="18"/>
          <w:u w:val="single"/>
        </w:rPr>
      </w:pPr>
    </w:p>
    <w:p w14:paraId="0275FFE5" w14:textId="77777777" w:rsidR="001A7151" w:rsidRPr="00921B8E" w:rsidRDefault="001A7151" w:rsidP="0002607E">
      <w:pPr>
        <w:ind w:left="567"/>
        <w:jc w:val="both"/>
        <w:rPr>
          <w:rFonts w:ascii="Tahoma" w:hAnsi="Tahoma" w:cs="Tahoma"/>
          <w:sz w:val="18"/>
          <w:szCs w:val="18"/>
          <w:u w:val="single"/>
        </w:rPr>
      </w:pPr>
      <w:r w:rsidRPr="00921B8E">
        <w:rPr>
          <w:rFonts w:ascii="Tahoma" w:hAnsi="Tahoma" w:cs="Tahoma"/>
          <w:sz w:val="18"/>
          <w:szCs w:val="18"/>
          <w:u w:val="single"/>
        </w:rPr>
        <w:t>Ad. 13: Plant: natural height in spring (1 month after beginning of growing the year after sowing)</w:t>
      </w:r>
    </w:p>
    <w:p w14:paraId="03E6A533" w14:textId="77777777" w:rsidR="001A7151" w:rsidRPr="00921B8E" w:rsidRDefault="001A7151" w:rsidP="001A7151">
      <w:pPr>
        <w:ind w:left="567"/>
        <w:jc w:val="both"/>
        <w:rPr>
          <w:rFonts w:ascii="Tahoma" w:hAnsi="Tahoma" w:cs="Tahoma"/>
          <w:sz w:val="18"/>
          <w:szCs w:val="18"/>
        </w:rPr>
      </w:pPr>
    </w:p>
    <w:p w14:paraId="425C4110" w14:textId="77777777" w:rsidR="001A7151" w:rsidRPr="00921B8E" w:rsidRDefault="001A7151" w:rsidP="001A7151">
      <w:pPr>
        <w:ind w:left="567"/>
        <w:jc w:val="both"/>
        <w:rPr>
          <w:rFonts w:ascii="Tahoma" w:hAnsi="Tahoma" w:cs="Tahoma"/>
          <w:sz w:val="18"/>
          <w:szCs w:val="18"/>
        </w:rPr>
      </w:pPr>
      <w:r w:rsidRPr="00921B8E">
        <w:rPr>
          <w:rFonts w:ascii="Tahoma" w:hAnsi="Tahoma" w:cs="Tahoma"/>
          <w:sz w:val="18"/>
          <w:szCs w:val="18"/>
        </w:rPr>
        <w:t>The measurement should be done one month after the earliest varieties start to grow and reach about 15 cm height.</w:t>
      </w:r>
    </w:p>
    <w:p w14:paraId="6838E1BC" w14:textId="77777777" w:rsidR="001A7151" w:rsidRPr="00921B8E" w:rsidRDefault="001A7151" w:rsidP="001A7151">
      <w:pPr>
        <w:ind w:left="567"/>
        <w:jc w:val="both"/>
        <w:rPr>
          <w:rFonts w:ascii="Tahoma" w:hAnsi="Tahoma" w:cs="Tahoma"/>
          <w:sz w:val="18"/>
          <w:szCs w:val="18"/>
        </w:rPr>
      </w:pPr>
    </w:p>
    <w:p w14:paraId="6938DF88" w14:textId="77777777" w:rsidR="001A7151" w:rsidRPr="00921B8E" w:rsidRDefault="001A7151" w:rsidP="001A7151">
      <w:pPr>
        <w:ind w:left="567"/>
        <w:jc w:val="both"/>
        <w:rPr>
          <w:rFonts w:ascii="Tahoma" w:hAnsi="Tahoma" w:cs="Tahoma"/>
          <w:sz w:val="18"/>
          <w:szCs w:val="18"/>
        </w:rPr>
      </w:pPr>
    </w:p>
    <w:p w14:paraId="45E4565F" w14:textId="74919259" w:rsidR="001A7151" w:rsidRPr="00921B8E" w:rsidRDefault="001A7151" w:rsidP="001A7151">
      <w:pPr>
        <w:ind w:left="567"/>
        <w:jc w:val="both"/>
        <w:rPr>
          <w:rFonts w:ascii="Tahoma" w:hAnsi="Tahoma" w:cs="Tahoma"/>
          <w:sz w:val="18"/>
          <w:szCs w:val="18"/>
          <w:u w:val="single"/>
        </w:rPr>
      </w:pPr>
      <w:r w:rsidRPr="00921B8E">
        <w:rPr>
          <w:rFonts w:ascii="Tahoma" w:hAnsi="Tahoma" w:cs="Tahoma"/>
          <w:sz w:val="18"/>
          <w:szCs w:val="18"/>
          <w:u w:val="single"/>
        </w:rPr>
        <w:t>Ad. 14: Time of beginning of flowering</w:t>
      </w:r>
      <w:r w:rsidR="001A545A">
        <w:rPr>
          <w:rFonts w:ascii="Tahoma" w:hAnsi="Tahoma" w:cs="Tahoma"/>
          <w:sz w:val="18"/>
          <w:szCs w:val="18"/>
          <w:u w:val="single"/>
        </w:rPr>
        <w:t xml:space="preserve"> (the year after sowing)</w:t>
      </w:r>
    </w:p>
    <w:p w14:paraId="63D25EEA" w14:textId="77777777" w:rsidR="001A7151" w:rsidRPr="00921B8E" w:rsidRDefault="001A7151" w:rsidP="001A7151">
      <w:pPr>
        <w:ind w:left="567"/>
        <w:jc w:val="both"/>
        <w:rPr>
          <w:rFonts w:ascii="Tahoma" w:hAnsi="Tahoma" w:cs="Tahoma"/>
          <w:sz w:val="18"/>
          <w:szCs w:val="18"/>
          <w:u w:val="single"/>
        </w:rPr>
      </w:pPr>
    </w:p>
    <w:p w14:paraId="18902023" w14:textId="0FAE93AB" w:rsidR="001A7151" w:rsidRPr="00921B8E" w:rsidRDefault="001A7151" w:rsidP="0002607E">
      <w:pPr>
        <w:ind w:left="567"/>
        <w:jc w:val="both"/>
        <w:rPr>
          <w:rFonts w:ascii="Tahoma" w:hAnsi="Tahoma" w:cs="Tahoma"/>
          <w:sz w:val="18"/>
          <w:szCs w:val="18"/>
        </w:rPr>
      </w:pPr>
      <w:r w:rsidRPr="00921B8E">
        <w:rPr>
          <w:rFonts w:ascii="Tahoma" w:hAnsi="Tahoma" w:cs="Tahoma"/>
          <w:sz w:val="18"/>
          <w:szCs w:val="18"/>
        </w:rPr>
        <w:t>The date of beginning of flowering of each single plant should be assessed. A</w:t>
      </w:r>
      <w:r w:rsidR="007B295E">
        <w:rPr>
          <w:rFonts w:ascii="Tahoma" w:hAnsi="Tahoma" w:cs="Tahoma"/>
          <w:sz w:val="18"/>
          <w:szCs w:val="18"/>
        </w:rPr>
        <w:t xml:space="preserve"> </w:t>
      </w:r>
      <w:r w:rsidRPr="00921B8E">
        <w:rPr>
          <w:rFonts w:ascii="Tahoma" w:hAnsi="Tahoma" w:cs="Tahoma"/>
          <w:sz w:val="18"/>
          <w:szCs w:val="18"/>
        </w:rPr>
        <w:t>single plant is considered to have headed when three inflorescences can be seen (on three different stem, at least one flower per stem). From the single plant data a mean date per plot and a mean date per variety are obtained.</w:t>
      </w:r>
    </w:p>
    <w:p w14:paraId="6C2D8C1E" w14:textId="7D8B5FD4" w:rsidR="001A7151" w:rsidRDefault="001A7151" w:rsidP="006C3822">
      <w:pPr>
        <w:ind w:left="567"/>
        <w:jc w:val="both"/>
        <w:rPr>
          <w:rFonts w:ascii="Tahoma" w:hAnsi="Tahoma" w:cs="Tahoma"/>
          <w:sz w:val="18"/>
          <w:szCs w:val="18"/>
        </w:rPr>
      </w:pPr>
    </w:p>
    <w:p w14:paraId="66E834E2" w14:textId="77777777" w:rsidR="00A7649B" w:rsidRPr="00921B8E" w:rsidRDefault="00A7649B" w:rsidP="006C3822">
      <w:pPr>
        <w:ind w:left="567"/>
        <w:jc w:val="both"/>
        <w:rPr>
          <w:rFonts w:ascii="Tahoma" w:hAnsi="Tahoma" w:cs="Tahoma"/>
          <w:sz w:val="18"/>
          <w:szCs w:val="18"/>
        </w:rPr>
      </w:pPr>
    </w:p>
    <w:p w14:paraId="135CA4B5" w14:textId="77777777" w:rsidR="00300F6E" w:rsidRPr="00921B8E" w:rsidRDefault="00300F6E" w:rsidP="00300F6E">
      <w:pPr>
        <w:ind w:left="567"/>
        <w:jc w:val="both"/>
        <w:rPr>
          <w:rFonts w:ascii="Tahoma" w:hAnsi="Tahoma" w:cs="Tahoma"/>
          <w:sz w:val="18"/>
          <w:szCs w:val="18"/>
          <w:u w:val="single"/>
        </w:rPr>
      </w:pPr>
      <w:r w:rsidRPr="00921B8E">
        <w:rPr>
          <w:rFonts w:ascii="Tahoma" w:hAnsi="Tahoma" w:cs="Tahoma"/>
          <w:sz w:val="18"/>
          <w:szCs w:val="18"/>
          <w:u w:val="single"/>
        </w:rPr>
        <w:t xml:space="preserve">Ad. </w:t>
      </w:r>
      <w:r w:rsidR="00F115F3" w:rsidRPr="00921B8E">
        <w:rPr>
          <w:rFonts w:ascii="Tahoma" w:hAnsi="Tahoma" w:cs="Tahoma"/>
          <w:sz w:val="18"/>
          <w:szCs w:val="18"/>
          <w:u w:val="single"/>
        </w:rPr>
        <w:t>16</w:t>
      </w:r>
      <w:r w:rsidRPr="00921B8E">
        <w:rPr>
          <w:rFonts w:ascii="Tahoma" w:hAnsi="Tahoma" w:cs="Tahoma"/>
          <w:sz w:val="18"/>
          <w:szCs w:val="18"/>
          <w:u w:val="single"/>
        </w:rPr>
        <w:t>: Plant: natural height 3 weeks after 1</w:t>
      </w:r>
      <w:r w:rsidRPr="00921B8E">
        <w:rPr>
          <w:rFonts w:ascii="Tahoma" w:hAnsi="Tahoma" w:cs="Tahoma"/>
          <w:sz w:val="18"/>
          <w:szCs w:val="18"/>
          <w:u w:val="single"/>
          <w:vertAlign w:val="superscript"/>
        </w:rPr>
        <w:t>st</w:t>
      </w:r>
      <w:r w:rsidRPr="00921B8E">
        <w:rPr>
          <w:rFonts w:ascii="Tahoma" w:hAnsi="Tahoma" w:cs="Tahoma"/>
          <w:sz w:val="18"/>
          <w:szCs w:val="18"/>
          <w:u w:val="single"/>
        </w:rPr>
        <w:t xml:space="preserve"> cut</w:t>
      </w:r>
    </w:p>
    <w:p w14:paraId="64276D26" w14:textId="77777777" w:rsidR="00300F6E" w:rsidRPr="00921B8E" w:rsidRDefault="00300F6E" w:rsidP="00300F6E">
      <w:pPr>
        <w:ind w:left="567"/>
        <w:jc w:val="both"/>
        <w:rPr>
          <w:rFonts w:ascii="Tahoma" w:hAnsi="Tahoma" w:cs="Tahoma"/>
          <w:sz w:val="18"/>
          <w:szCs w:val="18"/>
        </w:rPr>
      </w:pPr>
    </w:p>
    <w:p w14:paraId="579329E3" w14:textId="77777777" w:rsidR="00300F6E" w:rsidRPr="00921B8E" w:rsidRDefault="00300F6E" w:rsidP="0095585E">
      <w:pPr>
        <w:ind w:left="567"/>
        <w:jc w:val="both"/>
        <w:rPr>
          <w:rFonts w:ascii="Tahoma" w:hAnsi="Tahoma" w:cs="Tahoma"/>
          <w:sz w:val="18"/>
          <w:szCs w:val="18"/>
        </w:rPr>
      </w:pPr>
      <w:r w:rsidRPr="00921B8E">
        <w:rPr>
          <w:rFonts w:ascii="Tahoma" w:hAnsi="Tahoma" w:cs="Tahoma"/>
          <w:sz w:val="18"/>
          <w:szCs w:val="18"/>
        </w:rPr>
        <w:t xml:space="preserve">The first cut should be done just after full flowering, when characteristic </w:t>
      </w:r>
      <w:r w:rsidR="00544916" w:rsidRPr="00921B8E">
        <w:rPr>
          <w:rFonts w:ascii="Tahoma" w:hAnsi="Tahoma" w:cs="Tahoma"/>
          <w:sz w:val="18"/>
          <w:szCs w:val="18"/>
        </w:rPr>
        <w:t>15</w:t>
      </w:r>
      <w:r w:rsidRPr="00921B8E">
        <w:rPr>
          <w:rFonts w:ascii="Tahoma" w:hAnsi="Tahoma" w:cs="Tahoma"/>
          <w:sz w:val="18"/>
          <w:szCs w:val="18"/>
        </w:rPr>
        <w:t>: “Stem: length of longest stem at full flowering (head included; when fully expanded)” has been assessed.</w:t>
      </w:r>
    </w:p>
    <w:p w14:paraId="43BAD68F" w14:textId="77777777" w:rsidR="00300F6E" w:rsidRPr="00921B8E" w:rsidRDefault="00300F6E" w:rsidP="00300F6E">
      <w:pPr>
        <w:ind w:left="567"/>
        <w:jc w:val="both"/>
        <w:rPr>
          <w:rFonts w:ascii="Tahoma" w:hAnsi="Tahoma" w:cs="Tahoma"/>
          <w:sz w:val="18"/>
          <w:szCs w:val="18"/>
        </w:rPr>
      </w:pPr>
    </w:p>
    <w:p w14:paraId="71C617C5" w14:textId="77777777" w:rsidR="00300F6E" w:rsidRPr="00921B8E" w:rsidRDefault="00300F6E" w:rsidP="00300F6E">
      <w:pPr>
        <w:ind w:left="567"/>
        <w:jc w:val="both"/>
        <w:rPr>
          <w:rFonts w:ascii="Tahoma" w:hAnsi="Tahoma" w:cs="Tahoma"/>
          <w:sz w:val="18"/>
          <w:szCs w:val="18"/>
        </w:rPr>
      </w:pPr>
    </w:p>
    <w:p w14:paraId="578AC904" w14:textId="77777777" w:rsidR="00300F6E" w:rsidRPr="00921B8E" w:rsidRDefault="00300F6E" w:rsidP="00300F6E">
      <w:pPr>
        <w:ind w:left="567"/>
        <w:jc w:val="both"/>
        <w:rPr>
          <w:rFonts w:ascii="Tahoma" w:hAnsi="Tahoma" w:cs="Tahoma"/>
          <w:sz w:val="18"/>
          <w:szCs w:val="18"/>
          <w:u w:val="single"/>
        </w:rPr>
      </w:pPr>
      <w:r w:rsidRPr="00921B8E">
        <w:rPr>
          <w:rFonts w:ascii="Tahoma" w:hAnsi="Tahoma" w:cs="Tahoma"/>
          <w:sz w:val="18"/>
          <w:szCs w:val="18"/>
          <w:u w:val="single"/>
        </w:rPr>
        <w:t>Ad.</w:t>
      </w:r>
      <w:r w:rsidR="00F115F3" w:rsidRPr="00921B8E">
        <w:rPr>
          <w:rFonts w:ascii="Tahoma" w:hAnsi="Tahoma" w:cs="Tahoma"/>
          <w:sz w:val="18"/>
          <w:szCs w:val="18"/>
          <w:u w:val="single"/>
        </w:rPr>
        <w:t>17</w:t>
      </w:r>
      <w:r w:rsidRPr="00921B8E">
        <w:rPr>
          <w:rFonts w:ascii="Tahoma" w:hAnsi="Tahoma" w:cs="Tahoma"/>
          <w:sz w:val="18"/>
          <w:szCs w:val="18"/>
          <w:u w:val="single"/>
        </w:rPr>
        <w:t>: Plant: natural height 3 weeks after 2</w:t>
      </w:r>
      <w:r w:rsidRPr="00921B8E">
        <w:rPr>
          <w:rFonts w:ascii="Tahoma" w:hAnsi="Tahoma" w:cs="Tahoma"/>
          <w:sz w:val="18"/>
          <w:szCs w:val="18"/>
          <w:u w:val="single"/>
          <w:vertAlign w:val="superscript"/>
        </w:rPr>
        <w:t>nd</w:t>
      </w:r>
      <w:r w:rsidRPr="00921B8E">
        <w:rPr>
          <w:rFonts w:ascii="Tahoma" w:hAnsi="Tahoma" w:cs="Tahoma"/>
          <w:sz w:val="18"/>
          <w:szCs w:val="18"/>
          <w:u w:val="single"/>
        </w:rPr>
        <w:t xml:space="preserve"> cut</w:t>
      </w:r>
    </w:p>
    <w:p w14:paraId="024E8063" w14:textId="77777777" w:rsidR="00300F6E" w:rsidRPr="00921B8E" w:rsidRDefault="00300F6E" w:rsidP="00300F6E">
      <w:pPr>
        <w:ind w:left="567"/>
        <w:jc w:val="both"/>
        <w:rPr>
          <w:rFonts w:ascii="Tahoma" w:hAnsi="Tahoma" w:cs="Tahoma"/>
          <w:sz w:val="18"/>
          <w:szCs w:val="18"/>
          <w:u w:val="single"/>
        </w:rPr>
      </w:pPr>
    </w:p>
    <w:p w14:paraId="18A018F4" w14:textId="77777777" w:rsidR="00300F6E" w:rsidRPr="00921B8E" w:rsidRDefault="00300F6E" w:rsidP="0095585E">
      <w:pPr>
        <w:ind w:left="567"/>
        <w:jc w:val="both"/>
        <w:rPr>
          <w:rFonts w:ascii="Tahoma" w:hAnsi="Tahoma" w:cs="Tahoma"/>
          <w:sz w:val="18"/>
          <w:szCs w:val="18"/>
        </w:rPr>
      </w:pPr>
      <w:r w:rsidRPr="00921B8E">
        <w:rPr>
          <w:rFonts w:ascii="Tahoma" w:hAnsi="Tahoma" w:cs="Tahoma"/>
          <w:sz w:val="18"/>
          <w:szCs w:val="18"/>
        </w:rPr>
        <w:t xml:space="preserve">The plants should be cut just after characteristic </w:t>
      </w:r>
      <w:r w:rsidR="00544916" w:rsidRPr="00921B8E">
        <w:rPr>
          <w:rFonts w:ascii="Tahoma" w:hAnsi="Tahoma" w:cs="Tahoma"/>
          <w:sz w:val="18"/>
          <w:szCs w:val="18"/>
        </w:rPr>
        <w:t>16</w:t>
      </w:r>
      <w:r w:rsidRPr="00921B8E">
        <w:rPr>
          <w:rFonts w:ascii="Tahoma" w:hAnsi="Tahoma" w:cs="Tahoma"/>
          <w:sz w:val="18"/>
          <w:szCs w:val="18"/>
        </w:rPr>
        <w:t xml:space="preserve"> “Plant: natural height 3 weeks after 1</w:t>
      </w:r>
      <w:r w:rsidRPr="00921B8E">
        <w:rPr>
          <w:rFonts w:ascii="Tahoma" w:hAnsi="Tahoma" w:cs="Tahoma"/>
          <w:sz w:val="18"/>
          <w:szCs w:val="18"/>
          <w:vertAlign w:val="superscript"/>
        </w:rPr>
        <w:t>st</w:t>
      </w:r>
      <w:r w:rsidRPr="00921B8E">
        <w:rPr>
          <w:rFonts w:ascii="Tahoma" w:hAnsi="Tahoma" w:cs="Tahoma"/>
          <w:sz w:val="18"/>
          <w:szCs w:val="18"/>
        </w:rPr>
        <w:t xml:space="preserve"> cut” has been measured.</w:t>
      </w:r>
    </w:p>
    <w:p w14:paraId="50EA0AF4" w14:textId="77777777" w:rsidR="00300F6E" w:rsidRPr="00921B8E" w:rsidRDefault="00300F6E" w:rsidP="00300F6E">
      <w:pPr>
        <w:ind w:left="567"/>
        <w:jc w:val="both"/>
        <w:rPr>
          <w:rFonts w:ascii="Tahoma" w:hAnsi="Tahoma" w:cs="Tahoma"/>
          <w:sz w:val="18"/>
          <w:szCs w:val="18"/>
        </w:rPr>
      </w:pPr>
    </w:p>
    <w:p w14:paraId="3DB319F8" w14:textId="77777777" w:rsidR="00300F6E" w:rsidRPr="00921B8E" w:rsidRDefault="00300F6E" w:rsidP="00300F6E">
      <w:pPr>
        <w:ind w:left="567"/>
        <w:jc w:val="both"/>
        <w:rPr>
          <w:rFonts w:ascii="Tahoma" w:hAnsi="Tahoma" w:cs="Tahoma"/>
          <w:sz w:val="18"/>
          <w:szCs w:val="18"/>
        </w:rPr>
      </w:pPr>
    </w:p>
    <w:p w14:paraId="1AF80514" w14:textId="77777777" w:rsidR="00300F6E" w:rsidRPr="00921B8E" w:rsidRDefault="00300F6E" w:rsidP="00300F6E">
      <w:pPr>
        <w:ind w:left="567"/>
        <w:jc w:val="both"/>
        <w:rPr>
          <w:rFonts w:ascii="Tahoma" w:hAnsi="Tahoma" w:cs="Tahoma"/>
          <w:sz w:val="18"/>
          <w:szCs w:val="18"/>
          <w:u w:val="single"/>
        </w:rPr>
      </w:pPr>
      <w:r w:rsidRPr="00921B8E">
        <w:rPr>
          <w:rFonts w:ascii="Tahoma" w:hAnsi="Tahoma" w:cs="Tahoma"/>
          <w:sz w:val="18"/>
          <w:szCs w:val="18"/>
          <w:u w:val="single"/>
        </w:rPr>
        <w:t>Ad.</w:t>
      </w:r>
      <w:r w:rsidR="00F115F3" w:rsidRPr="00921B8E">
        <w:rPr>
          <w:rFonts w:ascii="Tahoma" w:hAnsi="Tahoma" w:cs="Tahoma"/>
          <w:sz w:val="18"/>
          <w:szCs w:val="18"/>
          <w:u w:val="single"/>
        </w:rPr>
        <w:t>18</w:t>
      </w:r>
      <w:r w:rsidR="006C3822" w:rsidRPr="00921B8E">
        <w:rPr>
          <w:rFonts w:ascii="Tahoma" w:hAnsi="Tahoma" w:cs="Tahoma"/>
          <w:sz w:val="18"/>
          <w:szCs w:val="18"/>
          <w:u w:val="single"/>
        </w:rPr>
        <w:t xml:space="preserve">: </w:t>
      </w:r>
      <w:r w:rsidRPr="00921B8E">
        <w:rPr>
          <w:rFonts w:ascii="Tahoma" w:hAnsi="Tahoma" w:cs="Tahoma"/>
          <w:sz w:val="18"/>
          <w:szCs w:val="18"/>
          <w:u w:val="single"/>
        </w:rPr>
        <w:t>Plant: natural height 3 weeks after 3</w:t>
      </w:r>
      <w:r w:rsidRPr="00921B8E">
        <w:rPr>
          <w:rFonts w:ascii="Tahoma" w:hAnsi="Tahoma" w:cs="Tahoma"/>
          <w:sz w:val="18"/>
          <w:szCs w:val="18"/>
          <w:u w:val="single"/>
          <w:vertAlign w:val="superscript"/>
        </w:rPr>
        <w:t>rd</w:t>
      </w:r>
      <w:r w:rsidRPr="00921B8E">
        <w:rPr>
          <w:rFonts w:ascii="Tahoma" w:hAnsi="Tahoma" w:cs="Tahoma"/>
          <w:sz w:val="18"/>
          <w:szCs w:val="18"/>
          <w:u w:val="single"/>
        </w:rPr>
        <w:t xml:space="preserve"> cut</w:t>
      </w:r>
    </w:p>
    <w:p w14:paraId="37E79CC5" w14:textId="77777777" w:rsidR="00300F6E" w:rsidRPr="00921B8E" w:rsidRDefault="00300F6E" w:rsidP="00300F6E">
      <w:pPr>
        <w:ind w:left="567"/>
        <w:jc w:val="both"/>
        <w:rPr>
          <w:rFonts w:ascii="Tahoma" w:hAnsi="Tahoma" w:cs="Tahoma"/>
          <w:sz w:val="18"/>
          <w:szCs w:val="18"/>
          <w:u w:val="single"/>
        </w:rPr>
      </w:pPr>
    </w:p>
    <w:p w14:paraId="4B75F680" w14:textId="77777777" w:rsidR="00300F6E" w:rsidRPr="00921B8E" w:rsidRDefault="00300F6E" w:rsidP="0095585E">
      <w:pPr>
        <w:ind w:left="567"/>
        <w:jc w:val="both"/>
        <w:rPr>
          <w:rFonts w:ascii="Tahoma" w:hAnsi="Tahoma" w:cs="Tahoma"/>
          <w:sz w:val="18"/>
          <w:szCs w:val="18"/>
        </w:rPr>
      </w:pPr>
      <w:r w:rsidRPr="00921B8E">
        <w:rPr>
          <w:rFonts w:ascii="Tahoma" w:hAnsi="Tahoma" w:cs="Tahoma"/>
          <w:sz w:val="18"/>
          <w:szCs w:val="18"/>
        </w:rPr>
        <w:t xml:space="preserve">The plants should be cut just after characteristic </w:t>
      </w:r>
      <w:r w:rsidR="00544916" w:rsidRPr="00921B8E">
        <w:rPr>
          <w:rFonts w:ascii="Tahoma" w:hAnsi="Tahoma" w:cs="Tahoma"/>
          <w:sz w:val="18"/>
          <w:szCs w:val="18"/>
        </w:rPr>
        <w:t>17</w:t>
      </w:r>
      <w:r w:rsidRPr="00921B8E">
        <w:rPr>
          <w:rFonts w:ascii="Tahoma" w:hAnsi="Tahoma" w:cs="Tahoma"/>
          <w:sz w:val="18"/>
          <w:szCs w:val="18"/>
        </w:rPr>
        <w:t xml:space="preserve"> “Plant: natural height 3 weeks after 2</w:t>
      </w:r>
      <w:r w:rsidRPr="00921B8E">
        <w:rPr>
          <w:rFonts w:ascii="Tahoma" w:hAnsi="Tahoma" w:cs="Tahoma"/>
          <w:sz w:val="18"/>
          <w:szCs w:val="18"/>
          <w:vertAlign w:val="superscript"/>
        </w:rPr>
        <w:t>nd</w:t>
      </w:r>
      <w:r w:rsidRPr="00921B8E">
        <w:rPr>
          <w:rFonts w:ascii="Tahoma" w:hAnsi="Tahoma" w:cs="Tahoma"/>
          <w:sz w:val="18"/>
          <w:szCs w:val="18"/>
        </w:rPr>
        <w:t xml:space="preserve"> cut” has been measured.</w:t>
      </w:r>
    </w:p>
    <w:p w14:paraId="077E6A8A" w14:textId="77777777" w:rsidR="00300F6E" w:rsidRPr="00921B8E" w:rsidRDefault="00300F6E" w:rsidP="00300F6E">
      <w:pPr>
        <w:ind w:left="567"/>
        <w:jc w:val="both"/>
        <w:rPr>
          <w:rFonts w:ascii="Tahoma" w:hAnsi="Tahoma" w:cs="Tahoma"/>
          <w:sz w:val="18"/>
          <w:szCs w:val="18"/>
        </w:rPr>
      </w:pPr>
    </w:p>
    <w:p w14:paraId="17C9E20A" w14:textId="77777777" w:rsidR="00300F6E" w:rsidRPr="00921B8E" w:rsidRDefault="00300F6E" w:rsidP="00300F6E">
      <w:pPr>
        <w:ind w:left="567"/>
        <w:jc w:val="both"/>
        <w:rPr>
          <w:rFonts w:ascii="Tahoma" w:hAnsi="Tahoma" w:cs="Tahoma"/>
          <w:sz w:val="18"/>
          <w:szCs w:val="18"/>
          <w:u w:val="single"/>
        </w:rPr>
      </w:pPr>
    </w:p>
    <w:p w14:paraId="36F14C0F" w14:textId="77777777" w:rsidR="00300F6E" w:rsidRPr="00921B8E" w:rsidRDefault="00300F6E" w:rsidP="00300F6E">
      <w:pPr>
        <w:ind w:left="567"/>
        <w:jc w:val="both"/>
        <w:rPr>
          <w:rFonts w:ascii="Tahoma" w:hAnsi="Tahoma" w:cs="Tahoma"/>
          <w:sz w:val="18"/>
          <w:szCs w:val="18"/>
          <w:u w:val="single"/>
        </w:rPr>
      </w:pPr>
      <w:r w:rsidRPr="00921B8E">
        <w:rPr>
          <w:rFonts w:ascii="Tahoma" w:hAnsi="Tahoma" w:cs="Tahoma"/>
          <w:sz w:val="18"/>
          <w:szCs w:val="18"/>
          <w:u w:val="single"/>
        </w:rPr>
        <w:t>Ad.</w:t>
      </w:r>
      <w:r w:rsidR="00F115F3" w:rsidRPr="00921B8E">
        <w:rPr>
          <w:rFonts w:ascii="Tahoma" w:hAnsi="Tahoma" w:cs="Tahoma"/>
          <w:sz w:val="18"/>
          <w:szCs w:val="18"/>
          <w:u w:val="single"/>
        </w:rPr>
        <w:t>19</w:t>
      </w:r>
      <w:r w:rsidRPr="00921B8E">
        <w:rPr>
          <w:rFonts w:ascii="Tahoma" w:hAnsi="Tahoma" w:cs="Tahoma"/>
          <w:sz w:val="18"/>
          <w:szCs w:val="18"/>
          <w:u w:val="single"/>
        </w:rPr>
        <w:t>: Plant: natural height 3 weeks after 4</w:t>
      </w:r>
      <w:r w:rsidRPr="00921B8E">
        <w:rPr>
          <w:rFonts w:ascii="Tahoma" w:hAnsi="Tahoma" w:cs="Tahoma"/>
          <w:sz w:val="18"/>
          <w:szCs w:val="18"/>
          <w:u w:val="single"/>
          <w:vertAlign w:val="superscript"/>
        </w:rPr>
        <w:t>th</w:t>
      </w:r>
      <w:r w:rsidRPr="00921B8E">
        <w:rPr>
          <w:rFonts w:ascii="Tahoma" w:hAnsi="Tahoma" w:cs="Tahoma"/>
          <w:sz w:val="18"/>
          <w:szCs w:val="18"/>
          <w:u w:val="single"/>
        </w:rPr>
        <w:t xml:space="preserve"> cut</w:t>
      </w:r>
    </w:p>
    <w:p w14:paraId="61FFBEA7" w14:textId="77777777" w:rsidR="00300F6E" w:rsidRPr="00921B8E" w:rsidRDefault="00300F6E" w:rsidP="00300F6E">
      <w:pPr>
        <w:ind w:left="567"/>
        <w:jc w:val="both"/>
        <w:rPr>
          <w:rFonts w:ascii="Tahoma" w:hAnsi="Tahoma" w:cs="Tahoma"/>
          <w:sz w:val="18"/>
          <w:szCs w:val="18"/>
          <w:u w:val="single"/>
        </w:rPr>
      </w:pPr>
    </w:p>
    <w:p w14:paraId="2B41F964" w14:textId="77777777" w:rsidR="00300F6E" w:rsidRPr="00921B8E" w:rsidRDefault="00300F6E" w:rsidP="00300F6E">
      <w:pPr>
        <w:ind w:left="567"/>
        <w:jc w:val="both"/>
        <w:rPr>
          <w:rFonts w:ascii="Tahoma" w:hAnsi="Tahoma" w:cs="Tahoma"/>
          <w:sz w:val="18"/>
          <w:szCs w:val="18"/>
        </w:rPr>
      </w:pPr>
      <w:r w:rsidRPr="00921B8E">
        <w:rPr>
          <w:rFonts w:ascii="Tahoma" w:hAnsi="Tahoma" w:cs="Tahoma"/>
          <w:sz w:val="18"/>
          <w:szCs w:val="18"/>
        </w:rPr>
        <w:t xml:space="preserve">The plants should be cut just after characteristic </w:t>
      </w:r>
      <w:r w:rsidR="00544916" w:rsidRPr="00921B8E">
        <w:rPr>
          <w:rFonts w:ascii="Tahoma" w:hAnsi="Tahoma" w:cs="Tahoma"/>
          <w:sz w:val="18"/>
          <w:szCs w:val="18"/>
        </w:rPr>
        <w:t>18</w:t>
      </w:r>
      <w:r w:rsidRPr="00921B8E">
        <w:rPr>
          <w:rFonts w:ascii="Tahoma" w:hAnsi="Tahoma" w:cs="Tahoma"/>
          <w:sz w:val="18"/>
          <w:szCs w:val="18"/>
        </w:rPr>
        <w:t xml:space="preserve"> “Plant, natural height 3 weeks after 3</w:t>
      </w:r>
      <w:r w:rsidRPr="00921B8E">
        <w:rPr>
          <w:rFonts w:ascii="Tahoma" w:hAnsi="Tahoma" w:cs="Tahoma"/>
          <w:sz w:val="18"/>
          <w:szCs w:val="18"/>
          <w:vertAlign w:val="superscript"/>
        </w:rPr>
        <w:t>rd</w:t>
      </w:r>
      <w:r w:rsidRPr="00921B8E">
        <w:rPr>
          <w:rFonts w:ascii="Tahoma" w:hAnsi="Tahoma" w:cs="Tahoma"/>
          <w:sz w:val="18"/>
          <w:szCs w:val="18"/>
        </w:rPr>
        <w:t xml:space="preserve"> cut” has been measured.</w:t>
      </w:r>
    </w:p>
    <w:p w14:paraId="1D093A50" w14:textId="77777777" w:rsidR="00300F6E" w:rsidRPr="00921B8E" w:rsidRDefault="00300F6E" w:rsidP="006C3822">
      <w:pPr>
        <w:ind w:left="567"/>
        <w:jc w:val="both"/>
        <w:rPr>
          <w:rFonts w:ascii="Tahoma" w:hAnsi="Tahoma" w:cs="Tahoma"/>
          <w:sz w:val="18"/>
          <w:szCs w:val="18"/>
        </w:rPr>
      </w:pPr>
    </w:p>
    <w:p w14:paraId="060EBF65" w14:textId="77777777" w:rsidR="00300F6E" w:rsidRPr="00921B8E" w:rsidRDefault="00300F6E" w:rsidP="006C3822">
      <w:pPr>
        <w:ind w:left="567"/>
        <w:jc w:val="both"/>
        <w:rPr>
          <w:rFonts w:ascii="Tahoma" w:hAnsi="Tahoma" w:cs="Tahoma"/>
          <w:sz w:val="18"/>
          <w:szCs w:val="18"/>
          <w:u w:val="single"/>
        </w:rPr>
      </w:pPr>
    </w:p>
    <w:p w14:paraId="7ED13F3C" w14:textId="77777777" w:rsidR="00300F6E" w:rsidRPr="00921B8E" w:rsidRDefault="00300F6E" w:rsidP="0095585E">
      <w:pPr>
        <w:ind w:left="567"/>
        <w:jc w:val="both"/>
        <w:rPr>
          <w:rFonts w:ascii="Tahoma" w:hAnsi="Tahoma" w:cs="Tahoma"/>
          <w:sz w:val="18"/>
          <w:szCs w:val="18"/>
          <w:u w:val="single"/>
        </w:rPr>
      </w:pPr>
      <w:r w:rsidRPr="00921B8E">
        <w:rPr>
          <w:rFonts w:ascii="Tahoma" w:hAnsi="Tahoma" w:cs="Tahoma"/>
          <w:sz w:val="18"/>
          <w:szCs w:val="18"/>
          <w:u w:val="single"/>
        </w:rPr>
        <w:t>Ad.</w:t>
      </w:r>
      <w:r w:rsidR="00F115F3" w:rsidRPr="00921B8E">
        <w:rPr>
          <w:rFonts w:ascii="Tahoma" w:hAnsi="Tahoma" w:cs="Tahoma"/>
          <w:sz w:val="18"/>
          <w:szCs w:val="18"/>
          <w:u w:val="single"/>
        </w:rPr>
        <w:t>22</w:t>
      </w:r>
      <w:r w:rsidRPr="00921B8E">
        <w:rPr>
          <w:rFonts w:ascii="Tahoma" w:hAnsi="Tahoma" w:cs="Tahoma"/>
          <w:sz w:val="18"/>
          <w:szCs w:val="18"/>
          <w:u w:val="single"/>
        </w:rPr>
        <w:t>: Plant:</w:t>
      </w:r>
      <w:r w:rsidRPr="00921B8E">
        <w:rPr>
          <w:rFonts w:ascii="Tahoma" w:hAnsi="Tahoma" w:cs="Tahoma"/>
          <w:b/>
          <w:sz w:val="18"/>
          <w:szCs w:val="18"/>
          <w:u w:val="single"/>
        </w:rPr>
        <w:t xml:space="preserve"> </w:t>
      </w:r>
      <w:r w:rsidRPr="00921B8E">
        <w:rPr>
          <w:rFonts w:ascii="Tahoma" w:hAnsi="Tahoma" w:cs="Tahoma"/>
          <w:sz w:val="18"/>
          <w:szCs w:val="18"/>
          <w:u w:val="single"/>
        </w:rPr>
        <w:t>tendency to grow during winter</w:t>
      </w:r>
    </w:p>
    <w:p w14:paraId="3C73CDD1" w14:textId="77777777" w:rsidR="00300F6E" w:rsidRPr="00921B8E" w:rsidRDefault="00300F6E" w:rsidP="0095585E">
      <w:pPr>
        <w:ind w:left="567"/>
        <w:jc w:val="both"/>
        <w:rPr>
          <w:rFonts w:ascii="Tahoma" w:hAnsi="Tahoma" w:cs="Tahoma"/>
          <w:sz w:val="18"/>
          <w:szCs w:val="18"/>
        </w:rPr>
      </w:pPr>
    </w:p>
    <w:p w14:paraId="41ABAFDB" w14:textId="3C7775BB" w:rsidR="00300F6E" w:rsidRPr="00921B8E" w:rsidRDefault="00300F6E" w:rsidP="0095585E">
      <w:pPr>
        <w:ind w:left="567"/>
        <w:jc w:val="both"/>
        <w:rPr>
          <w:rFonts w:ascii="Tahoma" w:hAnsi="Tahoma" w:cs="Tahoma"/>
          <w:snapToGrid w:val="0"/>
          <w:sz w:val="18"/>
          <w:szCs w:val="18"/>
        </w:rPr>
      </w:pPr>
      <w:r w:rsidRPr="00921B8E">
        <w:rPr>
          <w:rFonts w:ascii="Tahoma" w:hAnsi="Tahoma" w:cs="Tahoma"/>
          <w:snapToGrid w:val="0"/>
          <w:sz w:val="18"/>
          <w:szCs w:val="18"/>
        </w:rPr>
        <w:t xml:space="preserve">This characteristic is also referred to as </w:t>
      </w:r>
      <w:r w:rsidRPr="00921B8E">
        <w:rPr>
          <w:rFonts w:ascii="Tahoma" w:hAnsi="Tahoma" w:cs="Tahoma"/>
          <w:sz w:val="18"/>
          <w:szCs w:val="18"/>
        </w:rPr>
        <w:t>“</w:t>
      </w:r>
      <w:r w:rsidRPr="00921B8E">
        <w:rPr>
          <w:rFonts w:ascii="Tahoma" w:hAnsi="Tahoma" w:cs="Tahoma"/>
          <w:snapToGrid w:val="0"/>
          <w:sz w:val="18"/>
          <w:szCs w:val="18"/>
        </w:rPr>
        <w:t>dormancy</w:t>
      </w:r>
      <w:r w:rsidRPr="00921B8E">
        <w:rPr>
          <w:rFonts w:ascii="Tahoma" w:hAnsi="Tahoma" w:cs="Tahoma"/>
          <w:sz w:val="18"/>
          <w:szCs w:val="18"/>
        </w:rPr>
        <w:t>”</w:t>
      </w:r>
      <w:r w:rsidRPr="00921B8E">
        <w:rPr>
          <w:rFonts w:ascii="Tahoma" w:hAnsi="Tahoma" w:cs="Tahoma"/>
          <w:snapToGrid w:val="0"/>
          <w:sz w:val="18"/>
          <w:szCs w:val="18"/>
        </w:rPr>
        <w:t xml:space="preserve"> and indicates the growth rate in autumn (fall) and early spring in the northern hemisphere countries. Expression depends on the combination of shortening day length and cool temperatures. Under short day conditions, differences among dormant and non-dormant varieties are more pronounced at low temperatures. At cool </w:t>
      </w:r>
      <w:r w:rsidR="001A7151" w:rsidRPr="00921B8E">
        <w:rPr>
          <w:rFonts w:ascii="Tahoma" w:hAnsi="Tahoma" w:cs="Tahoma"/>
          <w:snapToGrid w:val="0"/>
          <w:sz w:val="18"/>
          <w:szCs w:val="18"/>
        </w:rPr>
        <w:t>temperatures,</w:t>
      </w:r>
      <w:r w:rsidRPr="00921B8E">
        <w:rPr>
          <w:rFonts w:ascii="Tahoma" w:hAnsi="Tahoma" w:cs="Tahoma"/>
          <w:snapToGrid w:val="0"/>
          <w:sz w:val="18"/>
          <w:szCs w:val="18"/>
        </w:rPr>
        <w:t xml:space="preserve"> dormant varieties have the greatest dormancy response and non-dormant varieties have the lowest response. Under long day conditions, there is a little difference in regrowth between dormant and non-dormant varieties.</w:t>
      </w:r>
    </w:p>
    <w:p w14:paraId="728631BB" w14:textId="77777777" w:rsidR="00300F6E" w:rsidRPr="00921B8E" w:rsidRDefault="00300F6E" w:rsidP="0095585E">
      <w:pPr>
        <w:ind w:left="567"/>
        <w:jc w:val="both"/>
        <w:rPr>
          <w:rFonts w:ascii="Tahoma" w:hAnsi="Tahoma" w:cs="Tahoma"/>
          <w:snapToGrid w:val="0"/>
          <w:sz w:val="18"/>
          <w:szCs w:val="18"/>
        </w:rPr>
      </w:pPr>
    </w:p>
    <w:p w14:paraId="212ED696" w14:textId="77777777" w:rsidR="00300F6E" w:rsidRPr="00921B8E" w:rsidRDefault="00300F6E" w:rsidP="0095585E">
      <w:pPr>
        <w:ind w:left="567"/>
        <w:jc w:val="both"/>
        <w:rPr>
          <w:rFonts w:ascii="Tahoma" w:hAnsi="Tahoma" w:cs="Tahoma"/>
          <w:sz w:val="18"/>
          <w:szCs w:val="18"/>
        </w:rPr>
      </w:pPr>
      <w:r w:rsidRPr="00921B8E">
        <w:rPr>
          <w:rFonts w:ascii="Tahoma" w:hAnsi="Tahoma" w:cs="Tahoma"/>
          <w:sz w:val="18"/>
          <w:szCs w:val="18"/>
        </w:rPr>
        <w:t>The characteristic should be assessed during the autumn period, but before a severe frost and/or the beginning of spring. Local experience will provide information on which cut date provides the greatest differentiation between varieties (</w:t>
      </w:r>
      <w:proofErr w:type="spellStart"/>
      <w:r w:rsidRPr="00921B8E">
        <w:rPr>
          <w:rFonts w:ascii="Tahoma" w:hAnsi="Tahoma" w:cs="Tahoma"/>
          <w:sz w:val="18"/>
          <w:szCs w:val="18"/>
        </w:rPr>
        <w:t>Teuber</w:t>
      </w:r>
      <w:proofErr w:type="spellEnd"/>
      <w:r w:rsidRPr="00921B8E">
        <w:rPr>
          <w:rFonts w:ascii="Tahoma" w:hAnsi="Tahoma" w:cs="Tahoma"/>
          <w:sz w:val="18"/>
          <w:szCs w:val="18"/>
        </w:rPr>
        <w:t xml:space="preserve"> </w:t>
      </w:r>
      <w:r w:rsidRPr="00921B8E">
        <w:rPr>
          <w:rFonts w:ascii="Tahoma" w:hAnsi="Tahoma" w:cs="Tahoma"/>
          <w:i/>
          <w:sz w:val="18"/>
          <w:szCs w:val="18"/>
        </w:rPr>
        <w:t>et al</w:t>
      </w:r>
      <w:r w:rsidRPr="00921B8E">
        <w:rPr>
          <w:rFonts w:ascii="Tahoma" w:hAnsi="Tahoma" w:cs="Tahoma"/>
          <w:sz w:val="18"/>
          <w:szCs w:val="18"/>
        </w:rPr>
        <w:t xml:space="preserve">., 1998; </w:t>
      </w:r>
      <w:proofErr w:type="spellStart"/>
      <w:r w:rsidRPr="00921B8E">
        <w:rPr>
          <w:rFonts w:ascii="Tahoma" w:hAnsi="Tahoma" w:cs="Tahoma"/>
          <w:sz w:val="18"/>
          <w:szCs w:val="18"/>
        </w:rPr>
        <w:t>Montegano</w:t>
      </w:r>
      <w:proofErr w:type="spellEnd"/>
      <w:r w:rsidRPr="00921B8E">
        <w:rPr>
          <w:rFonts w:ascii="Tahoma" w:hAnsi="Tahoma" w:cs="Tahoma"/>
          <w:sz w:val="18"/>
          <w:szCs w:val="18"/>
        </w:rPr>
        <w:t xml:space="preserve"> </w:t>
      </w:r>
      <w:r w:rsidRPr="00921B8E">
        <w:rPr>
          <w:rFonts w:ascii="Tahoma" w:hAnsi="Tahoma" w:cs="Tahoma"/>
          <w:i/>
          <w:sz w:val="18"/>
          <w:szCs w:val="18"/>
        </w:rPr>
        <w:t>et al</w:t>
      </w:r>
      <w:r w:rsidRPr="00921B8E">
        <w:rPr>
          <w:rFonts w:ascii="Tahoma" w:hAnsi="Tahoma" w:cs="Tahoma"/>
          <w:sz w:val="18"/>
          <w:szCs w:val="18"/>
        </w:rPr>
        <w:t>., 2002).</w:t>
      </w:r>
    </w:p>
    <w:p w14:paraId="1CEAF184" w14:textId="77777777" w:rsidR="00300F6E" w:rsidRPr="00921B8E" w:rsidRDefault="00300F6E" w:rsidP="0095585E">
      <w:pPr>
        <w:ind w:left="567"/>
        <w:jc w:val="both"/>
        <w:rPr>
          <w:rFonts w:ascii="Tahoma" w:hAnsi="Tahoma" w:cs="Tahoma"/>
          <w:sz w:val="18"/>
          <w:szCs w:val="18"/>
        </w:rPr>
      </w:pPr>
    </w:p>
    <w:p w14:paraId="7C401131" w14:textId="71790AC5" w:rsidR="00300F6E" w:rsidRPr="00921B8E" w:rsidRDefault="006C3822" w:rsidP="0095585E">
      <w:pPr>
        <w:ind w:left="567"/>
        <w:jc w:val="both"/>
        <w:rPr>
          <w:rFonts w:ascii="Tahoma" w:hAnsi="Tahoma" w:cs="Tahoma"/>
          <w:snapToGrid w:val="0"/>
          <w:sz w:val="18"/>
          <w:szCs w:val="18"/>
        </w:rPr>
      </w:pPr>
      <w:r w:rsidRPr="00921B8E">
        <w:rPr>
          <w:rFonts w:ascii="Tahoma" w:hAnsi="Tahoma" w:cs="Tahoma"/>
          <w:snapToGrid w:val="0"/>
          <w:sz w:val="18"/>
          <w:szCs w:val="18"/>
        </w:rPr>
        <w:br w:type="page"/>
      </w:r>
      <w:r w:rsidR="00300F6E" w:rsidRPr="00921B8E">
        <w:rPr>
          <w:rFonts w:ascii="Tahoma" w:hAnsi="Tahoma" w:cs="Tahoma"/>
          <w:snapToGrid w:val="0"/>
          <w:sz w:val="18"/>
          <w:szCs w:val="18"/>
        </w:rPr>
        <w:lastRenderedPageBreak/>
        <w:t xml:space="preserve">The characteristic can be easily recorded visually. The following table indicates the correspondence between the dormancy rating (see </w:t>
      </w:r>
      <w:proofErr w:type="spellStart"/>
      <w:r w:rsidR="00300F6E" w:rsidRPr="00921B8E">
        <w:rPr>
          <w:rFonts w:ascii="Tahoma" w:hAnsi="Tahoma" w:cs="Tahoma"/>
          <w:sz w:val="18"/>
          <w:szCs w:val="18"/>
        </w:rPr>
        <w:t>Teuber</w:t>
      </w:r>
      <w:proofErr w:type="spellEnd"/>
      <w:r w:rsidR="00300F6E" w:rsidRPr="00921B8E">
        <w:rPr>
          <w:rFonts w:ascii="Tahoma" w:hAnsi="Tahoma" w:cs="Tahoma"/>
          <w:sz w:val="18"/>
          <w:szCs w:val="18"/>
        </w:rPr>
        <w:t xml:space="preserve"> </w:t>
      </w:r>
      <w:r w:rsidR="00300F6E" w:rsidRPr="00921B8E">
        <w:rPr>
          <w:rFonts w:ascii="Tahoma" w:hAnsi="Tahoma" w:cs="Tahoma"/>
          <w:i/>
          <w:sz w:val="18"/>
          <w:szCs w:val="18"/>
        </w:rPr>
        <w:t>et al</w:t>
      </w:r>
      <w:r w:rsidR="00300F6E" w:rsidRPr="00921B8E">
        <w:rPr>
          <w:rFonts w:ascii="Tahoma" w:hAnsi="Tahoma" w:cs="Tahoma"/>
          <w:sz w:val="18"/>
          <w:szCs w:val="18"/>
        </w:rPr>
        <w:t xml:space="preserve">., 1998; </w:t>
      </w:r>
      <w:proofErr w:type="spellStart"/>
      <w:r w:rsidR="00300F6E" w:rsidRPr="00921B8E">
        <w:rPr>
          <w:rFonts w:ascii="Tahoma" w:hAnsi="Tahoma" w:cs="Tahoma"/>
          <w:sz w:val="18"/>
          <w:szCs w:val="18"/>
        </w:rPr>
        <w:t>Montegano</w:t>
      </w:r>
      <w:proofErr w:type="spellEnd"/>
      <w:r w:rsidR="00300F6E" w:rsidRPr="00921B8E">
        <w:rPr>
          <w:rFonts w:ascii="Tahoma" w:hAnsi="Tahoma" w:cs="Tahoma"/>
          <w:sz w:val="18"/>
          <w:szCs w:val="18"/>
        </w:rPr>
        <w:t xml:space="preserve"> </w:t>
      </w:r>
      <w:r w:rsidR="00300F6E" w:rsidRPr="00921B8E">
        <w:rPr>
          <w:rFonts w:ascii="Tahoma" w:hAnsi="Tahoma" w:cs="Tahoma"/>
          <w:i/>
          <w:sz w:val="18"/>
          <w:szCs w:val="18"/>
        </w:rPr>
        <w:t>et al</w:t>
      </w:r>
      <w:r w:rsidR="00300F6E" w:rsidRPr="00921B8E">
        <w:rPr>
          <w:rFonts w:ascii="Tahoma" w:hAnsi="Tahoma" w:cs="Tahoma"/>
          <w:sz w:val="18"/>
          <w:szCs w:val="18"/>
        </w:rPr>
        <w:t>., 2002) and the notes in the Table of Characteristics</w:t>
      </w:r>
      <w:r w:rsidR="00300F6E" w:rsidRPr="00921B8E">
        <w:rPr>
          <w:rFonts w:ascii="Tahoma" w:hAnsi="Tahoma" w:cs="Tahoma"/>
          <w:snapToGrid w:val="0"/>
          <w:sz w:val="18"/>
          <w:szCs w:val="18"/>
        </w:rPr>
        <w:t>:</w:t>
      </w:r>
    </w:p>
    <w:p w14:paraId="40E08680" w14:textId="77777777" w:rsidR="00300F6E" w:rsidRPr="00921B8E" w:rsidRDefault="00300F6E" w:rsidP="0095585E">
      <w:pPr>
        <w:ind w:left="567"/>
        <w:rPr>
          <w:rFonts w:ascii="Tahoma" w:hAnsi="Tahoma" w:cs="Tahoma"/>
          <w:snapToGrid w:val="0"/>
          <w:sz w:val="18"/>
          <w:szCs w:val="18"/>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2708"/>
        <w:gridCol w:w="2562"/>
      </w:tblGrid>
      <w:tr w:rsidR="00300F6E" w:rsidRPr="00921B8E" w14:paraId="2DA17A90" w14:textId="77777777" w:rsidTr="0095585E">
        <w:trPr>
          <w:jc w:val="center"/>
        </w:trPr>
        <w:tc>
          <w:tcPr>
            <w:tcW w:w="1781" w:type="pct"/>
          </w:tcPr>
          <w:p w14:paraId="0094C687"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Example varieties</w:t>
            </w:r>
          </w:p>
        </w:tc>
        <w:tc>
          <w:tcPr>
            <w:tcW w:w="1654" w:type="pct"/>
          </w:tcPr>
          <w:p w14:paraId="6690DD57" w14:textId="77777777" w:rsidR="00300F6E" w:rsidRPr="00921B8E" w:rsidRDefault="00300F6E" w:rsidP="0095585E">
            <w:pPr>
              <w:spacing w:before="60" w:after="60"/>
              <w:ind w:left="567"/>
              <w:jc w:val="center"/>
              <w:rPr>
                <w:rFonts w:ascii="Tahoma" w:hAnsi="Tahoma" w:cs="Tahoma"/>
                <w:snapToGrid w:val="0"/>
                <w:sz w:val="18"/>
                <w:szCs w:val="18"/>
                <w:lang w:val="fr-FR"/>
              </w:rPr>
            </w:pPr>
            <w:proofErr w:type="spellStart"/>
            <w:r w:rsidRPr="00921B8E">
              <w:rPr>
                <w:rFonts w:ascii="Tahoma" w:hAnsi="Tahoma" w:cs="Tahoma"/>
                <w:snapToGrid w:val="0"/>
                <w:sz w:val="18"/>
                <w:szCs w:val="18"/>
                <w:lang w:val="fr-FR"/>
              </w:rPr>
              <w:t>Dormancy</w:t>
            </w:r>
            <w:proofErr w:type="spellEnd"/>
            <w:r w:rsidRPr="00921B8E">
              <w:rPr>
                <w:rFonts w:ascii="Tahoma" w:hAnsi="Tahoma" w:cs="Tahoma"/>
                <w:snapToGrid w:val="0"/>
                <w:sz w:val="18"/>
                <w:szCs w:val="18"/>
                <w:lang w:val="fr-FR"/>
              </w:rPr>
              <w:t xml:space="preserve"> rating</w:t>
            </w:r>
            <w:r w:rsidRPr="00921B8E">
              <w:rPr>
                <w:rFonts w:ascii="Tahoma" w:hAnsi="Tahoma" w:cs="Tahoma"/>
                <w:snapToGrid w:val="0"/>
                <w:sz w:val="18"/>
                <w:szCs w:val="18"/>
                <w:lang w:val="fr-FR"/>
              </w:rPr>
              <w:br/>
              <w:t>(</w:t>
            </w:r>
            <w:proofErr w:type="spellStart"/>
            <w:r w:rsidRPr="00921B8E">
              <w:rPr>
                <w:rFonts w:ascii="Tahoma" w:hAnsi="Tahoma" w:cs="Tahoma"/>
                <w:sz w:val="18"/>
                <w:szCs w:val="18"/>
                <w:lang w:val="fr-FR"/>
              </w:rPr>
              <w:t>Teuber</w:t>
            </w:r>
            <w:proofErr w:type="spellEnd"/>
            <w:r w:rsidRPr="00921B8E">
              <w:rPr>
                <w:rFonts w:ascii="Tahoma" w:hAnsi="Tahoma" w:cs="Tahoma"/>
                <w:sz w:val="18"/>
                <w:szCs w:val="18"/>
                <w:lang w:val="fr-FR"/>
              </w:rPr>
              <w:t xml:space="preserve"> </w:t>
            </w:r>
            <w:r w:rsidRPr="00921B8E">
              <w:rPr>
                <w:rFonts w:ascii="Tahoma" w:hAnsi="Tahoma" w:cs="Tahoma"/>
                <w:i/>
                <w:sz w:val="18"/>
                <w:szCs w:val="18"/>
                <w:lang w:val="fr-FR"/>
              </w:rPr>
              <w:t>et al</w:t>
            </w:r>
            <w:r w:rsidRPr="00921B8E">
              <w:rPr>
                <w:rFonts w:ascii="Tahoma" w:hAnsi="Tahoma" w:cs="Tahoma"/>
                <w:sz w:val="18"/>
                <w:szCs w:val="18"/>
                <w:lang w:val="fr-FR"/>
              </w:rPr>
              <w:t xml:space="preserve">., 1998; </w:t>
            </w:r>
            <w:proofErr w:type="spellStart"/>
            <w:r w:rsidRPr="00921B8E">
              <w:rPr>
                <w:rFonts w:ascii="Tahoma" w:hAnsi="Tahoma" w:cs="Tahoma"/>
                <w:sz w:val="18"/>
                <w:szCs w:val="18"/>
                <w:lang w:val="fr-FR"/>
              </w:rPr>
              <w:t>Montegano</w:t>
            </w:r>
            <w:proofErr w:type="spellEnd"/>
            <w:r w:rsidRPr="00921B8E">
              <w:rPr>
                <w:rFonts w:ascii="Tahoma" w:hAnsi="Tahoma" w:cs="Tahoma"/>
                <w:sz w:val="18"/>
                <w:szCs w:val="18"/>
                <w:lang w:val="fr-FR"/>
              </w:rPr>
              <w:t xml:space="preserve"> </w:t>
            </w:r>
            <w:r w:rsidRPr="00921B8E">
              <w:rPr>
                <w:rFonts w:ascii="Tahoma" w:hAnsi="Tahoma" w:cs="Tahoma"/>
                <w:i/>
                <w:sz w:val="18"/>
                <w:szCs w:val="18"/>
                <w:lang w:val="fr-FR"/>
              </w:rPr>
              <w:t>et al</w:t>
            </w:r>
            <w:r w:rsidRPr="00921B8E">
              <w:rPr>
                <w:rFonts w:ascii="Tahoma" w:hAnsi="Tahoma" w:cs="Tahoma"/>
                <w:sz w:val="18"/>
                <w:szCs w:val="18"/>
                <w:lang w:val="fr-FR"/>
              </w:rPr>
              <w:t>., 2002)</w:t>
            </w:r>
          </w:p>
        </w:tc>
        <w:tc>
          <w:tcPr>
            <w:tcW w:w="1565" w:type="pct"/>
          </w:tcPr>
          <w:p w14:paraId="5E884A91"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Note</w:t>
            </w:r>
            <w:r w:rsidRPr="00921B8E">
              <w:rPr>
                <w:rFonts w:ascii="Tahoma" w:hAnsi="Tahoma" w:cs="Tahoma"/>
                <w:snapToGrid w:val="0"/>
                <w:sz w:val="18"/>
                <w:szCs w:val="18"/>
              </w:rPr>
              <w:br/>
              <w:t>(Table of Characteristics)</w:t>
            </w:r>
          </w:p>
        </w:tc>
      </w:tr>
      <w:tr w:rsidR="00300F6E" w:rsidRPr="00921B8E" w14:paraId="30429A64" w14:textId="77777777" w:rsidTr="0095585E">
        <w:trPr>
          <w:jc w:val="center"/>
        </w:trPr>
        <w:tc>
          <w:tcPr>
            <w:tcW w:w="1781" w:type="pct"/>
          </w:tcPr>
          <w:p w14:paraId="26E7B0A5" w14:textId="7234FA4A"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Maverick</w:t>
            </w:r>
          </w:p>
        </w:tc>
        <w:tc>
          <w:tcPr>
            <w:tcW w:w="1654" w:type="pct"/>
          </w:tcPr>
          <w:p w14:paraId="2170649D"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w:t>
            </w:r>
          </w:p>
        </w:tc>
        <w:tc>
          <w:tcPr>
            <w:tcW w:w="1565" w:type="pct"/>
          </w:tcPr>
          <w:p w14:paraId="6FD09720"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w:t>
            </w:r>
          </w:p>
        </w:tc>
      </w:tr>
      <w:tr w:rsidR="00300F6E" w:rsidRPr="00921B8E" w14:paraId="335E76BA" w14:textId="77777777" w:rsidTr="0095585E">
        <w:trPr>
          <w:jc w:val="center"/>
        </w:trPr>
        <w:tc>
          <w:tcPr>
            <w:tcW w:w="1781" w:type="pct"/>
          </w:tcPr>
          <w:p w14:paraId="0629BA3C" w14:textId="10629D5F"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Vernal</w:t>
            </w:r>
          </w:p>
        </w:tc>
        <w:tc>
          <w:tcPr>
            <w:tcW w:w="1654" w:type="pct"/>
          </w:tcPr>
          <w:p w14:paraId="09DA435A"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2</w:t>
            </w:r>
          </w:p>
        </w:tc>
        <w:tc>
          <w:tcPr>
            <w:tcW w:w="1565" w:type="pct"/>
          </w:tcPr>
          <w:p w14:paraId="155685FA"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2</w:t>
            </w:r>
          </w:p>
        </w:tc>
      </w:tr>
      <w:tr w:rsidR="00300F6E" w:rsidRPr="00921B8E" w14:paraId="2F3F3A3D" w14:textId="77777777" w:rsidTr="0095585E">
        <w:trPr>
          <w:jc w:val="center"/>
        </w:trPr>
        <w:tc>
          <w:tcPr>
            <w:tcW w:w="1781" w:type="pct"/>
          </w:tcPr>
          <w:p w14:paraId="49FD8C2B" w14:textId="77777777" w:rsidR="00300F6E" w:rsidRPr="00921B8E" w:rsidRDefault="00300F6E" w:rsidP="0095585E">
            <w:pPr>
              <w:spacing w:before="60" w:after="60"/>
              <w:ind w:left="567"/>
              <w:rPr>
                <w:rFonts w:ascii="Tahoma" w:hAnsi="Tahoma" w:cs="Tahoma"/>
                <w:snapToGrid w:val="0"/>
                <w:sz w:val="18"/>
                <w:szCs w:val="18"/>
              </w:rPr>
            </w:pPr>
            <w:proofErr w:type="spellStart"/>
            <w:r w:rsidRPr="00921B8E">
              <w:rPr>
                <w:rFonts w:ascii="Tahoma" w:hAnsi="Tahoma" w:cs="Tahoma"/>
                <w:snapToGrid w:val="0"/>
                <w:sz w:val="18"/>
                <w:szCs w:val="18"/>
              </w:rPr>
              <w:t>Boja</w:t>
            </w:r>
            <w:proofErr w:type="spellEnd"/>
            <w:r w:rsidRPr="00921B8E">
              <w:rPr>
                <w:rFonts w:ascii="Tahoma" w:hAnsi="Tahoma" w:cs="Tahoma"/>
                <w:snapToGrid w:val="0"/>
                <w:sz w:val="18"/>
                <w:szCs w:val="18"/>
              </w:rPr>
              <w:t>, Ranger</w:t>
            </w:r>
          </w:p>
        </w:tc>
        <w:tc>
          <w:tcPr>
            <w:tcW w:w="1654" w:type="pct"/>
          </w:tcPr>
          <w:p w14:paraId="1EF73C38"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3</w:t>
            </w:r>
          </w:p>
        </w:tc>
        <w:tc>
          <w:tcPr>
            <w:tcW w:w="1565" w:type="pct"/>
          </w:tcPr>
          <w:p w14:paraId="0DCDE7B8"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3</w:t>
            </w:r>
          </w:p>
        </w:tc>
      </w:tr>
      <w:tr w:rsidR="00300F6E" w:rsidRPr="00921B8E" w14:paraId="37C7AD8E" w14:textId="77777777" w:rsidTr="0095585E">
        <w:trPr>
          <w:jc w:val="center"/>
        </w:trPr>
        <w:tc>
          <w:tcPr>
            <w:tcW w:w="1781" w:type="pct"/>
          </w:tcPr>
          <w:p w14:paraId="27A9F913"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Legend, Mercedes, Cutter</w:t>
            </w:r>
          </w:p>
        </w:tc>
        <w:tc>
          <w:tcPr>
            <w:tcW w:w="1654" w:type="pct"/>
          </w:tcPr>
          <w:p w14:paraId="3EC5093F"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4</w:t>
            </w:r>
          </w:p>
        </w:tc>
        <w:tc>
          <w:tcPr>
            <w:tcW w:w="1565" w:type="pct"/>
          </w:tcPr>
          <w:p w14:paraId="28008A55"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4</w:t>
            </w:r>
          </w:p>
        </w:tc>
      </w:tr>
      <w:tr w:rsidR="00300F6E" w:rsidRPr="00921B8E" w14:paraId="5D16E1F0" w14:textId="77777777" w:rsidTr="0095585E">
        <w:trPr>
          <w:jc w:val="center"/>
        </w:trPr>
        <w:tc>
          <w:tcPr>
            <w:tcW w:w="1781" w:type="pct"/>
          </w:tcPr>
          <w:p w14:paraId="0259EFCA"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 xml:space="preserve">Archer, </w:t>
            </w:r>
            <w:proofErr w:type="spellStart"/>
            <w:r w:rsidRPr="00921B8E">
              <w:rPr>
                <w:rFonts w:ascii="Tahoma" w:hAnsi="Tahoma" w:cs="Tahoma"/>
                <w:snapToGrid w:val="0"/>
                <w:sz w:val="18"/>
                <w:szCs w:val="18"/>
              </w:rPr>
              <w:t>Dupuits</w:t>
            </w:r>
            <w:proofErr w:type="spellEnd"/>
          </w:p>
        </w:tc>
        <w:tc>
          <w:tcPr>
            <w:tcW w:w="1654" w:type="pct"/>
          </w:tcPr>
          <w:p w14:paraId="4F50CBA2"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5</w:t>
            </w:r>
          </w:p>
        </w:tc>
        <w:tc>
          <w:tcPr>
            <w:tcW w:w="1565" w:type="pct"/>
          </w:tcPr>
          <w:p w14:paraId="69A0E8FB"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5</w:t>
            </w:r>
          </w:p>
        </w:tc>
      </w:tr>
      <w:tr w:rsidR="00300F6E" w:rsidRPr="00921B8E" w14:paraId="4B49B68C" w14:textId="77777777" w:rsidTr="0095585E">
        <w:trPr>
          <w:jc w:val="center"/>
        </w:trPr>
        <w:tc>
          <w:tcPr>
            <w:tcW w:w="1781" w:type="pct"/>
          </w:tcPr>
          <w:p w14:paraId="51E69E96"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Abi 700, Dorine</w:t>
            </w:r>
          </w:p>
        </w:tc>
        <w:tc>
          <w:tcPr>
            <w:tcW w:w="1654" w:type="pct"/>
          </w:tcPr>
          <w:p w14:paraId="175EB7A3"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6</w:t>
            </w:r>
          </w:p>
        </w:tc>
        <w:tc>
          <w:tcPr>
            <w:tcW w:w="1565" w:type="pct"/>
          </w:tcPr>
          <w:p w14:paraId="27B7A535"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6</w:t>
            </w:r>
          </w:p>
        </w:tc>
      </w:tr>
      <w:tr w:rsidR="00300F6E" w:rsidRPr="00921B8E" w14:paraId="26B644FD" w14:textId="77777777" w:rsidTr="0095585E">
        <w:trPr>
          <w:jc w:val="center"/>
        </w:trPr>
        <w:tc>
          <w:tcPr>
            <w:tcW w:w="1781" w:type="pct"/>
          </w:tcPr>
          <w:p w14:paraId="65ECFFF5"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Sutter, Oro, Dona Ana</w:t>
            </w:r>
          </w:p>
        </w:tc>
        <w:tc>
          <w:tcPr>
            <w:tcW w:w="1654" w:type="pct"/>
          </w:tcPr>
          <w:p w14:paraId="502457CF"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7</w:t>
            </w:r>
          </w:p>
        </w:tc>
        <w:tc>
          <w:tcPr>
            <w:tcW w:w="1565" w:type="pct"/>
          </w:tcPr>
          <w:p w14:paraId="1D497911"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7</w:t>
            </w:r>
          </w:p>
        </w:tc>
      </w:tr>
      <w:tr w:rsidR="00300F6E" w:rsidRPr="00921B8E" w14:paraId="3F9BE27B" w14:textId="77777777" w:rsidTr="0095585E">
        <w:trPr>
          <w:jc w:val="center"/>
        </w:trPr>
        <w:tc>
          <w:tcPr>
            <w:tcW w:w="1781" w:type="pct"/>
          </w:tcPr>
          <w:p w14:paraId="39816026"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Maricopa, Carmen, 5715</w:t>
            </w:r>
          </w:p>
        </w:tc>
        <w:tc>
          <w:tcPr>
            <w:tcW w:w="1654" w:type="pct"/>
          </w:tcPr>
          <w:p w14:paraId="33525B29"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8</w:t>
            </w:r>
          </w:p>
        </w:tc>
        <w:tc>
          <w:tcPr>
            <w:tcW w:w="1565" w:type="pct"/>
          </w:tcPr>
          <w:p w14:paraId="79800710"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8</w:t>
            </w:r>
          </w:p>
        </w:tc>
      </w:tr>
      <w:tr w:rsidR="00300F6E" w:rsidRPr="00921B8E" w14:paraId="4C85C995" w14:textId="77777777" w:rsidTr="0095585E">
        <w:trPr>
          <w:jc w:val="center"/>
        </w:trPr>
        <w:tc>
          <w:tcPr>
            <w:tcW w:w="1781" w:type="pct"/>
          </w:tcPr>
          <w:p w14:paraId="5A4C514A"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CUF 101, Medina, 5929</w:t>
            </w:r>
          </w:p>
        </w:tc>
        <w:tc>
          <w:tcPr>
            <w:tcW w:w="1654" w:type="pct"/>
          </w:tcPr>
          <w:p w14:paraId="3CD75E19"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9</w:t>
            </w:r>
          </w:p>
        </w:tc>
        <w:tc>
          <w:tcPr>
            <w:tcW w:w="1565" w:type="pct"/>
          </w:tcPr>
          <w:p w14:paraId="2D41B33C"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9</w:t>
            </w:r>
          </w:p>
        </w:tc>
      </w:tr>
      <w:tr w:rsidR="00300F6E" w:rsidRPr="00921B8E" w14:paraId="1D864029" w14:textId="77777777" w:rsidTr="0095585E">
        <w:trPr>
          <w:jc w:val="center"/>
        </w:trPr>
        <w:tc>
          <w:tcPr>
            <w:tcW w:w="1781" w:type="pct"/>
            <w:tcBorders>
              <w:bottom w:val="nil"/>
            </w:tcBorders>
          </w:tcPr>
          <w:p w14:paraId="4393293A"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UC-1887</w:t>
            </w:r>
          </w:p>
        </w:tc>
        <w:tc>
          <w:tcPr>
            <w:tcW w:w="1654" w:type="pct"/>
            <w:tcBorders>
              <w:bottom w:val="nil"/>
            </w:tcBorders>
          </w:tcPr>
          <w:p w14:paraId="7FA17693"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10</w:t>
            </w:r>
          </w:p>
        </w:tc>
        <w:tc>
          <w:tcPr>
            <w:tcW w:w="1565" w:type="pct"/>
            <w:tcBorders>
              <w:bottom w:val="nil"/>
            </w:tcBorders>
          </w:tcPr>
          <w:p w14:paraId="704EE3CE"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10</w:t>
            </w:r>
          </w:p>
        </w:tc>
      </w:tr>
      <w:tr w:rsidR="00300F6E" w:rsidRPr="00921B8E" w14:paraId="71B53B51" w14:textId="77777777" w:rsidTr="0095585E">
        <w:trPr>
          <w:jc w:val="center"/>
        </w:trPr>
        <w:tc>
          <w:tcPr>
            <w:tcW w:w="1781" w:type="pct"/>
          </w:tcPr>
          <w:p w14:paraId="42583525" w14:textId="77777777" w:rsidR="00300F6E" w:rsidRPr="00921B8E" w:rsidRDefault="00300F6E" w:rsidP="0095585E">
            <w:pPr>
              <w:spacing w:before="60" w:after="60"/>
              <w:ind w:left="567"/>
              <w:rPr>
                <w:rFonts w:ascii="Tahoma" w:hAnsi="Tahoma" w:cs="Tahoma"/>
                <w:snapToGrid w:val="0"/>
                <w:sz w:val="18"/>
                <w:szCs w:val="18"/>
              </w:rPr>
            </w:pPr>
            <w:r w:rsidRPr="00921B8E">
              <w:rPr>
                <w:rFonts w:ascii="Tahoma" w:hAnsi="Tahoma" w:cs="Tahoma"/>
                <w:snapToGrid w:val="0"/>
                <w:sz w:val="18"/>
                <w:szCs w:val="18"/>
              </w:rPr>
              <w:t>UC-1465</w:t>
            </w:r>
          </w:p>
        </w:tc>
        <w:tc>
          <w:tcPr>
            <w:tcW w:w="1654" w:type="pct"/>
          </w:tcPr>
          <w:p w14:paraId="4CFB9486"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11</w:t>
            </w:r>
          </w:p>
        </w:tc>
        <w:tc>
          <w:tcPr>
            <w:tcW w:w="1565" w:type="pct"/>
          </w:tcPr>
          <w:p w14:paraId="6A7DA87A" w14:textId="77777777" w:rsidR="00300F6E" w:rsidRPr="00921B8E" w:rsidRDefault="00300F6E" w:rsidP="0095585E">
            <w:pPr>
              <w:spacing w:before="60" w:after="60"/>
              <w:ind w:left="567"/>
              <w:jc w:val="center"/>
              <w:rPr>
                <w:rFonts w:ascii="Tahoma" w:hAnsi="Tahoma" w:cs="Tahoma"/>
                <w:snapToGrid w:val="0"/>
                <w:sz w:val="18"/>
                <w:szCs w:val="18"/>
              </w:rPr>
            </w:pPr>
            <w:r w:rsidRPr="00921B8E">
              <w:rPr>
                <w:rFonts w:ascii="Tahoma" w:hAnsi="Tahoma" w:cs="Tahoma"/>
                <w:snapToGrid w:val="0"/>
                <w:sz w:val="18"/>
                <w:szCs w:val="18"/>
              </w:rPr>
              <w:t>11</w:t>
            </w:r>
          </w:p>
        </w:tc>
      </w:tr>
    </w:tbl>
    <w:p w14:paraId="50B17AF3" w14:textId="77777777" w:rsidR="00300F6E" w:rsidRPr="00921B8E" w:rsidRDefault="00300F6E" w:rsidP="0095585E">
      <w:pPr>
        <w:ind w:left="567"/>
        <w:rPr>
          <w:rFonts w:ascii="Tahoma" w:hAnsi="Tahoma" w:cs="Tahoma"/>
          <w:snapToGrid w:val="0"/>
          <w:sz w:val="18"/>
          <w:szCs w:val="18"/>
        </w:rPr>
      </w:pPr>
    </w:p>
    <w:p w14:paraId="43C6A51A" w14:textId="77777777" w:rsidR="00300F6E" w:rsidRPr="00921B8E" w:rsidRDefault="00300F6E" w:rsidP="0095585E">
      <w:pPr>
        <w:ind w:left="567"/>
        <w:rPr>
          <w:rFonts w:ascii="Tahoma" w:hAnsi="Tahoma" w:cs="Tahoma"/>
          <w:snapToGrid w:val="0"/>
          <w:sz w:val="18"/>
          <w:szCs w:val="18"/>
        </w:rPr>
      </w:pPr>
      <w:r w:rsidRPr="00921B8E">
        <w:rPr>
          <w:rFonts w:ascii="Tahoma" w:hAnsi="Tahoma" w:cs="Tahoma"/>
          <w:snapToGrid w:val="0"/>
          <w:sz w:val="18"/>
          <w:szCs w:val="18"/>
        </w:rPr>
        <w:t>The dormancy score can also be calculated by considering height measurements of a group of plants (MG) during the dormancy period.</w:t>
      </w:r>
    </w:p>
    <w:p w14:paraId="36B8B4B5" w14:textId="77777777" w:rsidR="00300F6E" w:rsidRPr="00921B8E" w:rsidRDefault="00300F6E" w:rsidP="0095585E">
      <w:pPr>
        <w:ind w:left="567"/>
        <w:rPr>
          <w:rFonts w:ascii="Tahoma" w:hAnsi="Tahoma" w:cs="Tahoma"/>
          <w:strike/>
          <w:sz w:val="18"/>
          <w:szCs w:val="18"/>
        </w:rPr>
      </w:pPr>
    </w:p>
    <w:p w14:paraId="66F94A8F" w14:textId="77777777" w:rsidR="00300F6E" w:rsidRPr="00921B8E" w:rsidRDefault="00300F6E" w:rsidP="0095585E">
      <w:pPr>
        <w:ind w:left="567"/>
        <w:rPr>
          <w:rFonts w:ascii="Tahoma" w:hAnsi="Tahoma" w:cs="Tahoma"/>
          <w:sz w:val="18"/>
          <w:szCs w:val="18"/>
        </w:rPr>
      </w:pPr>
      <w:r w:rsidRPr="00921B8E">
        <w:rPr>
          <w:rFonts w:ascii="Tahoma" w:hAnsi="Tahoma" w:cs="Tahoma"/>
          <w:sz w:val="18"/>
          <w:szCs w:val="18"/>
        </w:rPr>
        <w:t xml:space="preserve">The following characteristics are </w:t>
      </w:r>
      <w:r w:rsidRPr="00921B8E">
        <w:rPr>
          <w:rFonts w:ascii="Tahoma" w:hAnsi="Tahoma" w:cs="Tahoma"/>
          <w:snapToGrid w:val="0"/>
          <w:sz w:val="18"/>
          <w:szCs w:val="18"/>
        </w:rPr>
        <w:t>then</w:t>
      </w:r>
      <w:r w:rsidRPr="00921B8E">
        <w:rPr>
          <w:rFonts w:ascii="Tahoma" w:hAnsi="Tahoma" w:cs="Tahoma"/>
          <w:sz w:val="18"/>
          <w:szCs w:val="18"/>
        </w:rPr>
        <w:t xml:space="preserve"> used:</w:t>
      </w:r>
    </w:p>
    <w:p w14:paraId="04AE42BE" w14:textId="77777777" w:rsidR="00300F6E" w:rsidRPr="00921B8E" w:rsidRDefault="00300F6E" w:rsidP="0095585E">
      <w:pPr>
        <w:ind w:left="567"/>
        <w:rPr>
          <w:rFonts w:ascii="Tahoma" w:hAnsi="Tahoma" w:cs="Tahoma"/>
          <w:sz w:val="18"/>
          <w:szCs w:val="18"/>
        </w:rPr>
      </w:pPr>
    </w:p>
    <w:p w14:paraId="2C4330FE" w14:textId="77777777" w:rsidR="00300F6E" w:rsidRPr="00921B8E" w:rsidRDefault="00300F6E" w:rsidP="0095585E">
      <w:pPr>
        <w:ind w:left="2007" w:hanging="1440"/>
        <w:jc w:val="both"/>
        <w:rPr>
          <w:rFonts w:ascii="Tahoma" w:hAnsi="Tahoma" w:cs="Tahoma"/>
          <w:sz w:val="18"/>
          <w:szCs w:val="18"/>
        </w:rPr>
      </w:pPr>
      <w:r w:rsidRPr="00921B8E">
        <w:rPr>
          <w:rFonts w:ascii="Tahoma" w:hAnsi="Tahoma" w:cs="Tahoma"/>
          <w:sz w:val="18"/>
          <w:szCs w:val="18"/>
        </w:rPr>
        <w:t xml:space="preserve">Char. </w:t>
      </w:r>
      <w:r w:rsidR="001A7151" w:rsidRPr="00921B8E">
        <w:rPr>
          <w:rFonts w:ascii="Tahoma" w:hAnsi="Tahoma" w:cs="Tahoma"/>
          <w:sz w:val="18"/>
          <w:szCs w:val="18"/>
        </w:rPr>
        <w:t>11</w:t>
      </w:r>
      <w:r w:rsidRPr="00921B8E">
        <w:rPr>
          <w:rFonts w:ascii="Tahoma" w:hAnsi="Tahoma" w:cs="Tahoma"/>
          <w:sz w:val="18"/>
          <w:szCs w:val="18"/>
        </w:rPr>
        <w:t>:</w:t>
      </w:r>
      <w:r w:rsidRPr="00921B8E">
        <w:rPr>
          <w:rFonts w:ascii="Tahoma" w:hAnsi="Tahoma" w:cs="Tahoma"/>
          <w:sz w:val="18"/>
          <w:szCs w:val="18"/>
        </w:rPr>
        <w:tab/>
        <w:t>Plant: natural height 2 weeks after the first autumn equinox following sowing (cut 2 weeks before equinox)</w:t>
      </w:r>
    </w:p>
    <w:p w14:paraId="28BB3C11" w14:textId="77777777" w:rsidR="00300F6E" w:rsidRPr="00921B8E" w:rsidRDefault="00300F6E" w:rsidP="0095585E">
      <w:pPr>
        <w:ind w:left="2007" w:hanging="1440"/>
        <w:jc w:val="both"/>
        <w:rPr>
          <w:rFonts w:ascii="Tahoma" w:hAnsi="Tahoma" w:cs="Tahoma"/>
          <w:sz w:val="18"/>
          <w:szCs w:val="18"/>
        </w:rPr>
      </w:pPr>
      <w:r w:rsidRPr="00921B8E">
        <w:rPr>
          <w:rFonts w:ascii="Tahoma" w:hAnsi="Tahoma" w:cs="Tahoma"/>
          <w:sz w:val="18"/>
          <w:szCs w:val="18"/>
        </w:rPr>
        <w:t xml:space="preserve">Char. </w:t>
      </w:r>
      <w:r w:rsidR="001A7151" w:rsidRPr="00921B8E">
        <w:rPr>
          <w:rFonts w:ascii="Tahoma" w:hAnsi="Tahoma" w:cs="Tahoma"/>
          <w:sz w:val="18"/>
          <w:szCs w:val="18"/>
        </w:rPr>
        <w:t>12</w:t>
      </w:r>
      <w:r w:rsidRPr="00921B8E">
        <w:rPr>
          <w:rFonts w:ascii="Tahoma" w:hAnsi="Tahoma" w:cs="Tahoma"/>
          <w:sz w:val="18"/>
          <w:szCs w:val="18"/>
        </w:rPr>
        <w:t>:</w:t>
      </w:r>
      <w:r w:rsidRPr="00921B8E">
        <w:rPr>
          <w:rFonts w:ascii="Tahoma" w:hAnsi="Tahoma" w:cs="Tahoma"/>
          <w:sz w:val="18"/>
          <w:szCs w:val="18"/>
        </w:rPr>
        <w:tab/>
        <w:t>Plant: natural height 6 weeks after the first autumn equinox following sowing (cut 2 weeks after equinox)</w:t>
      </w:r>
    </w:p>
    <w:p w14:paraId="31FC3011" w14:textId="77777777" w:rsidR="00300F6E" w:rsidRPr="00921B8E" w:rsidRDefault="00300F6E" w:rsidP="0095585E">
      <w:pPr>
        <w:ind w:left="2007" w:hanging="1440"/>
        <w:jc w:val="both"/>
        <w:rPr>
          <w:rFonts w:ascii="Tahoma" w:hAnsi="Tahoma" w:cs="Tahoma"/>
          <w:sz w:val="18"/>
          <w:szCs w:val="18"/>
        </w:rPr>
      </w:pPr>
      <w:r w:rsidRPr="00921B8E">
        <w:rPr>
          <w:rFonts w:ascii="Tahoma" w:hAnsi="Tahoma" w:cs="Tahoma"/>
          <w:sz w:val="18"/>
          <w:szCs w:val="18"/>
        </w:rPr>
        <w:t xml:space="preserve">Char. </w:t>
      </w:r>
      <w:r w:rsidR="001A7151" w:rsidRPr="00921B8E">
        <w:rPr>
          <w:rFonts w:ascii="Tahoma" w:hAnsi="Tahoma" w:cs="Tahoma"/>
          <w:sz w:val="18"/>
          <w:szCs w:val="18"/>
        </w:rPr>
        <w:t>13</w:t>
      </w:r>
      <w:r w:rsidRPr="00921B8E">
        <w:rPr>
          <w:rFonts w:ascii="Tahoma" w:hAnsi="Tahoma" w:cs="Tahoma"/>
          <w:sz w:val="18"/>
          <w:szCs w:val="18"/>
        </w:rPr>
        <w:t>:</w:t>
      </w:r>
      <w:r w:rsidRPr="00921B8E">
        <w:rPr>
          <w:rFonts w:ascii="Tahoma" w:hAnsi="Tahoma" w:cs="Tahoma"/>
          <w:sz w:val="18"/>
          <w:szCs w:val="18"/>
        </w:rPr>
        <w:tab/>
        <w:t>Plant: natural height in spring (1 month after beginning of growing the year after sowing)</w:t>
      </w:r>
    </w:p>
    <w:p w14:paraId="32CCD87D" w14:textId="0C343CC6" w:rsidR="00300F6E" w:rsidRPr="00921B8E" w:rsidRDefault="00300F6E" w:rsidP="0095585E">
      <w:pPr>
        <w:ind w:left="2007" w:hanging="1440"/>
        <w:jc w:val="both"/>
        <w:rPr>
          <w:rFonts w:ascii="Tahoma" w:hAnsi="Tahoma" w:cs="Tahoma"/>
          <w:sz w:val="18"/>
          <w:szCs w:val="18"/>
        </w:rPr>
      </w:pPr>
      <w:r w:rsidRPr="00921B8E">
        <w:rPr>
          <w:rFonts w:ascii="Tahoma" w:hAnsi="Tahoma" w:cs="Tahoma"/>
          <w:sz w:val="18"/>
          <w:szCs w:val="18"/>
        </w:rPr>
        <w:t>Char.</w:t>
      </w:r>
      <w:r w:rsidR="007B295E">
        <w:rPr>
          <w:rFonts w:ascii="Tahoma" w:hAnsi="Tahoma" w:cs="Tahoma"/>
          <w:sz w:val="18"/>
          <w:szCs w:val="18"/>
        </w:rPr>
        <w:t xml:space="preserve"> </w:t>
      </w:r>
      <w:r w:rsidR="00F115F3" w:rsidRPr="00921B8E">
        <w:rPr>
          <w:rFonts w:ascii="Tahoma" w:hAnsi="Tahoma" w:cs="Tahoma"/>
          <w:sz w:val="18"/>
          <w:szCs w:val="18"/>
        </w:rPr>
        <w:t>20</w:t>
      </w:r>
      <w:r w:rsidRPr="00921B8E">
        <w:rPr>
          <w:rFonts w:ascii="Tahoma" w:hAnsi="Tahoma" w:cs="Tahoma"/>
          <w:sz w:val="18"/>
          <w:szCs w:val="18"/>
        </w:rPr>
        <w:t>:</w:t>
      </w:r>
      <w:r w:rsidRPr="00921B8E">
        <w:rPr>
          <w:rFonts w:ascii="Tahoma" w:hAnsi="Tahoma" w:cs="Tahoma"/>
          <w:sz w:val="18"/>
          <w:szCs w:val="18"/>
        </w:rPr>
        <w:tab/>
        <w:t>Plant: natural height 2 weeks after the second autumn equinox following sowing (cut 2 weeks before equinox)</w:t>
      </w:r>
    </w:p>
    <w:p w14:paraId="779A04DB" w14:textId="7B4D9B39" w:rsidR="00300F6E" w:rsidRPr="00921B8E" w:rsidRDefault="00300F6E" w:rsidP="0095585E">
      <w:pPr>
        <w:ind w:left="2007" w:hanging="1440"/>
        <w:jc w:val="both"/>
        <w:rPr>
          <w:rFonts w:ascii="Tahoma" w:hAnsi="Tahoma" w:cs="Tahoma"/>
          <w:sz w:val="18"/>
          <w:szCs w:val="18"/>
        </w:rPr>
      </w:pPr>
      <w:r w:rsidRPr="00921B8E">
        <w:rPr>
          <w:rFonts w:ascii="Tahoma" w:hAnsi="Tahoma" w:cs="Tahoma"/>
          <w:sz w:val="18"/>
          <w:szCs w:val="18"/>
        </w:rPr>
        <w:t>Char.</w:t>
      </w:r>
      <w:r w:rsidR="007B295E">
        <w:rPr>
          <w:rFonts w:ascii="Tahoma" w:hAnsi="Tahoma" w:cs="Tahoma"/>
          <w:sz w:val="18"/>
          <w:szCs w:val="18"/>
        </w:rPr>
        <w:t xml:space="preserve"> </w:t>
      </w:r>
      <w:r w:rsidR="00F115F3" w:rsidRPr="00921B8E">
        <w:rPr>
          <w:rFonts w:ascii="Tahoma" w:hAnsi="Tahoma" w:cs="Tahoma"/>
          <w:sz w:val="18"/>
          <w:szCs w:val="18"/>
        </w:rPr>
        <w:t>21</w:t>
      </w:r>
      <w:r w:rsidRPr="00921B8E">
        <w:rPr>
          <w:rFonts w:ascii="Tahoma" w:hAnsi="Tahoma" w:cs="Tahoma"/>
          <w:sz w:val="18"/>
          <w:szCs w:val="18"/>
        </w:rPr>
        <w:t>:</w:t>
      </w:r>
      <w:r w:rsidRPr="00921B8E">
        <w:rPr>
          <w:rFonts w:ascii="Tahoma" w:hAnsi="Tahoma" w:cs="Tahoma"/>
          <w:sz w:val="18"/>
          <w:szCs w:val="18"/>
        </w:rPr>
        <w:tab/>
        <w:t>Plant: natural height 6 weeks after the second autumn equinox following sowing (cut 2 weeks after equinox)</w:t>
      </w:r>
    </w:p>
    <w:p w14:paraId="6AB93067" w14:textId="77777777" w:rsidR="00300F6E" w:rsidRPr="00921B8E" w:rsidRDefault="00300F6E" w:rsidP="007B295E">
      <w:pPr>
        <w:ind w:left="567"/>
        <w:jc w:val="both"/>
        <w:rPr>
          <w:rFonts w:ascii="Tahoma" w:hAnsi="Tahoma" w:cs="Tahoma"/>
          <w:sz w:val="18"/>
          <w:szCs w:val="18"/>
        </w:rPr>
      </w:pPr>
    </w:p>
    <w:p w14:paraId="5D82E085" w14:textId="77777777" w:rsidR="00300F6E" w:rsidRPr="00921B8E" w:rsidRDefault="00300F6E" w:rsidP="0095585E">
      <w:pPr>
        <w:ind w:left="567"/>
        <w:jc w:val="both"/>
        <w:rPr>
          <w:rFonts w:ascii="Tahoma" w:hAnsi="Tahoma" w:cs="Tahoma"/>
          <w:snapToGrid w:val="0"/>
          <w:sz w:val="18"/>
          <w:szCs w:val="18"/>
        </w:rPr>
      </w:pPr>
      <w:r w:rsidRPr="00921B8E">
        <w:rPr>
          <w:rFonts w:ascii="Tahoma" w:hAnsi="Tahoma" w:cs="Tahoma"/>
          <w:snapToGrid w:val="0"/>
          <w:sz w:val="18"/>
          <w:szCs w:val="18"/>
        </w:rPr>
        <w:t xml:space="preserve">The method is based on a linear regression model as described in the publication </w:t>
      </w:r>
      <w:proofErr w:type="spellStart"/>
      <w:r w:rsidRPr="00921B8E">
        <w:rPr>
          <w:rFonts w:ascii="Tahoma" w:hAnsi="Tahoma" w:cs="Tahoma"/>
          <w:snapToGrid w:val="0"/>
          <w:sz w:val="18"/>
          <w:szCs w:val="18"/>
        </w:rPr>
        <w:t>Montegano</w:t>
      </w:r>
      <w:proofErr w:type="spellEnd"/>
      <w:r w:rsidRPr="00921B8E">
        <w:rPr>
          <w:rFonts w:ascii="Tahoma" w:hAnsi="Tahoma" w:cs="Tahoma"/>
          <w:snapToGrid w:val="0"/>
          <w:sz w:val="18"/>
          <w:szCs w:val="18"/>
        </w:rPr>
        <w:t xml:space="preserve"> </w:t>
      </w:r>
      <w:r w:rsidRPr="00921B8E">
        <w:rPr>
          <w:rFonts w:ascii="Tahoma" w:hAnsi="Tahoma" w:cs="Tahoma"/>
          <w:i/>
          <w:snapToGrid w:val="0"/>
          <w:sz w:val="18"/>
          <w:szCs w:val="18"/>
        </w:rPr>
        <w:t xml:space="preserve">et </w:t>
      </w:r>
      <w:r w:rsidRPr="00921B8E">
        <w:rPr>
          <w:rFonts w:ascii="Tahoma" w:hAnsi="Tahoma" w:cs="Tahoma"/>
          <w:i/>
          <w:sz w:val="18"/>
          <w:szCs w:val="18"/>
        </w:rPr>
        <w:t>al</w:t>
      </w:r>
      <w:r w:rsidRPr="00921B8E">
        <w:rPr>
          <w:rFonts w:ascii="Tahoma" w:hAnsi="Tahoma" w:cs="Tahoma"/>
          <w:sz w:val="18"/>
          <w:szCs w:val="18"/>
        </w:rPr>
        <w:t>.,</w:t>
      </w:r>
      <w:r w:rsidRPr="00921B8E">
        <w:rPr>
          <w:rFonts w:ascii="Tahoma" w:hAnsi="Tahoma" w:cs="Tahoma"/>
          <w:i/>
          <w:snapToGrid w:val="0"/>
          <w:sz w:val="18"/>
          <w:szCs w:val="18"/>
        </w:rPr>
        <w:t xml:space="preserve"> </w:t>
      </w:r>
      <w:r w:rsidRPr="00921B8E">
        <w:rPr>
          <w:rFonts w:ascii="Tahoma" w:hAnsi="Tahoma" w:cs="Tahoma"/>
          <w:snapToGrid w:val="0"/>
          <w:sz w:val="18"/>
          <w:szCs w:val="18"/>
        </w:rPr>
        <w:t xml:space="preserve">2002 (see Chapter 9). </w:t>
      </w:r>
    </w:p>
    <w:p w14:paraId="00EC26E3" w14:textId="77777777" w:rsidR="00300F6E" w:rsidRPr="00921B8E" w:rsidRDefault="00300F6E" w:rsidP="006C3822">
      <w:pPr>
        <w:ind w:left="567"/>
        <w:rPr>
          <w:rFonts w:ascii="Tahoma" w:hAnsi="Tahoma" w:cs="Tahoma"/>
          <w:sz w:val="18"/>
          <w:szCs w:val="18"/>
        </w:rPr>
      </w:pPr>
    </w:p>
    <w:p w14:paraId="7E9C7A66" w14:textId="77777777" w:rsidR="003A6F8E" w:rsidRPr="00921B8E" w:rsidRDefault="003A6F8E" w:rsidP="006C3822">
      <w:pPr>
        <w:ind w:left="567"/>
        <w:rPr>
          <w:rFonts w:ascii="Tahoma" w:hAnsi="Tahoma" w:cs="Tahoma"/>
          <w:sz w:val="18"/>
          <w:szCs w:val="18"/>
        </w:rPr>
      </w:pPr>
    </w:p>
    <w:p w14:paraId="54109424" w14:textId="4E9CCA85" w:rsidR="00300F6E" w:rsidRPr="00921B8E" w:rsidRDefault="00300F6E" w:rsidP="0095585E">
      <w:pPr>
        <w:ind w:left="567"/>
        <w:jc w:val="both"/>
        <w:rPr>
          <w:rFonts w:ascii="Tahoma" w:hAnsi="Tahoma" w:cs="Tahoma"/>
          <w:sz w:val="18"/>
          <w:szCs w:val="18"/>
          <w:u w:val="single"/>
        </w:rPr>
      </w:pPr>
      <w:r w:rsidRPr="00921B8E">
        <w:rPr>
          <w:rFonts w:ascii="Tahoma" w:hAnsi="Tahoma" w:cs="Tahoma"/>
          <w:sz w:val="18"/>
          <w:szCs w:val="18"/>
          <w:u w:val="single"/>
        </w:rPr>
        <w:t>Ad.</w:t>
      </w:r>
      <w:r w:rsidR="00F115F3" w:rsidRPr="00921B8E">
        <w:rPr>
          <w:rFonts w:ascii="Tahoma" w:hAnsi="Tahoma" w:cs="Tahoma"/>
          <w:sz w:val="18"/>
          <w:szCs w:val="18"/>
          <w:u w:val="single"/>
        </w:rPr>
        <w:t>23</w:t>
      </w:r>
      <w:r w:rsidRPr="00921B8E">
        <w:rPr>
          <w:rFonts w:ascii="Tahoma" w:hAnsi="Tahoma" w:cs="Tahoma"/>
          <w:sz w:val="18"/>
          <w:szCs w:val="18"/>
          <w:u w:val="single"/>
        </w:rPr>
        <w:t xml:space="preserve">:  </w:t>
      </w:r>
      <w:r w:rsidR="008A3F4A">
        <w:rPr>
          <w:rFonts w:ascii="Tahoma" w:hAnsi="Tahoma" w:cs="Tahoma"/>
          <w:sz w:val="18"/>
          <w:szCs w:val="18"/>
          <w:u w:val="single"/>
        </w:rPr>
        <w:t xml:space="preserve">Tolerance </w:t>
      </w:r>
      <w:r w:rsidRPr="00921B8E">
        <w:rPr>
          <w:rFonts w:ascii="Tahoma" w:hAnsi="Tahoma" w:cs="Tahoma"/>
          <w:sz w:val="18"/>
          <w:szCs w:val="18"/>
          <w:u w:val="single"/>
        </w:rPr>
        <w:t xml:space="preserve">to </w:t>
      </w:r>
      <w:r w:rsidRPr="00921B8E">
        <w:rPr>
          <w:rFonts w:ascii="Tahoma" w:hAnsi="Tahoma" w:cs="Tahoma"/>
          <w:i/>
          <w:sz w:val="18"/>
          <w:szCs w:val="18"/>
          <w:u w:val="single"/>
        </w:rPr>
        <w:t xml:space="preserve">Verticillium </w:t>
      </w:r>
      <w:proofErr w:type="spellStart"/>
      <w:r w:rsidRPr="00921B8E">
        <w:rPr>
          <w:rFonts w:ascii="Tahoma" w:hAnsi="Tahoma" w:cs="Tahoma"/>
          <w:i/>
          <w:sz w:val="18"/>
          <w:szCs w:val="18"/>
          <w:u w:val="single"/>
        </w:rPr>
        <w:t>albo-atrum</w:t>
      </w:r>
      <w:proofErr w:type="spellEnd"/>
      <w:r w:rsidRPr="00921B8E">
        <w:rPr>
          <w:rFonts w:ascii="Tahoma" w:hAnsi="Tahoma" w:cs="Tahoma"/>
          <w:sz w:val="18"/>
          <w:szCs w:val="18"/>
          <w:u w:val="single"/>
        </w:rPr>
        <w:t xml:space="preserve"> </w:t>
      </w:r>
    </w:p>
    <w:p w14:paraId="1B0FFC7A" w14:textId="77777777" w:rsidR="00300F6E" w:rsidRPr="00921B8E" w:rsidRDefault="00300F6E" w:rsidP="0095585E">
      <w:pPr>
        <w:ind w:left="567"/>
        <w:jc w:val="both"/>
        <w:rPr>
          <w:rFonts w:ascii="Tahoma" w:hAnsi="Tahoma" w:cs="Tahoma"/>
          <w:sz w:val="18"/>
          <w:szCs w:val="18"/>
        </w:rPr>
      </w:pPr>
    </w:p>
    <w:p w14:paraId="4F558E2A" w14:textId="77777777" w:rsidR="00300F6E"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The seeds are pre-germinated by sowing on wet blotting paper in Petri dishes.</w:t>
      </w:r>
    </w:p>
    <w:p w14:paraId="203BC3CA" w14:textId="77777777" w:rsidR="00300F6E" w:rsidRPr="00921B8E" w:rsidRDefault="00300F6E" w:rsidP="0095585E">
      <w:pPr>
        <w:ind w:left="567"/>
        <w:jc w:val="both"/>
        <w:rPr>
          <w:rFonts w:ascii="Tahoma" w:hAnsi="Tahoma" w:cs="Tahoma"/>
          <w:sz w:val="18"/>
          <w:szCs w:val="18"/>
        </w:rPr>
      </w:pPr>
    </w:p>
    <w:p w14:paraId="2FD2F0C1" w14:textId="77777777" w:rsidR="00300F6E"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When the germs are 4 to 5 mm long, they should be transplanted to pots.  (For example, 50 germs can be transplanted to a pot of 30 cm x 30 cm).  It is recommended that 150 plants per variety be observed.</w:t>
      </w:r>
    </w:p>
    <w:p w14:paraId="4A6AE3D2" w14:textId="77777777" w:rsidR="00300F6E" w:rsidRPr="00921B8E" w:rsidRDefault="00300F6E" w:rsidP="0095585E">
      <w:pPr>
        <w:ind w:left="567"/>
        <w:jc w:val="both"/>
        <w:rPr>
          <w:rFonts w:ascii="Tahoma" w:hAnsi="Tahoma" w:cs="Tahoma"/>
          <w:sz w:val="18"/>
          <w:szCs w:val="18"/>
        </w:rPr>
      </w:pPr>
    </w:p>
    <w:p w14:paraId="01B2C29D" w14:textId="77777777" w:rsidR="00300F6E" w:rsidRPr="00921B8E" w:rsidRDefault="00300F6E" w:rsidP="00705C84">
      <w:pPr>
        <w:pStyle w:val="Normaltg"/>
        <w:numPr>
          <w:ilvl w:val="0"/>
          <w:numId w:val="11"/>
        </w:numPr>
        <w:tabs>
          <w:tab w:val="clear" w:pos="709"/>
          <w:tab w:val="clear" w:pos="1418"/>
        </w:tabs>
        <w:ind w:left="1134" w:hanging="567"/>
        <w:rPr>
          <w:rFonts w:ascii="Tahoma" w:hAnsi="Tahoma" w:cs="Tahoma"/>
          <w:sz w:val="18"/>
          <w:szCs w:val="18"/>
          <w:lang w:val="en-GB"/>
        </w:rPr>
      </w:pPr>
      <w:r w:rsidRPr="00921B8E">
        <w:rPr>
          <w:rFonts w:ascii="Tahoma" w:hAnsi="Tahoma" w:cs="Tahoma"/>
          <w:sz w:val="18"/>
          <w:szCs w:val="18"/>
          <w:lang w:val="en-GB"/>
        </w:rPr>
        <w:t>The pots should be placed in a greenhouse at 20°C for three months.  During one month, fertilizer should be provided (250 ml per pot and twice per week).</w:t>
      </w:r>
    </w:p>
    <w:p w14:paraId="41E0B3E9" w14:textId="77777777" w:rsidR="00300F6E" w:rsidRPr="00921B8E" w:rsidRDefault="00300F6E" w:rsidP="0095585E">
      <w:pPr>
        <w:pStyle w:val="Normaltg"/>
        <w:tabs>
          <w:tab w:val="clear" w:pos="709"/>
          <w:tab w:val="clear" w:pos="1418"/>
        </w:tabs>
        <w:ind w:left="567"/>
        <w:rPr>
          <w:rFonts w:ascii="Tahoma" w:hAnsi="Tahoma" w:cs="Tahoma"/>
          <w:sz w:val="18"/>
          <w:szCs w:val="18"/>
          <w:lang w:val="en-GB"/>
        </w:rPr>
      </w:pPr>
    </w:p>
    <w:p w14:paraId="6462D84C" w14:textId="77777777" w:rsidR="00300F6E" w:rsidRPr="00921B8E" w:rsidRDefault="005E566E" w:rsidP="008C2AD8">
      <w:pPr>
        <w:ind w:left="720" w:firstLine="709"/>
        <w:jc w:val="both"/>
        <w:rPr>
          <w:rFonts w:ascii="Tahoma" w:hAnsi="Tahoma" w:cs="Tahoma"/>
          <w:sz w:val="18"/>
          <w:szCs w:val="18"/>
        </w:rPr>
      </w:pPr>
      <w:r w:rsidRPr="00921B8E">
        <w:rPr>
          <w:rFonts w:ascii="Tahoma" w:hAnsi="Tahoma" w:cs="Tahoma"/>
          <w:sz w:val="18"/>
          <w:szCs w:val="18"/>
        </w:rPr>
        <w:t xml:space="preserve">E.g. </w:t>
      </w:r>
      <w:r w:rsidR="00300F6E" w:rsidRPr="00921B8E">
        <w:rPr>
          <w:rFonts w:ascii="Tahoma" w:hAnsi="Tahoma" w:cs="Tahoma"/>
          <w:sz w:val="18"/>
          <w:szCs w:val="18"/>
        </w:rPr>
        <w:t xml:space="preserve">Fertilizer solution for 20 </w:t>
      </w:r>
      <w:r w:rsidR="0095585E" w:rsidRPr="00921B8E">
        <w:rPr>
          <w:rFonts w:ascii="Tahoma" w:hAnsi="Tahoma" w:cs="Tahoma"/>
          <w:sz w:val="18"/>
          <w:szCs w:val="18"/>
        </w:rPr>
        <w:t>litres</w:t>
      </w:r>
      <w:r w:rsidR="00300F6E" w:rsidRPr="00921B8E">
        <w:rPr>
          <w:rFonts w:ascii="Tahoma" w:hAnsi="Tahoma" w:cs="Tahoma"/>
          <w:sz w:val="18"/>
          <w:szCs w:val="18"/>
        </w:rPr>
        <w:t>:</w:t>
      </w:r>
    </w:p>
    <w:p w14:paraId="3F10C69B" w14:textId="77777777" w:rsidR="00300F6E" w:rsidRPr="00A7649B" w:rsidRDefault="00300F6E" w:rsidP="006C3822">
      <w:pPr>
        <w:tabs>
          <w:tab w:val="right" w:pos="4536"/>
        </w:tabs>
        <w:ind w:left="1134"/>
        <w:jc w:val="both"/>
        <w:rPr>
          <w:rFonts w:ascii="Tahoma" w:hAnsi="Tahoma" w:cs="Tahoma"/>
          <w:sz w:val="18"/>
          <w:szCs w:val="18"/>
          <w:lang w:val="it-IT"/>
        </w:rPr>
      </w:pPr>
      <w:r w:rsidRPr="00A7649B">
        <w:rPr>
          <w:rFonts w:ascii="Tahoma" w:hAnsi="Tahoma" w:cs="Tahoma"/>
          <w:sz w:val="18"/>
          <w:szCs w:val="18"/>
          <w:lang w:val="it-IT"/>
        </w:rPr>
        <w:t>(NO3)2CaH2O</w:t>
      </w:r>
      <w:r w:rsidRPr="00A7649B">
        <w:rPr>
          <w:rFonts w:ascii="Tahoma" w:hAnsi="Tahoma" w:cs="Tahoma"/>
          <w:sz w:val="18"/>
          <w:szCs w:val="18"/>
          <w:lang w:val="it-IT"/>
        </w:rPr>
        <w:tab/>
        <w:t>20g</w:t>
      </w:r>
    </w:p>
    <w:p w14:paraId="01A010D6" w14:textId="77777777" w:rsidR="00300F6E" w:rsidRPr="00A7649B" w:rsidRDefault="00300F6E" w:rsidP="006C3822">
      <w:pPr>
        <w:tabs>
          <w:tab w:val="right" w:pos="4536"/>
        </w:tabs>
        <w:ind w:left="1134"/>
        <w:jc w:val="both"/>
        <w:rPr>
          <w:rFonts w:ascii="Tahoma" w:hAnsi="Tahoma" w:cs="Tahoma"/>
          <w:sz w:val="18"/>
          <w:szCs w:val="18"/>
          <w:lang w:val="it-IT"/>
        </w:rPr>
      </w:pPr>
      <w:r w:rsidRPr="00A7649B">
        <w:rPr>
          <w:rFonts w:ascii="Tahoma" w:hAnsi="Tahoma" w:cs="Tahoma"/>
          <w:sz w:val="18"/>
          <w:szCs w:val="18"/>
          <w:lang w:val="it-IT"/>
        </w:rPr>
        <w:t>NO3K</w:t>
      </w:r>
      <w:r w:rsidRPr="00A7649B">
        <w:rPr>
          <w:rFonts w:ascii="Tahoma" w:hAnsi="Tahoma" w:cs="Tahoma"/>
          <w:sz w:val="18"/>
          <w:szCs w:val="18"/>
          <w:lang w:val="it-IT"/>
        </w:rPr>
        <w:tab/>
        <w:t>5g</w:t>
      </w:r>
    </w:p>
    <w:p w14:paraId="74B2A420" w14:textId="77777777" w:rsidR="00300F6E" w:rsidRPr="00A7649B" w:rsidRDefault="00300F6E" w:rsidP="006C3822">
      <w:pPr>
        <w:tabs>
          <w:tab w:val="right" w:pos="4536"/>
        </w:tabs>
        <w:ind w:left="1134"/>
        <w:jc w:val="both"/>
        <w:rPr>
          <w:rFonts w:ascii="Tahoma" w:hAnsi="Tahoma" w:cs="Tahoma"/>
          <w:sz w:val="18"/>
          <w:szCs w:val="18"/>
          <w:lang w:val="it-IT"/>
        </w:rPr>
      </w:pPr>
      <w:r w:rsidRPr="00A7649B">
        <w:rPr>
          <w:rFonts w:ascii="Tahoma" w:hAnsi="Tahoma" w:cs="Tahoma"/>
          <w:sz w:val="18"/>
          <w:szCs w:val="18"/>
          <w:lang w:val="it-IT"/>
        </w:rPr>
        <w:t>SO4Mg7H2O</w:t>
      </w:r>
      <w:r w:rsidRPr="00A7649B">
        <w:rPr>
          <w:rFonts w:ascii="Tahoma" w:hAnsi="Tahoma" w:cs="Tahoma"/>
          <w:sz w:val="18"/>
          <w:szCs w:val="18"/>
          <w:lang w:val="it-IT"/>
        </w:rPr>
        <w:tab/>
        <w:t>5g</w:t>
      </w:r>
    </w:p>
    <w:p w14:paraId="044F5D49" w14:textId="77777777" w:rsidR="00300F6E" w:rsidRPr="00A7649B" w:rsidRDefault="00300F6E" w:rsidP="006C3822">
      <w:pPr>
        <w:tabs>
          <w:tab w:val="right" w:pos="4536"/>
        </w:tabs>
        <w:ind w:left="1134"/>
        <w:jc w:val="both"/>
        <w:rPr>
          <w:rFonts w:ascii="Tahoma" w:hAnsi="Tahoma" w:cs="Tahoma"/>
          <w:sz w:val="18"/>
          <w:szCs w:val="18"/>
          <w:lang w:val="it-IT"/>
        </w:rPr>
      </w:pPr>
      <w:r w:rsidRPr="00A7649B">
        <w:rPr>
          <w:rFonts w:ascii="Tahoma" w:hAnsi="Tahoma" w:cs="Tahoma"/>
          <w:sz w:val="18"/>
          <w:szCs w:val="18"/>
          <w:lang w:val="it-IT"/>
        </w:rPr>
        <w:t>PO4H2K</w:t>
      </w:r>
      <w:r w:rsidRPr="00A7649B">
        <w:rPr>
          <w:rFonts w:ascii="Tahoma" w:hAnsi="Tahoma" w:cs="Tahoma"/>
          <w:sz w:val="18"/>
          <w:szCs w:val="18"/>
          <w:lang w:val="it-IT"/>
        </w:rPr>
        <w:tab/>
      </w:r>
      <w:r w:rsidR="003A6F8E" w:rsidRPr="00A7649B">
        <w:rPr>
          <w:rFonts w:ascii="Tahoma" w:hAnsi="Tahoma" w:cs="Tahoma"/>
          <w:sz w:val="18"/>
          <w:szCs w:val="18"/>
          <w:lang w:val="it-IT"/>
        </w:rPr>
        <w:t>5g</w:t>
      </w:r>
    </w:p>
    <w:p w14:paraId="73BA69B2" w14:textId="77777777" w:rsidR="00300F6E" w:rsidRPr="00A7649B" w:rsidRDefault="00300F6E" w:rsidP="0095585E">
      <w:pPr>
        <w:ind w:left="567"/>
        <w:jc w:val="both"/>
        <w:rPr>
          <w:rFonts w:ascii="Tahoma" w:hAnsi="Tahoma" w:cs="Tahoma"/>
          <w:sz w:val="18"/>
          <w:szCs w:val="18"/>
          <w:lang w:val="it-IT"/>
        </w:rPr>
      </w:pPr>
    </w:p>
    <w:p w14:paraId="5175CA00" w14:textId="77777777" w:rsidR="00300F6E" w:rsidRPr="00921B8E" w:rsidRDefault="00100338"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 xml:space="preserve">Optional: </w:t>
      </w:r>
      <w:r w:rsidR="00300F6E" w:rsidRPr="00921B8E">
        <w:rPr>
          <w:rFonts w:ascii="Tahoma" w:hAnsi="Tahoma" w:cs="Tahoma"/>
          <w:sz w:val="18"/>
          <w:szCs w:val="18"/>
        </w:rPr>
        <w:t xml:space="preserve">The plants </w:t>
      </w:r>
      <w:r w:rsidRPr="00921B8E">
        <w:rPr>
          <w:rFonts w:ascii="Tahoma" w:hAnsi="Tahoma" w:cs="Tahoma"/>
          <w:sz w:val="18"/>
          <w:szCs w:val="18"/>
        </w:rPr>
        <w:t xml:space="preserve">can be </w:t>
      </w:r>
      <w:r w:rsidR="00300F6E" w:rsidRPr="00921B8E">
        <w:rPr>
          <w:rFonts w:ascii="Tahoma" w:hAnsi="Tahoma" w:cs="Tahoma"/>
          <w:sz w:val="18"/>
          <w:szCs w:val="18"/>
        </w:rPr>
        <w:t>cut between 2 to 3 cm and inoculated one month later.</w:t>
      </w:r>
    </w:p>
    <w:p w14:paraId="2ED3310D" w14:textId="480AEBB2" w:rsidR="00705C84" w:rsidRDefault="00705C84">
      <w:pPr>
        <w:rPr>
          <w:rFonts w:ascii="Tahoma" w:hAnsi="Tahoma" w:cs="Tahoma"/>
          <w:sz w:val="18"/>
          <w:szCs w:val="18"/>
        </w:rPr>
      </w:pPr>
      <w:r>
        <w:rPr>
          <w:rFonts w:ascii="Tahoma" w:hAnsi="Tahoma" w:cs="Tahoma"/>
          <w:sz w:val="18"/>
          <w:szCs w:val="18"/>
        </w:rPr>
        <w:br w:type="page"/>
      </w:r>
    </w:p>
    <w:p w14:paraId="770D8B66" w14:textId="77777777" w:rsidR="002A1DE7"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lastRenderedPageBreak/>
        <w:t xml:space="preserve">The inoculum should be obtained after three weeks of culture made on </w:t>
      </w:r>
      <w:r w:rsidR="00C06AA0" w:rsidRPr="00921B8E">
        <w:rPr>
          <w:rFonts w:ascii="Tahoma" w:hAnsi="Tahoma" w:cs="Tahoma"/>
          <w:sz w:val="18"/>
          <w:szCs w:val="18"/>
        </w:rPr>
        <w:t xml:space="preserve">e.g. </w:t>
      </w:r>
    </w:p>
    <w:p w14:paraId="525541AD" w14:textId="77777777" w:rsidR="00300F6E" w:rsidRPr="00921B8E" w:rsidRDefault="00300F6E" w:rsidP="00A51E7E">
      <w:pPr>
        <w:numPr>
          <w:ilvl w:val="1"/>
          <w:numId w:val="11"/>
        </w:numPr>
        <w:jc w:val="both"/>
        <w:rPr>
          <w:rFonts w:ascii="Tahoma" w:hAnsi="Tahoma" w:cs="Tahoma"/>
          <w:sz w:val="18"/>
          <w:szCs w:val="18"/>
        </w:rPr>
      </w:pPr>
      <w:r w:rsidRPr="00921B8E">
        <w:rPr>
          <w:rFonts w:ascii="Tahoma" w:hAnsi="Tahoma" w:cs="Tahoma"/>
          <w:sz w:val="18"/>
          <w:szCs w:val="18"/>
        </w:rPr>
        <w:t>the following substrate:</w:t>
      </w:r>
    </w:p>
    <w:p w14:paraId="2BC564F6"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Saccharose</w:t>
      </w:r>
      <w:r w:rsidR="008C2AD8" w:rsidRPr="00921B8E">
        <w:rPr>
          <w:rFonts w:ascii="Tahoma" w:hAnsi="Tahoma" w:cs="Tahoma"/>
          <w:sz w:val="18"/>
          <w:szCs w:val="18"/>
        </w:rPr>
        <w:tab/>
      </w:r>
      <w:r w:rsidRPr="00921B8E">
        <w:rPr>
          <w:rFonts w:ascii="Tahoma" w:hAnsi="Tahoma" w:cs="Tahoma"/>
          <w:sz w:val="18"/>
          <w:szCs w:val="18"/>
        </w:rPr>
        <w:t>20 g</w:t>
      </w:r>
    </w:p>
    <w:p w14:paraId="4EBF0669"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Extract of crystallizable malt</w:t>
      </w:r>
      <w:r w:rsidRPr="00921B8E">
        <w:rPr>
          <w:rFonts w:ascii="Tahoma" w:hAnsi="Tahoma" w:cs="Tahoma"/>
          <w:sz w:val="18"/>
          <w:szCs w:val="18"/>
        </w:rPr>
        <w:tab/>
        <w:t>5 g</w:t>
      </w:r>
    </w:p>
    <w:p w14:paraId="1165CA35"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Citric acid</w:t>
      </w:r>
      <w:r w:rsidRPr="00921B8E">
        <w:rPr>
          <w:rFonts w:ascii="Tahoma" w:hAnsi="Tahoma" w:cs="Tahoma"/>
          <w:sz w:val="18"/>
          <w:szCs w:val="18"/>
        </w:rPr>
        <w:tab/>
        <w:t>25 mg</w:t>
      </w:r>
    </w:p>
    <w:p w14:paraId="090B017D"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Malic acid</w:t>
      </w:r>
      <w:r w:rsidRPr="00921B8E">
        <w:rPr>
          <w:rFonts w:ascii="Tahoma" w:hAnsi="Tahoma" w:cs="Tahoma"/>
          <w:sz w:val="18"/>
          <w:szCs w:val="18"/>
        </w:rPr>
        <w:tab/>
        <w:t>25 mg</w:t>
      </w:r>
    </w:p>
    <w:p w14:paraId="0644CEA9"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Iron chelate</w:t>
      </w:r>
      <w:r w:rsidRPr="00921B8E">
        <w:rPr>
          <w:rFonts w:ascii="Tahoma" w:hAnsi="Tahoma" w:cs="Tahoma"/>
          <w:sz w:val="18"/>
          <w:szCs w:val="18"/>
        </w:rPr>
        <w:tab/>
        <w:t>20 mg</w:t>
      </w:r>
    </w:p>
    <w:p w14:paraId="18B8F05B"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SO4Mn2H2O</w:t>
      </w:r>
      <w:r w:rsidRPr="00921B8E">
        <w:rPr>
          <w:rFonts w:ascii="Tahoma" w:hAnsi="Tahoma" w:cs="Tahoma"/>
          <w:sz w:val="18"/>
          <w:szCs w:val="18"/>
        </w:rPr>
        <w:tab/>
        <w:t>3 mg</w:t>
      </w:r>
    </w:p>
    <w:p w14:paraId="09E98710"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SO4Cu5H2O</w:t>
      </w:r>
      <w:r w:rsidRPr="00921B8E">
        <w:rPr>
          <w:rFonts w:ascii="Tahoma" w:hAnsi="Tahoma" w:cs="Tahoma"/>
          <w:sz w:val="18"/>
          <w:szCs w:val="18"/>
        </w:rPr>
        <w:tab/>
        <w:t>3 mg</w:t>
      </w:r>
    </w:p>
    <w:p w14:paraId="5EEF2689"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H3BO3</w:t>
      </w:r>
      <w:r w:rsidR="008C2AD8" w:rsidRPr="00921B8E">
        <w:rPr>
          <w:rFonts w:ascii="Tahoma" w:hAnsi="Tahoma" w:cs="Tahoma"/>
          <w:sz w:val="18"/>
          <w:szCs w:val="18"/>
        </w:rPr>
        <w:tab/>
      </w:r>
      <w:r w:rsidRPr="00921B8E">
        <w:rPr>
          <w:rFonts w:ascii="Tahoma" w:hAnsi="Tahoma" w:cs="Tahoma"/>
          <w:sz w:val="18"/>
          <w:szCs w:val="18"/>
        </w:rPr>
        <w:t>4 mg</w:t>
      </w:r>
    </w:p>
    <w:p w14:paraId="17A638AD" w14:textId="77777777" w:rsidR="00300F6E" w:rsidRPr="00921B8E" w:rsidRDefault="00300F6E" w:rsidP="006C3822">
      <w:pPr>
        <w:tabs>
          <w:tab w:val="right" w:pos="4536"/>
        </w:tabs>
        <w:ind w:left="1134"/>
        <w:jc w:val="both"/>
        <w:rPr>
          <w:rFonts w:ascii="Tahoma" w:hAnsi="Tahoma" w:cs="Tahoma"/>
          <w:sz w:val="18"/>
          <w:szCs w:val="18"/>
        </w:rPr>
      </w:pPr>
      <w:r w:rsidRPr="00921B8E">
        <w:rPr>
          <w:rFonts w:ascii="Tahoma" w:hAnsi="Tahoma" w:cs="Tahoma"/>
          <w:sz w:val="18"/>
          <w:szCs w:val="18"/>
        </w:rPr>
        <w:t>SO4ZN7H2O</w:t>
      </w:r>
      <w:r w:rsidRPr="00921B8E">
        <w:rPr>
          <w:rFonts w:ascii="Tahoma" w:hAnsi="Tahoma" w:cs="Tahoma"/>
          <w:sz w:val="18"/>
          <w:szCs w:val="18"/>
        </w:rPr>
        <w:tab/>
        <w:t>3 mg</w:t>
      </w:r>
    </w:p>
    <w:p w14:paraId="5ED915B2" w14:textId="77777777" w:rsidR="00300F6E" w:rsidRPr="00921B8E" w:rsidRDefault="00300F6E" w:rsidP="006C3822">
      <w:pPr>
        <w:tabs>
          <w:tab w:val="left" w:pos="3969"/>
        </w:tabs>
        <w:ind w:left="1134"/>
        <w:jc w:val="both"/>
        <w:rPr>
          <w:rFonts w:ascii="Tahoma" w:hAnsi="Tahoma" w:cs="Tahoma"/>
          <w:sz w:val="18"/>
          <w:szCs w:val="18"/>
        </w:rPr>
      </w:pPr>
      <w:r w:rsidRPr="00921B8E">
        <w:rPr>
          <w:rFonts w:ascii="Tahoma" w:hAnsi="Tahoma" w:cs="Tahoma"/>
          <w:sz w:val="18"/>
          <w:szCs w:val="18"/>
        </w:rPr>
        <w:t xml:space="preserve">KNOP </w:t>
      </w:r>
      <w:r w:rsidR="008C2AD8" w:rsidRPr="00921B8E">
        <w:rPr>
          <w:rFonts w:ascii="Tahoma" w:hAnsi="Tahoma" w:cs="Tahoma"/>
          <w:sz w:val="18"/>
          <w:szCs w:val="18"/>
        </w:rPr>
        <w:tab/>
        <w:t xml:space="preserve">solution </w:t>
      </w:r>
      <w:r w:rsidRPr="00921B8E">
        <w:rPr>
          <w:rFonts w:ascii="Tahoma" w:hAnsi="Tahoma" w:cs="Tahoma"/>
          <w:sz w:val="18"/>
          <w:szCs w:val="18"/>
        </w:rPr>
        <w:t>made up to 1000 ml</w:t>
      </w:r>
    </w:p>
    <w:p w14:paraId="49222721" w14:textId="77777777" w:rsidR="00300F6E" w:rsidRPr="00921B8E" w:rsidRDefault="00300F6E" w:rsidP="006C3822">
      <w:pPr>
        <w:ind w:left="1134"/>
        <w:jc w:val="both"/>
        <w:rPr>
          <w:rFonts w:ascii="Tahoma" w:hAnsi="Tahoma" w:cs="Tahoma"/>
          <w:sz w:val="18"/>
          <w:szCs w:val="18"/>
        </w:rPr>
      </w:pPr>
      <w:r w:rsidRPr="00921B8E">
        <w:rPr>
          <w:rFonts w:ascii="Tahoma" w:hAnsi="Tahoma" w:cs="Tahoma"/>
          <w:sz w:val="18"/>
          <w:szCs w:val="18"/>
        </w:rPr>
        <w:t>After the inoculum has been ground with a mixer, the suspension should contain 10</w:t>
      </w:r>
      <w:r w:rsidRPr="00921B8E">
        <w:rPr>
          <w:rFonts w:ascii="Tahoma" w:hAnsi="Tahoma" w:cs="Tahoma"/>
          <w:sz w:val="18"/>
          <w:szCs w:val="18"/>
          <w:vertAlign w:val="superscript"/>
        </w:rPr>
        <w:t xml:space="preserve">6 </w:t>
      </w:r>
      <w:r w:rsidRPr="00921B8E">
        <w:rPr>
          <w:rFonts w:ascii="Tahoma" w:hAnsi="Tahoma" w:cs="Tahoma"/>
          <w:sz w:val="18"/>
          <w:szCs w:val="18"/>
        </w:rPr>
        <w:t>spores by mm</w:t>
      </w:r>
      <w:r w:rsidRPr="00921B8E">
        <w:rPr>
          <w:rFonts w:ascii="Tahoma" w:hAnsi="Tahoma" w:cs="Tahoma"/>
          <w:sz w:val="18"/>
          <w:szCs w:val="18"/>
          <w:vertAlign w:val="superscript"/>
        </w:rPr>
        <w:t>3</w:t>
      </w:r>
      <w:r w:rsidRPr="00921B8E">
        <w:rPr>
          <w:rFonts w:ascii="Tahoma" w:hAnsi="Tahoma" w:cs="Tahoma"/>
          <w:sz w:val="18"/>
          <w:szCs w:val="18"/>
        </w:rPr>
        <w:t>.</w:t>
      </w:r>
    </w:p>
    <w:p w14:paraId="3E43F22F" w14:textId="77777777" w:rsidR="00300F6E" w:rsidRPr="00921B8E" w:rsidRDefault="00300F6E" w:rsidP="0095585E">
      <w:pPr>
        <w:ind w:left="567"/>
        <w:jc w:val="both"/>
        <w:rPr>
          <w:rFonts w:ascii="Tahoma" w:hAnsi="Tahoma" w:cs="Tahoma"/>
          <w:sz w:val="18"/>
          <w:szCs w:val="18"/>
        </w:rPr>
      </w:pPr>
    </w:p>
    <w:p w14:paraId="4FAEBCB4" w14:textId="1DB61F0F" w:rsidR="002A1DE7" w:rsidRPr="00921B8E" w:rsidRDefault="002A1DE7" w:rsidP="00A51E7E">
      <w:pPr>
        <w:numPr>
          <w:ilvl w:val="1"/>
          <w:numId w:val="11"/>
        </w:numPr>
        <w:jc w:val="both"/>
        <w:rPr>
          <w:rFonts w:ascii="Tahoma" w:hAnsi="Tahoma" w:cs="Tahoma"/>
          <w:sz w:val="18"/>
          <w:szCs w:val="18"/>
        </w:rPr>
      </w:pPr>
      <w:r w:rsidRPr="00921B8E">
        <w:rPr>
          <w:rFonts w:ascii="Tahoma" w:hAnsi="Tahoma" w:cs="Tahoma"/>
          <w:sz w:val="18"/>
          <w:szCs w:val="18"/>
        </w:rPr>
        <w:t>Or on a liquid media</w:t>
      </w:r>
      <w:r w:rsidR="00934FCD" w:rsidRPr="00921B8E">
        <w:rPr>
          <w:rFonts w:ascii="Tahoma" w:hAnsi="Tahoma" w:cs="Tahoma"/>
          <w:sz w:val="18"/>
          <w:szCs w:val="18"/>
        </w:rPr>
        <w:t xml:space="preserve"> (Messiaen modified)</w:t>
      </w:r>
      <w:r w:rsidRPr="00921B8E">
        <w:rPr>
          <w:rFonts w:ascii="Tahoma" w:hAnsi="Tahoma" w:cs="Tahoma"/>
          <w:sz w:val="18"/>
          <w:szCs w:val="18"/>
        </w:rPr>
        <w:t>.</w:t>
      </w:r>
    </w:p>
    <w:p w14:paraId="7D8A381A" w14:textId="77777777" w:rsidR="00793810" w:rsidRPr="00921B8E" w:rsidRDefault="00793810" w:rsidP="00793810">
      <w:pPr>
        <w:ind w:left="567"/>
        <w:jc w:val="both"/>
        <w:rPr>
          <w:rFonts w:ascii="Tahoma" w:hAnsi="Tahoma" w:cs="Tahoma"/>
          <w:sz w:val="18"/>
          <w:szCs w:val="18"/>
        </w:rPr>
      </w:pPr>
      <w:r w:rsidRPr="00921B8E">
        <w:rPr>
          <w:rFonts w:ascii="Tahoma" w:hAnsi="Tahoma" w:cs="Tahoma"/>
          <w:sz w:val="18"/>
          <w:szCs w:val="18"/>
        </w:rPr>
        <w:t>The suspension should be filtered or mixed and should contain between 10</w:t>
      </w:r>
      <w:r w:rsidRPr="00921B8E">
        <w:rPr>
          <w:rFonts w:ascii="Tahoma" w:hAnsi="Tahoma" w:cs="Tahoma"/>
          <w:sz w:val="18"/>
          <w:szCs w:val="18"/>
          <w:vertAlign w:val="superscript"/>
        </w:rPr>
        <w:t xml:space="preserve">8 </w:t>
      </w:r>
      <w:r w:rsidRPr="00921B8E">
        <w:rPr>
          <w:rFonts w:ascii="Tahoma" w:hAnsi="Tahoma" w:cs="Tahoma"/>
          <w:sz w:val="18"/>
          <w:szCs w:val="18"/>
        </w:rPr>
        <w:t>spores per mL to 10</w:t>
      </w:r>
      <w:r w:rsidRPr="00921B8E">
        <w:rPr>
          <w:rFonts w:ascii="Tahoma" w:hAnsi="Tahoma" w:cs="Tahoma"/>
          <w:sz w:val="18"/>
          <w:szCs w:val="18"/>
          <w:vertAlign w:val="superscript"/>
        </w:rPr>
        <w:t xml:space="preserve">6 </w:t>
      </w:r>
      <w:r w:rsidRPr="00921B8E">
        <w:rPr>
          <w:rFonts w:ascii="Tahoma" w:hAnsi="Tahoma" w:cs="Tahoma"/>
          <w:sz w:val="18"/>
          <w:szCs w:val="18"/>
        </w:rPr>
        <w:t>by mm</w:t>
      </w:r>
      <w:r w:rsidRPr="00921B8E">
        <w:rPr>
          <w:rFonts w:ascii="Tahoma" w:hAnsi="Tahoma" w:cs="Tahoma"/>
          <w:sz w:val="18"/>
          <w:szCs w:val="18"/>
          <w:vertAlign w:val="superscript"/>
        </w:rPr>
        <w:t>3</w:t>
      </w:r>
    </w:p>
    <w:p w14:paraId="3A97412B" w14:textId="77777777" w:rsidR="002A1DE7" w:rsidRPr="00921B8E" w:rsidRDefault="002A1DE7" w:rsidP="00793810">
      <w:pPr>
        <w:ind w:left="567"/>
        <w:jc w:val="both"/>
        <w:rPr>
          <w:rFonts w:ascii="Tahoma" w:hAnsi="Tahoma" w:cs="Tahoma"/>
          <w:sz w:val="18"/>
          <w:szCs w:val="18"/>
        </w:rPr>
      </w:pPr>
    </w:p>
    <w:p w14:paraId="57ABF50C" w14:textId="77777777" w:rsidR="00300F6E"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Contamination is by clipping the plants down to between 4 and 5 cm from the crown with scissors that have previously been dipped into the suspension.</w:t>
      </w:r>
    </w:p>
    <w:p w14:paraId="7AE4B2CF" w14:textId="77777777" w:rsidR="00300F6E" w:rsidRPr="00921B8E" w:rsidRDefault="00300F6E" w:rsidP="0095585E">
      <w:pPr>
        <w:ind w:left="567"/>
        <w:jc w:val="both"/>
        <w:rPr>
          <w:rFonts w:ascii="Tahoma" w:hAnsi="Tahoma" w:cs="Tahoma"/>
          <w:sz w:val="18"/>
          <w:szCs w:val="18"/>
        </w:rPr>
      </w:pPr>
    </w:p>
    <w:p w14:paraId="32ACAD28" w14:textId="77777777" w:rsidR="00300F6E"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 xml:space="preserve">The pots are immediately </w:t>
      </w:r>
      <w:r w:rsidR="00C8653B" w:rsidRPr="00921B8E">
        <w:rPr>
          <w:rFonts w:ascii="Tahoma" w:hAnsi="Tahoma" w:cs="Tahoma"/>
          <w:sz w:val="18"/>
          <w:szCs w:val="18"/>
        </w:rPr>
        <w:t xml:space="preserve">covered or </w:t>
      </w:r>
      <w:r w:rsidRPr="00921B8E">
        <w:rPr>
          <w:rFonts w:ascii="Tahoma" w:hAnsi="Tahoma" w:cs="Tahoma"/>
          <w:sz w:val="18"/>
          <w:szCs w:val="18"/>
        </w:rPr>
        <w:t xml:space="preserve">transferred to a chamber with a relative humidity of between 80 and 100%. </w:t>
      </w:r>
      <w:r w:rsidR="00C8653B" w:rsidRPr="00921B8E">
        <w:rPr>
          <w:rFonts w:ascii="Tahoma" w:hAnsi="Tahoma" w:cs="Tahoma"/>
          <w:sz w:val="18"/>
          <w:szCs w:val="18"/>
        </w:rPr>
        <w:t xml:space="preserve">Optional: </w:t>
      </w:r>
      <w:r w:rsidRPr="00921B8E">
        <w:rPr>
          <w:rFonts w:ascii="Tahoma" w:hAnsi="Tahoma" w:cs="Tahoma"/>
          <w:sz w:val="18"/>
          <w:szCs w:val="18"/>
        </w:rPr>
        <w:t>The temperature should be 17°C</w:t>
      </w:r>
      <w:r w:rsidR="00BA0382" w:rsidRPr="00921B8E">
        <w:rPr>
          <w:rFonts w:ascii="Tahoma" w:hAnsi="Tahoma" w:cs="Tahoma"/>
          <w:sz w:val="18"/>
          <w:szCs w:val="18"/>
        </w:rPr>
        <w:t xml:space="preserve"> to 20°C</w:t>
      </w:r>
      <w:r w:rsidRPr="00921B8E">
        <w:rPr>
          <w:rFonts w:ascii="Tahoma" w:hAnsi="Tahoma" w:cs="Tahoma"/>
          <w:sz w:val="18"/>
          <w:szCs w:val="18"/>
        </w:rPr>
        <w:t xml:space="preserve"> and the light intensity between 10,000 and 15,000 lux.</w:t>
      </w:r>
    </w:p>
    <w:p w14:paraId="257B980C" w14:textId="77777777" w:rsidR="00300F6E" w:rsidRPr="00921B8E" w:rsidRDefault="00300F6E" w:rsidP="0095585E">
      <w:pPr>
        <w:ind w:left="567"/>
        <w:jc w:val="both"/>
        <w:rPr>
          <w:rFonts w:ascii="Tahoma" w:hAnsi="Tahoma" w:cs="Tahoma"/>
          <w:sz w:val="18"/>
          <w:szCs w:val="18"/>
        </w:rPr>
      </w:pPr>
    </w:p>
    <w:p w14:paraId="1184C6E6" w14:textId="77777777" w:rsidR="00300F6E" w:rsidRPr="00921B8E" w:rsidRDefault="00300F6E" w:rsidP="00705C84">
      <w:pPr>
        <w:widowControl w:val="0"/>
        <w:numPr>
          <w:ilvl w:val="0"/>
          <w:numId w:val="11"/>
        </w:numPr>
        <w:ind w:left="1134" w:hanging="567"/>
        <w:jc w:val="both"/>
        <w:rPr>
          <w:rFonts w:ascii="Tahoma" w:hAnsi="Tahoma" w:cs="Tahoma"/>
          <w:sz w:val="18"/>
          <w:szCs w:val="18"/>
        </w:rPr>
      </w:pPr>
      <w:r w:rsidRPr="00921B8E">
        <w:rPr>
          <w:rFonts w:ascii="Tahoma" w:hAnsi="Tahoma" w:cs="Tahoma"/>
          <w:sz w:val="18"/>
          <w:szCs w:val="18"/>
        </w:rPr>
        <w:t>The observations</w:t>
      </w:r>
      <w:r w:rsidR="003A59D9" w:rsidRPr="00921B8E">
        <w:rPr>
          <w:rFonts w:ascii="Tahoma" w:hAnsi="Tahoma" w:cs="Tahoma"/>
          <w:sz w:val="18"/>
          <w:szCs w:val="18"/>
        </w:rPr>
        <w:t xml:space="preserve"> should be made 30 days later. </w:t>
      </w:r>
      <w:r w:rsidRPr="00921B8E">
        <w:rPr>
          <w:rFonts w:ascii="Tahoma" w:hAnsi="Tahoma" w:cs="Tahoma"/>
          <w:sz w:val="18"/>
          <w:szCs w:val="18"/>
        </w:rPr>
        <w:t>To each plant one of the following notes is attributed:</w:t>
      </w:r>
    </w:p>
    <w:p w14:paraId="7EB505EB" w14:textId="77777777" w:rsidR="00300F6E" w:rsidRPr="00921B8E" w:rsidRDefault="00300F6E" w:rsidP="00705C84">
      <w:pPr>
        <w:widowControl w:val="0"/>
        <w:tabs>
          <w:tab w:val="left" w:pos="1985"/>
        </w:tabs>
        <w:ind w:left="1418"/>
        <w:jc w:val="both"/>
        <w:rPr>
          <w:rFonts w:ascii="Tahoma" w:hAnsi="Tahoma" w:cs="Tahoma"/>
          <w:sz w:val="18"/>
          <w:szCs w:val="18"/>
        </w:rPr>
      </w:pPr>
      <w:r w:rsidRPr="00921B8E">
        <w:rPr>
          <w:rFonts w:ascii="Tahoma" w:hAnsi="Tahoma" w:cs="Tahoma"/>
          <w:sz w:val="18"/>
          <w:szCs w:val="18"/>
        </w:rPr>
        <w:t>4</w:t>
      </w:r>
      <w:r w:rsidRPr="00921B8E">
        <w:rPr>
          <w:rFonts w:ascii="Tahoma" w:hAnsi="Tahoma" w:cs="Tahoma"/>
          <w:sz w:val="18"/>
          <w:szCs w:val="18"/>
        </w:rPr>
        <w:tab/>
        <w:t>dried plant</w:t>
      </w:r>
    </w:p>
    <w:p w14:paraId="01B0FB8A" w14:textId="77777777" w:rsidR="00300F6E" w:rsidRPr="00921B8E" w:rsidRDefault="00300F6E" w:rsidP="00705C84">
      <w:pPr>
        <w:widowControl w:val="0"/>
        <w:tabs>
          <w:tab w:val="left" w:pos="1985"/>
        </w:tabs>
        <w:ind w:left="1418"/>
        <w:jc w:val="both"/>
        <w:rPr>
          <w:rFonts w:ascii="Tahoma" w:hAnsi="Tahoma" w:cs="Tahoma"/>
          <w:sz w:val="18"/>
          <w:szCs w:val="18"/>
        </w:rPr>
      </w:pPr>
      <w:r w:rsidRPr="00921B8E">
        <w:rPr>
          <w:rFonts w:ascii="Tahoma" w:hAnsi="Tahoma" w:cs="Tahoma"/>
          <w:sz w:val="18"/>
          <w:szCs w:val="18"/>
        </w:rPr>
        <w:t>3</w:t>
      </w:r>
      <w:r w:rsidRPr="00921B8E">
        <w:rPr>
          <w:rFonts w:ascii="Tahoma" w:hAnsi="Tahoma" w:cs="Tahoma"/>
          <w:sz w:val="18"/>
          <w:szCs w:val="18"/>
        </w:rPr>
        <w:tab/>
        <w:t>one stunted stem on the plant</w:t>
      </w:r>
    </w:p>
    <w:p w14:paraId="7DAE97A6" w14:textId="77777777" w:rsidR="00300F6E" w:rsidRPr="00921B8E" w:rsidRDefault="00300F6E" w:rsidP="00705C84">
      <w:pPr>
        <w:widowControl w:val="0"/>
        <w:tabs>
          <w:tab w:val="left" w:pos="1985"/>
        </w:tabs>
        <w:ind w:left="1418"/>
        <w:jc w:val="both"/>
        <w:rPr>
          <w:rFonts w:ascii="Tahoma" w:hAnsi="Tahoma" w:cs="Tahoma"/>
          <w:sz w:val="18"/>
          <w:szCs w:val="18"/>
        </w:rPr>
      </w:pPr>
      <w:r w:rsidRPr="00921B8E">
        <w:rPr>
          <w:rFonts w:ascii="Tahoma" w:hAnsi="Tahoma" w:cs="Tahoma"/>
          <w:sz w:val="18"/>
          <w:szCs w:val="18"/>
        </w:rPr>
        <w:t>2</w:t>
      </w:r>
      <w:r w:rsidRPr="00921B8E">
        <w:rPr>
          <w:rFonts w:ascii="Tahoma" w:hAnsi="Tahoma" w:cs="Tahoma"/>
          <w:sz w:val="18"/>
          <w:szCs w:val="18"/>
        </w:rPr>
        <w:tab/>
        <w:t>dried leaf</w:t>
      </w:r>
    </w:p>
    <w:p w14:paraId="2DFCB631" w14:textId="77777777" w:rsidR="00300F6E" w:rsidRPr="00921B8E" w:rsidRDefault="00300F6E" w:rsidP="00705C84">
      <w:pPr>
        <w:widowControl w:val="0"/>
        <w:tabs>
          <w:tab w:val="left" w:pos="1985"/>
        </w:tabs>
        <w:ind w:left="1418"/>
        <w:jc w:val="both"/>
        <w:rPr>
          <w:rFonts w:ascii="Tahoma" w:hAnsi="Tahoma" w:cs="Tahoma"/>
          <w:sz w:val="18"/>
          <w:szCs w:val="18"/>
        </w:rPr>
      </w:pPr>
      <w:r w:rsidRPr="00921B8E">
        <w:rPr>
          <w:rFonts w:ascii="Tahoma" w:hAnsi="Tahoma" w:cs="Tahoma"/>
          <w:sz w:val="18"/>
          <w:szCs w:val="18"/>
        </w:rPr>
        <w:t>1</w:t>
      </w:r>
      <w:r w:rsidRPr="00921B8E">
        <w:rPr>
          <w:rFonts w:ascii="Tahoma" w:hAnsi="Tahoma" w:cs="Tahoma"/>
          <w:sz w:val="18"/>
          <w:szCs w:val="18"/>
        </w:rPr>
        <w:tab/>
        <w:t>enlightened veins</w:t>
      </w:r>
    </w:p>
    <w:p w14:paraId="52E63C28" w14:textId="77777777" w:rsidR="00300F6E" w:rsidRPr="00921B8E" w:rsidRDefault="00300F6E" w:rsidP="00705C84">
      <w:pPr>
        <w:tabs>
          <w:tab w:val="left" w:pos="1985"/>
        </w:tabs>
        <w:ind w:left="1418"/>
        <w:jc w:val="both"/>
        <w:rPr>
          <w:rFonts w:ascii="Tahoma" w:hAnsi="Tahoma" w:cs="Tahoma"/>
          <w:sz w:val="18"/>
          <w:szCs w:val="18"/>
        </w:rPr>
      </w:pPr>
      <w:r w:rsidRPr="00921B8E">
        <w:rPr>
          <w:rFonts w:ascii="Tahoma" w:hAnsi="Tahoma" w:cs="Tahoma"/>
          <w:sz w:val="18"/>
          <w:szCs w:val="18"/>
        </w:rPr>
        <w:t>0</w:t>
      </w:r>
      <w:r w:rsidRPr="00921B8E">
        <w:rPr>
          <w:rFonts w:ascii="Tahoma" w:hAnsi="Tahoma" w:cs="Tahoma"/>
          <w:sz w:val="18"/>
          <w:szCs w:val="18"/>
        </w:rPr>
        <w:tab/>
        <w:t>absence of symptoms</w:t>
      </w:r>
    </w:p>
    <w:p w14:paraId="154D9D12" w14:textId="77777777" w:rsidR="00300F6E" w:rsidRPr="00921B8E" w:rsidRDefault="00300F6E" w:rsidP="00705C84">
      <w:pPr>
        <w:ind w:left="567"/>
        <w:jc w:val="both"/>
        <w:rPr>
          <w:rFonts w:ascii="Tahoma" w:hAnsi="Tahoma" w:cs="Tahoma"/>
          <w:sz w:val="18"/>
          <w:szCs w:val="18"/>
        </w:rPr>
      </w:pPr>
      <w:r w:rsidRPr="00921B8E">
        <w:rPr>
          <w:rFonts w:ascii="Tahoma" w:hAnsi="Tahoma" w:cs="Tahoma"/>
          <w:sz w:val="18"/>
          <w:szCs w:val="18"/>
        </w:rPr>
        <w:t>For each variety, the mean is calculated from the total of the notes divided by the number of plants observed.</w:t>
      </w:r>
    </w:p>
    <w:p w14:paraId="5D8F7515" w14:textId="77777777" w:rsidR="00300F6E" w:rsidRPr="00921B8E" w:rsidRDefault="00300F6E" w:rsidP="0095585E">
      <w:pPr>
        <w:ind w:left="567"/>
        <w:jc w:val="both"/>
        <w:rPr>
          <w:rFonts w:ascii="Tahoma" w:hAnsi="Tahoma" w:cs="Tahoma"/>
          <w:sz w:val="18"/>
          <w:szCs w:val="18"/>
        </w:rPr>
      </w:pPr>
    </w:p>
    <w:p w14:paraId="638B93A6" w14:textId="77777777" w:rsidR="00300F6E" w:rsidRPr="00921B8E" w:rsidRDefault="00300F6E" w:rsidP="00705C84">
      <w:pPr>
        <w:numPr>
          <w:ilvl w:val="0"/>
          <w:numId w:val="11"/>
        </w:numPr>
        <w:ind w:left="1134" w:hanging="567"/>
        <w:jc w:val="both"/>
        <w:rPr>
          <w:rFonts w:ascii="Tahoma" w:hAnsi="Tahoma" w:cs="Tahoma"/>
          <w:sz w:val="18"/>
          <w:szCs w:val="18"/>
        </w:rPr>
      </w:pPr>
      <w:r w:rsidRPr="00921B8E">
        <w:rPr>
          <w:rFonts w:ascii="Tahoma" w:hAnsi="Tahoma" w:cs="Tahoma"/>
          <w:sz w:val="18"/>
          <w:szCs w:val="18"/>
        </w:rPr>
        <w:t>It is recommended that the following varieties have the appropriate notes to ensure that the descriptions are consistent:</w:t>
      </w: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901"/>
        <w:gridCol w:w="1901"/>
      </w:tblGrid>
      <w:tr w:rsidR="00FB4C6B" w:rsidRPr="00921B8E" w14:paraId="15F635E9" w14:textId="77777777" w:rsidTr="00D22CC5">
        <w:trPr>
          <w:trHeight w:val="285"/>
        </w:trPr>
        <w:tc>
          <w:tcPr>
            <w:tcW w:w="1780" w:type="dxa"/>
            <w:vAlign w:val="center"/>
          </w:tcPr>
          <w:p w14:paraId="7426E719" w14:textId="570C79EF" w:rsidR="00FB4C6B" w:rsidRPr="00921B8E" w:rsidRDefault="00FB4C6B" w:rsidP="003A59D9">
            <w:pPr>
              <w:ind w:left="567"/>
              <w:rPr>
                <w:rFonts w:ascii="Tahoma" w:hAnsi="Tahoma" w:cs="Tahoma"/>
                <w:sz w:val="18"/>
                <w:szCs w:val="18"/>
              </w:rPr>
            </w:pPr>
            <w:r w:rsidRPr="00921B8E">
              <w:rPr>
                <w:rFonts w:ascii="Tahoma" w:hAnsi="Tahoma" w:cs="Tahoma"/>
                <w:sz w:val="18"/>
                <w:szCs w:val="18"/>
              </w:rPr>
              <w:t>Magali</w:t>
            </w:r>
          </w:p>
        </w:tc>
        <w:tc>
          <w:tcPr>
            <w:tcW w:w="1901" w:type="dxa"/>
            <w:vAlign w:val="center"/>
          </w:tcPr>
          <w:p w14:paraId="137CB1EE"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low</w:t>
            </w:r>
          </w:p>
        </w:tc>
        <w:tc>
          <w:tcPr>
            <w:tcW w:w="1901" w:type="dxa"/>
            <w:vAlign w:val="center"/>
          </w:tcPr>
          <w:p w14:paraId="31C2B714"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3</w:t>
            </w:r>
          </w:p>
        </w:tc>
      </w:tr>
      <w:tr w:rsidR="00FB4C6B" w:rsidRPr="00921B8E" w14:paraId="53F2CC09" w14:textId="77777777" w:rsidTr="00D22CC5">
        <w:trPr>
          <w:trHeight w:val="285"/>
        </w:trPr>
        <w:tc>
          <w:tcPr>
            <w:tcW w:w="1780" w:type="dxa"/>
            <w:vAlign w:val="center"/>
          </w:tcPr>
          <w:p w14:paraId="217EF59A" w14:textId="3CB9A325" w:rsidR="00FB4C6B" w:rsidRPr="00921B8E" w:rsidRDefault="00FB4C6B" w:rsidP="003A59D9">
            <w:pPr>
              <w:ind w:left="567"/>
              <w:rPr>
                <w:rFonts w:ascii="Tahoma" w:hAnsi="Tahoma" w:cs="Tahoma"/>
                <w:sz w:val="18"/>
                <w:szCs w:val="18"/>
              </w:rPr>
            </w:pPr>
            <w:r w:rsidRPr="00921B8E">
              <w:rPr>
                <w:rFonts w:ascii="Tahoma" w:hAnsi="Tahoma" w:cs="Tahoma"/>
                <w:sz w:val="18"/>
                <w:szCs w:val="18"/>
              </w:rPr>
              <w:t>Derby,</w:t>
            </w:r>
          </w:p>
        </w:tc>
        <w:tc>
          <w:tcPr>
            <w:tcW w:w="1901" w:type="dxa"/>
            <w:vAlign w:val="center"/>
          </w:tcPr>
          <w:p w14:paraId="1EA0D323"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medium</w:t>
            </w:r>
          </w:p>
        </w:tc>
        <w:tc>
          <w:tcPr>
            <w:tcW w:w="1901" w:type="dxa"/>
            <w:vAlign w:val="center"/>
          </w:tcPr>
          <w:p w14:paraId="1AD0B66A"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5</w:t>
            </w:r>
          </w:p>
        </w:tc>
      </w:tr>
      <w:tr w:rsidR="00FB4C6B" w:rsidRPr="00921B8E" w14:paraId="3D11B0E1" w14:textId="77777777" w:rsidTr="00D22CC5">
        <w:trPr>
          <w:trHeight w:val="285"/>
        </w:trPr>
        <w:tc>
          <w:tcPr>
            <w:tcW w:w="1780" w:type="dxa"/>
            <w:vAlign w:val="center"/>
          </w:tcPr>
          <w:p w14:paraId="248A52B5" w14:textId="5BA2BCBA" w:rsidR="00FB4C6B" w:rsidRPr="00921B8E" w:rsidRDefault="00FB4C6B" w:rsidP="003A59D9">
            <w:pPr>
              <w:ind w:left="567"/>
              <w:rPr>
                <w:rFonts w:ascii="Tahoma" w:hAnsi="Tahoma" w:cs="Tahoma"/>
                <w:sz w:val="18"/>
                <w:szCs w:val="18"/>
              </w:rPr>
            </w:pPr>
            <w:proofErr w:type="spellStart"/>
            <w:r w:rsidRPr="00921B8E">
              <w:rPr>
                <w:rFonts w:ascii="Tahoma" w:hAnsi="Tahoma" w:cs="Tahoma"/>
                <w:sz w:val="18"/>
                <w:szCs w:val="18"/>
              </w:rPr>
              <w:t>Sitel</w:t>
            </w:r>
            <w:proofErr w:type="spellEnd"/>
            <w:r w:rsidRPr="00921B8E">
              <w:rPr>
                <w:rFonts w:ascii="Tahoma" w:hAnsi="Tahoma" w:cs="Tahoma"/>
                <w:sz w:val="18"/>
                <w:szCs w:val="18"/>
              </w:rPr>
              <w:t xml:space="preserve">, </w:t>
            </w:r>
            <w:proofErr w:type="spellStart"/>
            <w:r w:rsidRPr="00921B8E">
              <w:rPr>
                <w:rFonts w:ascii="Tahoma" w:hAnsi="Tahoma" w:cs="Tahoma"/>
                <w:sz w:val="18"/>
                <w:szCs w:val="18"/>
              </w:rPr>
              <w:t>Lifeuil</w:t>
            </w:r>
            <w:proofErr w:type="spellEnd"/>
            <w:r w:rsidR="00393269">
              <w:rPr>
                <w:rFonts w:ascii="Tahoma" w:hAnsi="Tahoma" w:cs="Tahoma"/>
                <w:sz w:val="18"/>
                <w:szCs w:val="18"/>
              </w:rPr>
              <w:t>, Europe</w:t>
            </w:r>
          </w:p>
        </w:tc>
        <w:tc>
          <w:tcPr>
            <w:tcW w:w="1901" w:type="dxa"/>
            <w:vAlign w:val="center"/>
          </w:tcPr>
          <w:p w14:paraId="6993B0A2" w14:textId="77777777" w:rsidR="00FB4C6B" w:rsidRPr="00921B8E" w:rsidRDefault="00DF7A62" w:rsidP="003A59D9">
            <w:pPr>
              <w:ind w:left="567"/>
              <w:rPr>
                <w:rFonts w:ascii="Tahoma" w:hAnsi="Tahoma" w:cs="Tahoma"/>
                <w:sz w:val="18"/>
                <w:szCs w:val="18"/>
              </w:rPr>
            </w:pPr>
            <w:r w:rsidRPr="00921B8E">
              <w:rPr>
                <w:rFonts w:ascii="Tahoma" w:hAnsi="Tahoma" w:cs="Tahoma"/>
                <w:sz w:val="18"/>
                <w:szCs w:val="18"/>
              </w:rPr>
              <w:t>medium to high</w:t>
            </w:r>
          </w:p>
        </w:tc>
        <w:tc>
          <w:tcPr>
            <w:tcW w:w="1901" w:type="dxa"/>
            <w:vAlign w:val="center"/>
          </w:tcPr>
          <w:p w14:paraId="61EC309C"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6</w:t>
            </w:r>
          </w:p>
        </w:tc>
      </w:tr>
      <w:tr w:rsidR="00FB4C6B" w:rsidRPr="00921B8E" w14:paraId="24A2BB03" w14:textId="77777777" w:rsidTr="00D22CC5">
        <w:trPr>
          <w:trHeight w:val="285"/>
        </w:trPr>
        <w:tc>
          <w:tcPr>
            <w:tcW w:w="1780" w:type="dxa"/>
            <w:vAlign w:val="center"/>
          </w:tcPr>
          <w:p w14:paraId="6ABB8A44"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Vertus</w:t>
            </w:r>
          </w:p>
        </w:tc>
        <w:tc>
          <w:tcPr>
            <w:tcW w:w="1901" w:type="dxa"/>
            <w:vAlign w:val="center"/>
          </w:tcPr>
          <w:p w14:paraId="37B44D70"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high</w:t>
            </w:r>
          </w:p>
        </w:tc>
        <w:tc>
          <w:tcPr>
            <w:tcW w:w="1901" w:type="dxa"/>
            <w:vAlign w:val="center"/>
          </w:tcPr>
          <w:p w14:paraId="1B0B8965" w14:textId="77777777" w:rsidR="00FB4C6B" w:rsidRPr="00921B8E" w:rsidRDefault="00FB4C6B" w:rsidP="003A59D9">
            <w:pPr>
              <w:ind w:left="567"/>
              <w:rPr>
                <w:rFonts w:ascii="Tahoma" w:hAnsi="Tahoma" w:cs="Tahoma"/>
                <w:sz w:val="18"/>
                <w:szCs w:val="18"/>
              </w:rPr>
            </w:pPr>
            <w:r w:rsidRPr="00921B8E">
              <w:rPr>
                <w:rFonts w:ascii="Tahoma" w:hAnsi="Tahoma" w:cs="Tahoma"/>
                <w:sz w:val="18"/>
                <w:szCs w:val="18"/>
              </w:rPr>
              <w:t>7</w:t>
            </w:r>
          </w:p>
        </w:tc>
      </w:tr>
    </w:tbl>
    <w:p w14:paraId="11ED3B55" w14:textId="77777777" w:rsidR="00300F6E" w:rsidRPr="00921B8E" w:rsidRDefault="00300F6E" w:rsidP="0095585E">
      <w:pPr>
        <w:ind w:left="567"/>
        <w:jc w:val="both"/>
        <w:rPr>
          <w:rFonts w:ascii="Tahoma" w:hAnsi="Tahoma" w:cs="Tahoma"/>
          <w:sz w:val="18"/>
          <w:szCs w:val="18"/>
        </w:rPr>
      </w:pPr>
    </w:p>
    <w:p w14:paraId="5509EC2B" w14:textId="77777777" w:rsidR="00300F6E" w:rsidRPr="00921B8E" w:rsidRDefault="00300F6E" w:rsidP="003A59D9">
      <w:pPr>
        <w:ind w:left="567"/>
        <w:jc w:val="both"/>
        <w:rPr>
          <w:rFonts w:ascii="Tahoma" w:hAnsi="Tahoma" w:cs="Tahoma"/>
          <w:sz w:val="18"/>
          <w:szCs w:val="18"/>
        </w:rPr>
      </w:pPr>
    </w:p>
    <w:p w14:paraId="78B6019D" w14:textId="32F82CA2" w:rsidR="00300F6E" w:rsidRPr="00921B8E" w:rsidRDefault="00300F6E" w:rsidP="0095585E">
      <w:pPr>
        <w:ind w:left="567"/>
        <w:jc w:val="both"/>
        <w:rPr>
          <w:rFonts w:ascii="Tahoma" w:hAnsi="Tahoma" w:cs="Tahoma"/>
          <w:sz w:val="18"/>
          <w:szCs w:val="18"/>
          <w:u w:val="single"/>
        </w:rPr>
      </w:pPr>
      <w:r w:rsidRPr="00921B8E">
        <w:rPr>
          <w:rFonts w:ascii="Tahoma" w:hAnsi="Tahoma" w:cs="Tahoma"/>
          <w:sz w:val="18"/>
          <w:szCs w:val="18"/>
          <w:u w:val="single"/>
        </w:rPr>
        <w:t xml:space="preserve">Ad. </w:t>
      </w:r>
      <w:r w:rsidR="00F115F3" w:rsidRPr="00921B8E">
        <w:rPr>
          <w:rFonts w:ascii="Tahoma" w:hAnsi="Tahoma" w:cs="Tahoma"/>
          <w:sz w:val="18"/>
          <w:szCs w:val="18"/>
          <w:u w:val="single"/>
        </w:rPr>
        <w:t>24</w:t>
      </w:r>
      <w:r w:rsidRPr="00921B8E">
        <w:rPr>
          <w:rFonts w:ascii="Tahoma" w:hAnsi="Tahoma" w:cs="Tahoma"/>
          <w:sz w:val="18"/>
          <w:szCs w:val="18"/>
          <w:u w:val="single"/>
        </w:rPr>
        <w:t xml:space="preserve">: </w:t>
      </w:r>
      <w:r w:rsidR="008A3F4A">
        <w:rPr>
          <w:rFonts w:ascii="Tahoma" w:hAnsi="Tahoma" w:cs="Tahoma"/>
          <w:sz w:val="18"/>
          <w:szCs w:val="18"/>
          <w:u w:val="single"/>
        </w:rPr>
        <w:t xml:space="preserve">Tolerance </w:t>
      </w:r>
      <w:r w:rsidRPr="00921B8E">
        <w:rPr>
          <w:rFonts w:ascii="Tahoma" w:hAnsi="Tahoma" w:cs="Tahoma"/>
          <w:sz w:val="18"/>
          <w:szCs w:val="18"/>
          <w:u w:val="single"/>
        </w:rPr>
        <w:t xml:space="preserve">to </w:t>
      </w:r>
      <w:r w:rsidRPr="00921B8E">
        <w:rPr>
          <w:rFonts w:ascii="Tahoma" w:hAnsi="Tahoma" w:cs="Tahoma"/>
          <w:i/>
          <w:sz w:val="18"/>
          <w:szCs w:val="18"/>
          <w:u w:val="single"/>
        </w:rPr>
        <w:t xml:space="preserve">Ditylenchus </w:t>
      </w:r>
      <w:proofErr w:type="spellStart"/>
      <w:r w:rsidRPr="00921B8E">
        <w:rPr>
          <w:rFonts w:ascii="Tahoma" w:hAnsi="Tahoma" w:cs="Tahoma"/>
          <w:i/>
          <w:sz w:val="18"/>
          <w:szCs w:val="18"/>
          <w:u w:val="single"/>
        </w:rPr>
        <w:t>dipsaci</w:t>
      </w:r>
      <w:proofErr w:type="spellEnd"/>
      <w:r w:rsidRPr="00921B8E">
        <w:rPr>
          <w:rFonts w:ascii="Tahoma" w:hAnsi="Tahoma" w:cs="Tahoma"/>
          <w:sz w:val="18"/>
          <w:szCs w:val="18"/>
          <w:u w:val="single"/>
        </w:rPr>
        <w:t xml:space="preserve"> </w:t>
      </w:r>
    </w:p>
    <w:p w14:paraId="7968D5A0" w14:textId="77777777" w:rsidR="00300F6E" w:rsidRPr="00921B8E" w:rsidRDefault="00300F6E" w:rsidP="0095585E">
      <w:pPr>
        <w:ind w:left="567"/>
        <w:jc w:val="both"/>
        <w:rPr>
          <w:rFonts w:ascii="Tahoma" w:hAnsi="Tahoma" w:cs="Tahoma"/>
          <w:sz w:val="18"/>
          <w:szCs w:val="18"/>
        </w:rPr>
      </w:pPr>
    </w:p>
    <w:p w14:paraId="45D8430D" w14:textId="39C05079" w:rsidR="00300F6E" w:rsidRPr="00921B8E" w:rsidRDefault="00300F6E" w:rsidP="003A59D9">
      <w:pPr>
        <w:numPr>
          <w:ilvl w:val="0"/>
          <w:numId w:val="9"/>
        </w:numPr>
        <w:ind w:left="1134" w:hanging="567"/>
        <w:jc w:val="both"/>
        <w:rPr>
          <w:rFonts w:ascii="Tahoma" w:hAnsi="Tahoma" w:cs="Tahoma"/>
          <w:sz w:val="18"/>
          <w:szCs w:val="18"/>
        </w:rPr>
      </w:pPr>
      <w:r w:rsidRPr="00921B8E">
        <w:rPr>
          <w:rFonts w:ascii="Tahoma" w:hAnsi="Tahoma" w:cs="Tahoma"/>
          <w:sz w:val="18"/>
          <w:szCs w:val="18"/>
        </w:rPr>
        <w:t xml:space="preserve">Seeds are abraded, disinfected (15 minutes in </w:t>
      </w:r>
      <w:proofErr w:type="spellStart"/>
      <w:r w:rsidRPr="00921B8E">
        <w:rPr>
          <w:rFonts w:ascii="Tahoma" w:hAnsi="Tahoma" w:cs="Tahoma"/>
          <w:sz w:val="18"/>
          <w:szCs w:val="18"/>
        </w:rPr>
        <w:t>Metalaxyl</w:t>
      </w:r>
      <w:proofErr w:type="spellEnd"/>
      <w:r w:rsidRPr="00921B8E">
        <w:rPr>
          <w:rFonts w:ascii="Tahoma" w:hAnsi="Tahoma" w:cs="Tahoma"/>
          <w:sz w:val="18"/>
          <w:szCs w:val="18"/>
        </w:rPr>
        <w:t xml:space="preserve"> 1g/L</w:t>
      </w:r>
      <w:r w:rsidR="00D52598" w:rsidRPr="00921B8E">
        <w:rPr>
          <w:rFonts w:ascii="Tahoma" w:hAnsi="Tahoma" w:cs="Tahoma"/>
          <w:sz w:val="18"/>
          <w:szCs w:val="18"/>
        </w:rPr>
        <w:t xml:space="preserve"> or 10 minutes in Hypochlorite 1%</w:t>
      </w:r>
      <w:r w:rsidRPr="00921B8E">
        <w:rPr>
          <w:rFonts w:ascii="Tahoma" w:hAnsi="Tahoma" w:cs="Tahoma"/>
          <w:sz w:val="18"/>
          <w:szCs w:val="18"/>
        </w:rPr>
        <w:t xml:space="preserve">) and pregerminated by sowing them in vermiculite (2000 seeds are sown to have 300 seeds germinated). It is recommended that </w:t>
      </w:r>
      <w:r w:rsidR="00D22CC5" w:rsidRPr="00921B8E">
        <w:rPr>
          <w:rFonts w:ascii="Tahoma" w:hAnsi="Tahoma" w:cs="Tahoma"/>
          <w:sz w:val="18"/>
          <w:szCs w:val="18"/>
        </w:rPr>
        <w:t>300</w:t>
      </w:r>
      <w:r w:rsidRPr="00921B8E">
        <w:rPr>
          <w:rFonts w:ascii="Tahoma" w:hAnsi="Tahoma" w:cs="Tahoma"/>
          <w:sz w:val="18"/>
          <w:szCs w:val="18"/>
        </w:rPr>
        <w:t xml:space="preserve"> plants per variety be observed.</w:t>
      </w:r>
    </w:p>
    <w:p w14:paraId="1491212B" w14:textId="77777777" w:rsidR="00300F6E" w:rsidRPr="00921B8E" w:rsidRDefault="00300F6E" w:rsidP="003A59D9">
      <w:pPr>
        <w:ind w:left="1134" w:hanging="567"/>
        <w:jc w:val="both"/>
        <w:rPr>
          <w:rFonts w:ascii="Tahoma" w:hAnsi="Tahoma" w:cs="Tahoma"/>
          <w:sz w:val="18"/>
          <w:szCs w:val="18"/>
        </w:rPr>
      </w:pPr>
    </w:p>
    <w:p w14:paraId="1EB22120" w14:textId="02C36A79" w:rsidR="00300F6E" w:rsidRPr="00921B8E" w:rsidRDefault="00300F6E" w:rsidP="003A59D9">
      <w:pPr>
        <w:numPr>
          <w:ilvl w:val="0"/>
          <w:numId w:val="9"/>
        </w:numPr>
        <w:ind w:left="1134" w:hanging="567"/>
        <w:jc w:val="both"/>
        <w:rPr>
          <w:rFonts w:ascii="Tahoma" w:hAnsi="Tahoma" w:cs="Tahoma"/>
          <w:sz w:val="18"/>
          <w:szCs w:val="18"/>
        </w:rPr>
      </w:pPr>
      <w:r w:rsidRPr="00921B8E">
        <w:rPr>
          <w:rFonts w:ascii="Tahoma" w:hAnsi="Tahoma" w:cs="Tahoma"/>
          <w:sz w:val="18"/>
          <w:szCs w:val="18"/>
        </w:rPr>
        <w:t xml:space="preserve">After </w:t>
      </w:r>
      <w:r w:rsidR="0040177C" w:rsidRPr="00921B8E">
        <w:rPr>
          <w:rFonts w:ascii="Tahoma" w:hAnsi="Tahoma" w:cs="Tahoma"/>
          <w:sz w:val="18"/>
          <w:szCs w:val="18"/>
        </w:rPr>
        <w:t>4-</w:t>
      </w:r>
      <w:r w:rsidRPr="00921B8E">
        <w:rPr>
          <w:rFonts w:ascii="Tahoma" w:hAnsi="Tahoma" w:cs="Tahoma"/>
          <w:sz w:val="18"/>
          <w:szCs w:val="18"/>
        </w:rPr>
        <w:t xml:space="preserve">4.5 days at </w:t>
      </w:r>
      <w:r w:rsidR="0040177C" w:rsidRPr="00921B8E">
        <w:rPr>
          <w:rFonts w:ascii="Tahoma" w:hAnsi="Tahoma" w:cs="Tahoma"/>
          <w:sz w:val="18"/>
          <w:szCs w:val="18"/>
        </w:rPr>
        <w:t>18-</w:t>
      </w:r>
      <w:r w:rsidRPr="00921B8E">
        <w:rPr>
          <w:rFonts w:ascii="Tahoma" w:hAnsi="Tahoma" w:cs="Tahoma"/>
          <w:sz w:val="18"/>
          <w:szCs w:val="18"/>
        </w:rPr>
        <w:t xml:space="preserve">19°C, photoperiod of </w:t>
      </w:r>
      <w:r w:rsidR="0040177C" w:rsidRPr="00921B8E">
        <w:rPr>
          <w:rFonts w:ascii="Tahoma" w:hAnsi="Tahoma" w:cs="Tahoma"/>
          <w:sz w:val="18"/>
          <w:szCs w:val="18"/>
        </w:rPr>
        <w:t>12-</w:t>
      </w:r>
      <w:r w:rsidRPr="00921B8E">
        <w:rPr>
          <w:rFonts w:ascii="Tahoma" w:hAnsi="Tahoma" w:cs="Tahoma"/>
          <w:sz w:val="18"/>
          <w:szCs w:val="18"/>
        </w:rPr>
        <w:t>14 hours daylight, the seedling (the length of the root is nearly 1 cm) should be laid on soaked blotting paper of 240g (2 strips of 40 x 10 cm).  The seedlings are placed within the central third on the upper part of the strip, only the cotyledons must not be on the paper.  The two extremities of the upper strip are folded on the roots. The second strip of blotting paper is used for the roll up.  For each variety 16 rolls of 20 seedlings are made.  The rolls are deposited in pots of 30 x 30cm, with water (1 cm deep) one variety per pot.</w:t>
      </w:r>
    </w:p>
    <w:p w14:paraId="32AD8C70" w14:textId="77777777" w:rsidR="00300F6E" w:rsidRPr="00921B8E" w:rsidRDefault="00300F6E" w:rsidP="003A59D9">
      <w:pPr>
        <w:ind w:left="1134" w:hanging="567"/>
        <w:jc w:val="both"/>
        <w:rPr>
          <w:rFonts w:ascii="Tahoma" w:hAnsi="Tahoma" w:cs="Tahoma"/>
          <w:sz w:val="18"/>
          <w:szCs w:val="18"/>
        </w:rPr>
      </w:pPr>
    </w:p>
    <w:p w14:paraId="46F166ED" w14:textId="7FECB1E7" w:rsidR="0095585E" w:rsidRPr="00921B8E" w:rsidRDefault="00300F6E" w:rsidP="003A59D9">
      <w:pPr>
        <w:numPr>
          <w:ilvl w:val="0"/>
          <w:numId w:val="9"/>
        </w:numPr>
        <w:ind w:left="1134" w:hanging="567"/>
        <w:jc w:val="both"/>
        <w:rPr>
          <w:rFonts w:ascii="Tahoma" w:hAnsi="Tahoma" w:cs="Tahoma"/>
          <w:sz w:val="18"/>
          <w:szCs w:val="18"/>
        </w:rPr>
      </w:pPr>
      <w:r w:rsidRPr="00921B8E">
        <w:rPr>
          <w:rFonts w:ascii="Tahoma" w:hAnsi="Tahoma" w:cs="Tahoma"/>
          <w:sz w:val="18"/>
          <w:szCs w:val="18"/>
        </w:rPr>
        <w:t>The pots should be put in a climatic chamber at 19°C, 12 hours of photoperiod</w:t>
      </w:r>
      <w:r w:rsidR="003A59D9" w:rsidRPr="00921B8E">
        <w:rPr>
          <w:rFonts w:ascii="Tahoma" w:hAnsi="Tahoma" w:cs="Tahoma"/>
          <w:sz w:val="18"/>
          <w:szCs w:val="18"/>
        </w:rPr>
        <w:t xml:space="preserve"> </w:t>
      </w:r>
      <w:r w:rsidRPr="00921B8E">
        <w:rPr>
          <w:rFonts w:ascii="Tahoma" w:hAnsi="Tahoma" w:cs="Tahoma"/>
          <w:sz w:val="18"/>
          <w:szCs w:val="18"/>
        </w:rPr>
        <w:t>(11 - 15,000 lux) and 80% humidity.</w:t>
      </w:r>
    </w:p>
    <w:p w14:paraId="587DDE01" w14:textId="77777777" w:rsidR="0095585E" w:rsidRPr="00921B8E" w:rsidRDefault="0095585E" w:rsidP="003A59D9">
      <w:pPr>
        <w:ind w:left="1134" w:hanging="567"/>
        <w:jc w:val="both"/>
        <w:rPr>
          <w:rFonts w:ascii="Tahoma" w:hAnsi="Tahoma" w:cs="Tahoma"/>
          <w:sz w:val="18"/>
          <w:szCs w:val="18"/>
        </w:rPr>
      </w:pPr>
    </w:p>
    <w:p w14:paraId="2CEF4450" w14:textId="081F3E5C" w:rsidR="00300F6E" w:rsidRPr="00921B8E" w:rsidRDefault="0095585E" w:rsidP="003A59D9">
      <w:pPr>
        <w:numPr>
          <w:ilvl w:val="0"/>
          <w:numId w:val="9"/>
        </w:numPr>
        <w:ind w:left="1134" w:hanging="567"/>
        <w:jc w:val="both"/>
        <w:rPr>
          <w:rFonts w:ascii="Tahoma" w:hAnsi="Tahoma" w:cs="Tahoma"/>
          <w:sz w:val="18"/>
          <w:szCs w:val="18"/>
        </w:rPr>
      </w:pPr>
      <w:r w:rsidRPr="00921B8E">
        <w:rPr>
          <w:rFonts w:ascii="Tahoma" w:hAnsi="Tahoma" w:cs="Tahoma"/>
          <w:sz w:val="18"/>
          <w:szCs w:val="18"/>
        </w:rPr>
        <w:t xml:space="preserve">Two days later, when the cotyledons are well opened, the inoculation is done with a micro pipette.  On each seedling, deposit a drop of 20 micro litres containing </w:t>
      </w:r>
      <w:r w:rsidR="0079093B" w:rsidRPr="00921B8E">
        <w:rPr>
          <w:rFonts w:ascii="Tahoma" w:hAnsi="Tahoma" w:cs="Tahoma"/>
          <w:sz w:val="18"/>
          <w:szCs w:val="18"/>
        </w:rPr>
        <w:t>5-</w:t>
      </w:r>
      <w:r w:rsidRPr="00921B8E">
        <w:rPr>
          <w:rFonts w:ascii="Tahoma" w:hAnsi="Tahoma" w:cs="Tahoma"/>
          <w:sz w:val="18"/>
          <w:szCs w:val="18"/>
        </w:rPr>
        <w:t>50 nematodes</w:t>
      </w:r>
      <w:r w:rsidR="0079093B" w:rsidRPr="00921B8E">
        <w:rPr>
          <w:rFonts w:ascii="Tahoma" w:hAnsi="Tahoma" w:cs="Tahoma"/>
          <w:sz w:val="18"/>
          <w:szCs w:val="18"/>
        </w:rPr>
        <w:t xml:space="preserve"> (depending of </w:t>
      </w:r>
      <w:proofErr w:type="spellStart"/>
      <w:r w:rsidR="0079093B" w:rsidRPr="00921B8E">
        <w:rPr>
          <w:rFonts w:ascii="Tahoma" w:hAnsi="Tahoma" w:cs="Tahoma"/>
          <w:sz w:val="18"/>
          <w:szCs w:val="18"/>
        </w:rPr>
        <w:t>agressivity</w:t>
      </w:r>
      <w:proofErr w:type="spellEnd"/>
      <w:r w:rsidR="0079093B" w:rsidRPr="00921B8E">
        <w:rPr>
          <w:rFonts w:ascii="Tahoma" w:hAnsi="Tahoma" w:cs="Tahoma"/>
          <w:sz w:val="18"/>
          <w:szCs w:val="18"/>
        </w:rPr>
        <w:t xml:space="preserve"> of population)</w:t>
      </w:r>
      <w:r w:rsidRPr="00921B8E">
        <w:rPr>
          <w:rFonts w:ascii="Tahoma" w:hAnsi="Tahoma" w:cs="Tahoma"/>
          <w:sz w:val="18"/>
          <w:szCs w:val="18"/>
        </w:rPr>
        <w:t xml:space="preserve"> between the two cotyledons and mix with </w:t>
      </w:r>
      <w:proofErr w:type="spellStart"/>
      <w:r w:rsidRPr="00921B8E">
        <w:rPr>
          <w:rFonts w:ascii="Tahoma" w:hAnsi="Tahoma" w:cs="Tahoma"/>
          <w:sz w:val="18"/>
          <w:szCs w:val="18"/>
        </w:rPr>
        <w:t>carbomethylcellulose</w:t>
      </w:r>
      <w:proofErr w:type="spellEnd"/>
      <w:r w:rsidRPr="00921B8E">
        <w:rPr>
          <w:rFonts w:ascii="Tahoma" w:hAnsi="Tahoma" w:cs="Tahoma"/>
          <w:sz w:val="18"/>
          <w:szCs w:val="18"/>
        </w:rPr>
        <w:t xml:space="preserve"> at 40%.  15 rollers per genotype are inoculated.</w:t>
      </w:r>
    </w:p>
    <w:p w14:paraId="721C7C5D" w14:textId="2F972C38" w:rsidR="00705C84" w:rsidRDefault="00705C84">
      <w:pPr>
        <w:rPr>
          <w:rFonts w:ascii="Tahoma" w:hAnsi="Tahoma" w:cs="Tahoma"/>
          <w:sz w:val="18"/>
          <w:szCs w:val="18"/>
        </w:rPr>
      </w:pPr>
      <w:r>
        <w:rPr>
          <w:rFonts w:ascii="Tahoma" w:hAnsi="Tahoma" w:cs="Tahoma"/>
          <w:sz w:val="18"/>
          <w:szCs w:val="18"/>
        </w:rPr>
        <w:br w:type="page"/>
      </w:r>
    </w:p>
    <w:p w14:paraId="49DBEAAE" w14:textId="0ADE6DD1" w:rsidR="0095585E" w:rsidRPr="00921B8E" w:rsidRDefault="0095585E" w:rsidP="003A59D9">
      <w:pPr>
        <w:widowControl w:val="0"/>
        <w:numPr>
          <w:ilvl w:val="0"/>
          <w:numId w:val="9"/>
        </w:numPr>
        <w:ind w:left="1134" w:hanging="567"/>
        <w:jc w:val="both"/>
        <w:rPr>
          <w:rFonts w:ascii="Tahoma" w:hAnsi="Tahoma" w:cs="Tahoma"/>
          <w:sz w:val="18"/>
          <w:szCs w:val="18"/>
        </w:rPr>
      </w:pPr>
      <w:r w:rsidRPr="00921B8E">
        <w:rPr>
          <w:rFonts w:ascii="Tahoma" w:hAnsi="Tahoma" w:cs="Tahoma"/>
          <w:sz w:val="18"/>
          <w:szCs w:val="18"/>
        </w:rPr>
        <w:lastRenderedPageBreak/>
        <w:t xml:space="preserve">Observations should be made between 14 and 21 days after the inoculation. To each plant one of the following expressions is attributed: </w:t>
      </w:r>
    </w:p>
    <w:p w14:paraId="2DD0A2C7" w14:textId="77777777" w:rsidR="0095585E" w:rsidRPr="00921B8E" w:rsidRDefault="0095585E" w:rsidP="003A59D9">
      <w:pPr>
        <w:pStyle w:val="eingeruecktSpiegel"/>
        <w:numPr>
          <w:ilvl w:val="1"/>
          <w:numId w:val="10"/>
        </w:numPr>
        <w:ind w:left="1701" w:hanging="567"/>
      </w:pPr>
      <w:r w:rsidRPr="00921B8E">
        <w:t>puffed seedling (sensitive seedling)</w:t>
      </w:r>
    </w:p>
    <w:p w14:paraId="380170B4" w14:textId="77777777" w:rsidR="0095585E" w:rsidRPr="00921B8E" w:rsidRDefault="0095585E" w:rsidP="003A59D9">
      <w:pPr>
        <w:pStyle w:val="eingeruecktSpiegel"/>
        <w:numPr>
          <w:ilvl w:val="1"/>
          <w:numId w:val="10"/>
        </w:numPr>
        <w:ind w:left="1701" w:hanging="567"/>
      </w:pPr>
      <w:r w:rsidRPr="00921B8E">
        <w:t xml:space="preserve">dead seedling </w:t>
      </w:r>
    </w:p>
    <w:p w14:paraId="79C1AAD6" w14:textId="77777777" w:rsidR="0095585E" w:rsidRPr="00921B8E" w:rsidRDefault="0095585E" w:rsidP="003A59D9">
      <w:pPr>
        <w:ind w:left="567"/>
        <w:jc w:val="both"/>
        <w:rPr>
          <w:rFonts w:ascii="Tahoma" w:hAnsi="Tahoma" w:cs="Tahoma"/>
          <w:sz w:val="18"/>
          <w:szCs w:val="18"/>
        </w:rPr>
      </w:pPr>
      <w:r w:rsidRPr="00921B8E">
        <w:rPr>
          <w:rFonts w:ascii="Tahoma" w:hAnsi="Tahoma" w:cs="Tahoma"/>
          <w:sz w:val="18"/>
          <w:szCs w:val="18"/>
        </w:rPr>
        <w:t>For each variety, the percentage is calculated from the total of the number of puffed seedlings divided by the sum of puffed seedlings + stopped growth seedlings + seedlings without symptoms.</w:t>
      </w:r>
    </w:p>
    <w:p w14:paraId="15C3D047" w14:textId="77777777" w:rsidR="0095585E" w:rsidRPr="00921B8E" w:rsidRDefault="0095585E" w:rsidP="003A59D9">
      <w:pPr>
        <w:ind w:left="1134" w:hanging="567"/>
        <w:jc w:val="both"/>
        <w:rPr>
          <w:rFonts w:ascii="Tahoma" w:hAnsi="Tahoma" w:cs="Tahoma"/>
          <w:sz w:val="18"/>
          <w:szCs w:val="18"/>
        </w:rPr>
      </w:pPr>
    </w:p>
    <w:p w14:paraId="1419E313" w14:textId="66459F99" w:rsidR="0095585E" w:rsidRPr="00921B8E" w:rsidRDefault="0095585E" w:rsidP="003A59D9">
      <w:pPr>
        <w:numPr>
          <w:ilvl w:val="0"/>
          <w:numId w:val="9"/>
        </w:numPr>
        <w:ind w:left="1134" w:hanging="567"/>
        <w:jc w:val="both"/>
        <w:rPr>
          <w:rFonts w:ascii="Tahoma" w:hAnsi="Tahoma" w:cs="Tahoma"/>
          <w:sz w:val="18"/>
          <w:szCs w:val="18"/>
        </w:rPr>
      </w:pPr>
      <w:r w:rsidRPr="00921B8E">
        <w:rPr>
          <w:rFonts w:ascii="Tahoma" w:hAnsi="Tahoma" w:cs="Tahoma"/>
          <w:sz w:val="18"/>
          <w:szCs w:val="18"/>
        </w:rPr>
        <w:t>It is recommended that the following varieties have the appropriate notes to ensure that the descriptions are consistent:</w:t>
      </w: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901"/>
        <w:gridCol w:w="560"/>
      </w:tblGrid>
      <w:tr w:rsidR="0095585E" w:rsidRPr="00921B8E" w14:paraId="5EB5191F" w14:textId="77777777" w:rsidTr="00D22CC5">
        <w:trPr>
          <w:trHeight w:val="285"/>
        </w:trPr>
        <w:tc>
          <w:tcPr>
            <w:tcW w:w="1780" w:type="dxa"/>
            <w:vAlign w:val="bottom"/>
          </w:tcPr>
          <w:p w14:paraId="03FCE92D" w14:textId="77777777" w:rsidR="0095585E" w:rsidRPr="00921B8E" w:rsidRDefault="0095585E" w:rsidP="003A59D9">
            <w:pPr>
              <w:pStyle w:val="Normaltg"/>
              <w:tabs>
                <w:tab w:val="clear" w:pos="709"/>
                <w:tab w:val="clear" w:pos="1418"/>
              </w:tabs>
              <w:rPr>
                <w:rFonts w:ascii="Tahoma" w:hAnsi="Tahoma" w:cs="Tahoma"/>
                <w:sz w:val="18"/>
                <w:szCs w:val="18"/>
                <w:lang w:val="en-GB"/>
              </w:rPr>
            </w:pPr>
            <w:r w:rsidRPr="00921B8E">
              <w:rPr>
                <w:rFonts w:ascii="Tahoma" w:hAnsi="Tahoma" w:cs="Tahoma"/>
                <w:sz w:val="18"/>
                <w:szCs w:val="18"/>
                <w:lang w:val="en-GB"/>
              </w:rPr>
              <w:t>Europe</w:t>
            </w:r>
          </w:p>
        </w:tc>
        <w:tc>
          <w:tcPr>
            <w:tcW w:w="1901" w:type="dxa"/>
            <w:vAlign w:val="bottom"/>
          </w:tcPr>
          <w:p w14:paraId="188A1C98" w14:textId="77777777" w:rsidR="0095585E" w:rsidRPr="00921B8E" w:rsidRDefault="0095585E" w:rsidP="003A59D9">
            <w:pPr>
              <w:jc w:val="both"/>
              <w:rPr>
                <w:rFonts w:ascii="Tahoma" w:hAnsi="Tahoma" w:cs="Tahoma"/>
                <w:sz w:val="18"/>
                <w:szCs w:val="18"/>
              </w:rPr>
            </w:pPr>
            <w:r w:rsidRPr="00921B8E">
              <w:rPr>
                <w:rFonts w:ascii="Tahoma" w:hAnsi="Tahoma" w:cs="Tahoma"/>
                <w:sz w:val="18"/>
                <w:szCs w:val="18"/>
              </w:rPr>
              <w:t>low</w:t>
            </w:r>
          </w:p>
        </w:tc>
        <w:tc>
          <w:tcPr>
            <w:tcW w:w="560" w:type="dxa"/>
            <w:vAlign w:val="bottom"/>
          </w:tcPr>
          <w:p w14:paraId="0577C45F" w14:textId="77777777" w:rsidR="0095585E" w:rsidRPr="00921B8E" w:rsidRDefault="0095585E" w:rsidP="003A59D9">
            <w:pPr>
              <w:jc w:val="both"/>
              <w:rPr>
                <w:rFonts w:ascii="Tahoma" w:hAnsi="Tahoma" w:cs="Tahoma"/>
                <w:sz w:val="18"/>
                <w:szCs w:val="18"/>
              </w:rPr>
            </w:pPr>
            <w:r w:rsidRPr="00921B8E">
              <w:rPr>
                <w:rFonts w:ascii="Tahoma" w:hAnsi="Tahoma" w:cs="Tahoma"/>
                <w:sz w:val="18"/>
                <w:szCs w:val="18"/>
              </w:rPr>
              <w:t>3</w:t>
            </w:r>
          </w:p>
        </w:tc>
      </w:tr>
      <w:tr w:rsidR="008376F8" w:rsidRPr="00921B8E" w14:paraId="48B77EBE" w14:textId="77777777" w:rsidTr="00D22CC5">
        <w:trPr>
          <w:trHeight w:val="285"/>
        </w:trPr>
        <w:tc>
          <w:tcPr>
            <w:tcW w:w="1780" w:type="dxa"/>
            <w:vAlign w:val="bottom"/>
          </w:tcPr>
          <w:p w14:paraId="6491A555" w14:textId="77777777" w:rsidR="008376F8" w:rsidRPr="00921B8E" w:rsidRDefault="008376F8" w:rsidP="003A59D9">
            <w:pPr>
              <w:pStyle w:val="Normaltg"/>
              <w:tabs>
                <w:tab w:val="clear" w:pos="709"/>
                <w:tab w:val="clear" w:pos="1418"/>
              </w:tabs>
              <w:rPr>
                <w:rFonts w:ascii="Tahoma" w:hAnsi="Tahoma" w:cs="Tahoma"/>
                <w:sz w:val="18"/>
                <w:szCs w:val="18"/>
                <w:lang w:val="en-GB"/>
              </w:rPr>
            </w:pPr>
            <w:r w:rsidRPr="00921B8E">
              <w:rPr>
                <w:rFonts w:ascii="Tahoma" w:hAnsi="Tahoma" w:cs="Tahoma"/>
                <w:sz w:val="18"/>
                <w:szCs w:val="18"/>
                <w:lang w:val="en-GB"/>
              </w:rPr>
              <w:t>Daisy, Midi</w:t>
            </w:r>
          </w:p>
        </w:tc>
        <w:tc>
          <w:tcPr>
            <w:tcW w:w="1901" w:type="dxa"/>
            <w:vAlign w:val="bottom"/>
          </w:tcPr>
          <w:p w14:paraId="42809D5F" w14:textId="77777777" w:rsidR="008376F8" w:rsidRPr="00921B8E" w:rsidRDefault="008376F8" w:rsidP="003A59D9">
            <w:pPr>
              <w:jc w:val="both"/>
              <w:rPr>
                <w:rFonts w:ascii="Tahoma" w:hAnsi="Tahoma" w:cs="Tahoma"/>
                <w:sz w:val="18"/>
                <w:szCs w:val="18"/>
              </w:rPr>
            </w:pPr>
            <w:r w:rsidRPr="00921B8E">
              <w:rPr>
                <w:rFonts w:ascii="Tahoma" w:hAnsi="Tahoma" w:cs="Tahoma"/>
                <w:sz w:val="18"/>
                <w:szCs w:val="18"/>
              </w:rPr>
              <w:t>medium</w:t>
            </w:r>
          </w:p>
        </w:tc>
        <w:tc>
          <w:tcPr>
            <w:tcW w:w="560" w:type="dxa"/>
            <w:vAlign w:val="bottom"/>
          </w:tcPr>
          <w:p w14:paraId="5B222A24" w14:textId="77777777" w:rsidR="008376F8" w:rsidRPr="00921B8E" w:rsidRDefault="008376F8" w:rsidP="003A59D9">
            <w:pPr>
              <w:jc w:val="both"/>
              <w:rPr>
                <w:rFonts w:ascii="Tahoma" w:hAnsi="Tahoma" w:cs="Tahoma"/>
                <w:sz w:val="18"/>
                <w:szCs w:val="18"/>
              </w:rPr>
            </w:pPr>
            <w:r w:rsidRPr="00921B8E">
              <w:rPr>
                <w:rFonts w:ascii="Tahoma" w:hAnsi="Tahoma" w:cs="Tahoma"/>
                <w:sz w:val="18"/>
                <w:szCs w:val="18"/>
              </w:rPr>
              <w:t>5</w:t>
            </w:r>
          </w:p>
        </w:tc>
      </w:tr>
      <w:tr w:rsidR="0095585E" w:rsidRPr="00921B8E" w14:paraId="2DAAB5DB" w14:textId="77777777" w:rsidTr="00D22CC5">
        <w:trPr>
          <w:trHeight w:val="285"/>
        </w:trPr>
        <w:tc>
          <w:tcPr>
            <w:tcW w:w="1780" w:type="dxa"/>
            <w:vAlign w:val="bottom"/>
          </w:tcPr>
          <w:p w14:paraId="42862CCB" w14:textId="77777777" w:rsidR="0095585E" w:rsidRPr="00921B8E" w:rsidRDefault="0095585E" w:rsidP="003A59D9">
            <w:pPr>
              <w:jc w:val="both"/>
              <w:rPr>
                <w:rFonts w:ascii="Tahoma" w:hAnsi="Tahoma" w:cs="Tahoma"/>
                <w:sz w:val="18"/>
                <w:szCs w:val="18"/>
              </w:rPr>
            </w:pPr>
            <w:r w:rsidRPr="00921B8E">
              <w:rPr>
                <w:rFonts w:ascii="Tahoma" w:hAnsi="Tahoma" w:cs="Tahoma"/>
                <w:sz w:val="18"/>
                <w:szCs w:val="18"/>
              </w:rPr>
              <w:t>Vertus</w:t>
            </w:r>
            <w:r w:rsidR="00FB4C6B" w:rsidRPr="00921B8E">
              <w:rPr>
                <w:rFonts w:ascii="Tahoma" w:hAnsi="Tahoma" w:cs="Tahoma"/>
                <w:sz w:val="18"/>
                <w:szCs w:val="18"/>
              </w:rPr>
              <w:t>, Salsa</w:t>
            </w:r>
          </w:p>
        </w:tc>
        <w:tc>
          <w:tcPr>
            <w:tcW w:w="1901" w:type="dxa"/>
            <w:vAlign w:val="bottom"/>
          </w:tcPr>
          <w:p w14:paraId="3071458F" w14:textId="77777777" w:rsidR="0095585E" w:rsidRPr="00921B8E" w:rsidRDefault="0095585E" w:rsidP="003A59D9">
            <w:pPr>
              <w:jc w:val="both"/>
              <w:rPr>
                <w:rFonts w:ascii="Tahoma" w:hAnsi="Tahoma" w:cs="Tahoma"/>
                <w:sz w:val="18"/>
                <w:szCs w:val="18"/>
              </w:rPr>
            </w:pPr>
            <w:r w:rsidRPr="00921B8E">
              <w:rPr>
                <w:rFonts w:ascii="Tahoma" w:hAnsi="Tahoma" w:cs="Tahoma"/>
                <w:sz w:val="18"/>
                <w:szCs w:val="18"/>
              </w:rPr>
              <w:t>high</w:t>
            </w:r>
          </w:p>
        </w:tc>
        <w:tc>
          <w:tcPr>
            <w:tcW w:w="560" w:type="dxa"/>
            <w:vAlign w:val="bottom"/>
          </w:tcPr>
          <w:p w14:paraId="04864250" w14:textId="77777777" w:rsidR="0095585E" w:rsidRPr="00921B8E" w:rsidRDefault="0095585E" w:rsidP="003A59D9">
            <w:pPr>
              <w:jc w:val="both"/>
              <w:rPr>
                <w:rFonts w:ascii="Tahoma" w:hAnsi="Tahoma" w:cs="Tahoma"/>
                <w:sz w:val="18"/>
                <w:szCs w:val="18"/>
              </w:rPr>
            </w:pPr>
            <w:r w:rsidRPr="00921B8E">
              <w:rPr>
                <w:rFonts w:ascii="Tahoma" w:hAnsi="Tahoma" w:cs="Tahoma"/>
                <w:sz w:val="18"/>
                <w:szCs w:val="18"/>
              </w:rPr>
              <w:t>7</w:t>
            </w:r>
          </w:p>
        </w:tc>
      </w:tr>
    </w:tbl>
    <w:p w14:paraId="090F4E48" w14:textId="77777777" w:rsidR="0095585E" w:rsidRPr="00921B8E" w:rsidRDefault="0095585E" w:rsidP="003A59D9">
      <w:pPr>
        <w:ind w:left="567"/>
        <w:jc w:val="both"/>
        <w:rPr>
          <w:rFonts w:ascii="Tahoma" w:hAnsi="Tahoma" w:cs="Tahoma"/>
          <w:sz w:val="18"/>
          <w:szCs w:val="18"/>
        </w:rPr>
      </w:pPr>
    </w:p>
    <w:p w14:paraId="2B3ACAB8" w14:textId="77777777" w:rsidR="003A59D9" w:rsidRPr="00921B8E" w:rsidRDefault="003A59D9" w:rsidP="003A59D9">
      <w:pPr>
        <w:ind w:left="567"/>
        <w:jc w:val="both"/>
        <w:rPr>
          <w:rFonts w:ascii="Tahoma" w:hAnsi="Tahoma" w:cs="Tahoma"/>
          <w:sz w:val="18"/>
          <w:szCs w:val="18"/>
        </w:rPr>
      </w:pPr>
    </w:p>
    <w:p w14:paraId="097FAEEB" w14:textId="4DBEC801" w:rsidR="00300F6E" w:rsidRPr="00921B8E" w:rsidRDefault="00300F6E" w:rsidP="008C2AD8">
      <w:pPr>
        <w:ind w:left="567"/>
        <w:jc w:val="both"/>
        <w:rPr>
          <w:rFonts w:ascii="Tahoma" w:hAnsi="Tahoma" w:cs="Tahoma"/>
          <w:sz w:val="18"/>
          <w:szCs w:val="18"/>
          <w:u w:val="single"/>
        </w:rPr>
      </w:pPr>
      <w:r w:rsidRPr="00921B8E">
        <w:rPr>
          <w:rFonts w:ascii="Tahoma" w:hAnsi="Tahoma" w:cs="Tahoma"/>
          <w:sz w:val="18"/>
          <w:szCs w:val="18"/>
          <w:u w:val="single"/>
        </w:rPr>
        <w:t xml:space="preserve">Ad. </w:t>
      </w:r>
      <w:r w:rsidR="00F115F3" w:rsidRPr="00921B8E">
        <w:rPr>
          <w:rFonts w:ascii="Tahoma" w:hAnsi="Tahoma" w:cs="Tahoma"/>
          <w:sz w:val="18"/>
          <w:szCs w:val="18"/>
          <w:u w:val="single"/>
        </w:rPr>
        <w:t>25</w:t>
      </w:r>
      <w:r w:rsidRPr="00921B8E">
        <w:rPr>
          <w:rFonts w:ascii="Tahoma" w:hAnsi="Tahoma" w:cs="Tahoma"/>
          <w:sz w:val="18"/>
          <w:szCs w:val="18"/>
          <w:u w:val="single"/>
        </w:rPr>
        <w:t xml:space="preserve">: </w:t>
      </w:r>
      <w:r w:rsidR="008A3F4A">
        <w:rPr>
          <w:rFonts w:ascii="Tahoma" w:hAnsi="Tahoma" w:cs="Tahoma"/>
          <w:sz w:val="18"/>
          <w:szCs w:val="18"/>
          <w:u w:val="single"/>
        </w:rPr>
        <w:t xml:space="preserve">Tolerance </w:t>
      </w:r>
      <w:r w:rsidRPr="00921B8E">
        <w:rPr>
          <w:rFonts w:ascii="Tahoma" w:hAnsi="Tahoma" w:cs="Tahoma"/>
          <w:sz w:val="18"/>
          <w:szCs w:val="18"/>
          <w:u w:val="single"/>
        </w:rPr>
        <w:t xml:space="preserve">to </w:t>
      </w:r>
      <w:r w:rsidRPr="00921B8E">
        <w:rPr>
          <w:rFonts w:ascii="Tahoma" w:hAnsi="Tahoma" w:cs="Tahoma"/>
          <w:i/>
          <w:sz w:val="18"/>
          <w:szCs w:val="18"/>
          <w:u w:val="single"/>
        </w:rPr>
        <w:t xml:space="preserve">Colletotrichum </w:t>
      </w:r>
      <w:proofErr w:type="spellStart"/>
      <w:r w:rsidRPr="00921B8E">
        <w:rPr>
          <w:rFonts w:ascii="Tahoma" w:hAnsi="Tahoma" w:cs="Tahoma"/>
          <w:i/>
          <w:sz w:val="18"/>
          <w:szCs w:val="18"/>
          <w:u w:val="single"/>
        </w:rPr>
        <w:t>trifolii</w:t>
      </w:r>
      <w:proofErr w:type="spellEnd"/>
      <w:r w:rsidRPr="00921B8E">
        <w:rPr>
          <w:rFonts w:ascii="Tahoma" w:hAnsi="Tahoma" w:cs="Tahoma"/>
          <w:i/>
          <w:sz w:val="18"/>
          <w:szCs w:val="18"/>
          <w:u w:val="single"/>
        </w:rPr>
        <w:t xml:space="preserve"> </w:t>
      </w:r>
      <w:r w:rsidRPr="00921B8E">
        <w:rPr>
          <w:rFonts w:ascii="Tahoma" w:hAnsi="Tahoma" w:cs="Tahoma"/>
          <w:sz w:val="18"/>
          <w:szCs w:val="18"/>
          <w:u w:val="single"/>
        </w:rPr>
        <w:t xml:space="preserve">Bain and </w:t>
      </w:r>
      <w:proofErr w:type="spellStart"/>
      <w:r w:rsidRPr="00921B8E">
        <w:rPr>
          <w:rFonts w:ascii="Tahoma" w:hAnsi="Tahoma" w:cs="Tahoma"/>
          <w:sz w:val="18"/>
          <w:szCs w:val="18"/>
          <w:u w:val="single"/>
        </w:rPr>
        <w:t>Essary</w:t>
      </w:r>
      <w:proofErr w:type="spellEnd"/>
      <w:r w:rsidRPr="00921B8E">
        <w:rPr>
          <w:rFonts w:ascii="Tahoma" w:hAnsi="Tahoma" w:cs="Tahoma"/>
          <w:sz w:val="18"/>
          <w:szCs w:val="18"/>
          <w:u w:val="single"/>
        </w:rPr>
        <w:t xml:space="preserve"> (Anthracnose)</w:t>
      </w:r>
    </w:p>
    <w:p w14:paraId="02661816" w14:textId="77777777" w:rsidR="00300F6E" w:rsidRPr="00921B8E" w:rsidRDefault="00300F6E" w:rsidP="003A6F8E">
      <w:pPr>
        <w:widowControl w:val="0"/>
        <w:ind w:left="567"/>
        <w:jc w:val="both"/>
        <w:rPr>
          <w:rFonts w:ascii="Tahoma" w:hAnsi="Tahoma" w:cs="Tahoma"/>
          <w:sz w:val="18"/>
          <w:szCs w:val="18"/>
          <w:u w:val="single"/>
        </w:rPr>
      </w:pPr>
    </w:p>
    <w:p w14:paraId="21B6A5A3" w14:textId="77777777" w:rsidR="00300F6E" w:rsidRPr="00921B8E" w:rsidRDefault="00300F6E" w:rsidP="003A6F8E">
      <w:pPr>
        <w:widowControl w:val="0"/>
        <w:ind w:left="567" w:firstLine="567"/>
        <w:jc w:val="both"/>
        <w:rPr>
          <w:rFonts w:ascii="Tahoma" w:hAnsi="Tahoma" w:cs="Tahoma"/>
          <w:sz w:val="18"/>
          <w:szCs w:val="18"/>
        </w:rPr>
      </w:pPr>
      <w:r w:rsidRPr="00921B8E">
        <w:rPr>
          <w:rFonts w:ascii="Tahoma" w:hAnsi="Tahoma" w:cs="Tahoma"/>
          <w:sz w:val="18"/>
          <w:szCs w:val="18"/>
        </w:rPr>
        <w:t>(Based on standard test guidelines as published by the North American Alfalfa Improvement Conference)</w:t>
      </w:r>
    </w:p>
    <w:p w14:paraId="76FD270B" w14:textId="77777777" w:rsidR="00300F6E" w:rsidRPr="00921B8E" w:rsidRDefault="00300F6E" w:rsidP="003A6F8E">
      <w:pPr>
        <w:widowControl w:val="0"/>
        <w:ind w:left="2835" w:hanging="2268"/>
        <w:jc w:val="both"/>
        <w:rPr>
          <w:rFonts w:ascii="Tahoma" w:hAnsi="Tahoma" w:cs="Tahoma"/>
          <w:sz w:val="18"/>
          <w:szCs w:val="18"/>
        </w:rPr>
      </w:pPr>
    </w:p>
    <w:p w14:paraId="68CFD71E" w14:textId="77777777" w:rsidR="00300F6E" w:rsidRPr="00921B8E" w:rsidRDefault="00300F6E" w:rsidP="008C2AD8">
      <w:pPr>
        <w:ind w:left="2835" w:hanging="2268"/>
        <w:jc w:val="both"/>
        <w:rPr>
          <w:rFonts w:ascii="Tahoma" w:hAnsi="Tahoma" w:cs="Tahoma"/>
          <w:sz w:val="18"/>
          <w:szCs w:val="18"/>
        </w:rPr>
      </w:pPr>
      <w:r w:rsidRPr="00921B8E">
        <w:rPr>
          <w:rFonts w:ascii="Tahoma" w:hAnsi="Tahoma" w:cs="Tahoma"/>
          <w:sz w:val="18"/>
          <w:szCs w:val="18"/>
          <w:u w:val="single"/>
        </w:rPr>
        <w:t>Plant Culture</w:t>
      </w:r>
      <w:r w:rsidRPr="00921B8E">
        <w:rPr>
          <w:rFonts w:ascii="Tahoma" w:hAnsi="Tahoma" w:cs="Tahoma"/>
          <w:sz w:val="18"/>
          <w:szCs w:val="18"/>
        </w:rPr>
        <w:t>:</w:t>
      </w:r>
    </w:p>
    <w:p w14:paraId="087C7923" w14:textId="77777777" w:rsidR="00300F6E" w:rsidRPr="00921B8E" w:rsidRDefault="008C2AD8" w:rsidP="008C2AD8">
      <w:pPr>
        <w:ind w:left="3686" w:hanging="3119"/>
        <w:jc w:val="both"/>
        <w:rPr>
          <w:rFonts w:ascii="Tahoma" w:hAnsi="Tahoma" w:cs="Tahoma"/>
          <w:sz w:val="18"/>
          <w:szCs w:val="18"/>
        </w:rPr>
      </w:pPr>
      <w:r w:rsidRPr="00921B8E">
        <w:rPr>
          <w:rFonts w:ascii="Tahoma" w:hAnsi="Tahoma" w:cs="Tahoma"/>
          <w:sz w:val="18"/>
          <w:szCs w:val="18"/>
        </w:rPr>
        <w:t>Container</w:t>
      </w:r>
      <w:r w:rsidRPr="00921B8E">
        <w:rPr>
          <w:rFonts w:ascii="Tahoma" w:hAnsi="Tahoma" w:cs="Tahoma"/>
          <w:sz w:val="18"/>
          <w:szCs w:val="18"/>
        </w:rPr>
        <w:tab/>
      </w:r>
      <w:r w:rsidR="00300F6E" w:rsidRPr="00921B8E">
        <w:rPr>
          <w:rFonts w:ascii="Tahoma" w:hAnsi="Tahoma" w:cs="Tahoma"/>
          <w:sz w:val="18"/>
          <w:szCs w:val="18"/>
        </w:rPr>
        <w:t>10 cm plastic pots or flats</w:t>
      </w:r>
      <w:r w:rsidR="00E52B6C" w:rsidRPr="00921B8E">
        <w:rPr>
          <w:rFonts w:ascii="Tahoma" w:hAnsi="Tahoma" w:cs="Tahoma"/>
          <w:sz w:val="18"/>
          <w:szCs w:val="18"/>
        </w:rPr>
        <w:t xml:space="preserve"> or 30*30cm plastic pots</w:t>
      </w:r>
    </w:p>
    <w:p w14:paraId="2A3FE206"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Medium</w:t>
      </w:r>
      <w:r w:rsidRPr="00921B8E">
        <w:rPr>
          <w:rFonts w:ascii="Tahoma" w:hAnsi="Tahoma" w:cs="Tahoma"/>
          <w:sz w:val="18"/>
          <w:szCs w:val="18"/>
        </w:rPr>
        <w:tab/>
        <w:t>Potting soil mix</w:t>
      </w:r>
    </w:p>
    <w:p w14:paraId="6FCEBD65"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Temp/Light</w:t>
      </w:r>
      <w:r w:rsidRPr="00921B8E">
        <w:rPr>
          <w:rFonts w:ascii="Tahoma" w:hAnsi="Tahoma" w:cs="Tahoma"/>
          <w:sz w:val="18"/>
          <w:szCs w:val="18"/>
        </w:rPr>
        <w:tab/>
        <w:t>23°C; 16+ hour day length</w:t>
      </w:r>
    </w:p>
    <w:p w14:paraId="6944B4E3"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No. of Plants</w:t>
      </w:r>
      <w:r w:rsidRPr="00921B8E">
        <w:rPr>
          <w:rFonts w:ascii="Tahoma" w:hAnsi="Tahoma" w:cs="Tahoma"/>
          <w:sz w:val="18"/>
          <w:szCs w:val="18"/>
        </w:rPr>
        <w:tab/>
        <w:t>50</w:t>
      </w:r>
      <w:r w:rsidR="00E52B6C" w:rsidRPr="00921B8E">
        <w:rPr>
          <w:rFonts w:ascii="Tahoma" w:hAnsi="Tahoma" w:cs="Tahoma"/>
          <w:sz w:val="18"/>
          <w:szCs w:val="18"/>
        </w:rPr>
        <w:t xml:space="preserve"> - 100</w:t>
      </w:r>
      <w:r w:rsidRPr="00921B8E">
        <w:rPr>
          <w:rFonts w:ascii="Tahoma" w:hAnsi="Tahoma" w:cs="Tahoma"/>
          <w:sz w:val="18"/>
          <w:szCs w:val="18"/>
        </w:rPr>
        <w:t xml:space="preserve"> per replication</w:t>
      </w:r>
    </w:p>
    <w:p w14:paraId="0BDC6992"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No. of Reps</w:t>
      </w:r>
      <w:r w:rsidRPr="00921B8E">
        <w:rPr>
          <w:rFonts w:ascii="Tahoma" w:hAnsi="Tahoma" w:cs="Tahoma"/>
          <w:sz w:val="18"/>
          <w:szCs w:val="18"/>
        </w:rPr>
        <w:tab/>
      </w:r>
      <w:r w:rsidR="00E52B6C" w:rsidRPr="00921B8E">
        <w:rPr>
          <w:rFonts w:ascii="Tahoma" w:hAnsi="Tahoma" w:cs="Tahoma"/>
          <w:sz w:val="18"/>
          <w:szCs w:val="18"/>
        </w:rPr>
        <w:t xml:space="preserve">3 - </w:t>
      </w:r>
      <w:r w:rsidRPr="00921B8E">
        <w:rPr>
          <w:rFonts w:ascii="Tahoma" w:hAnsi="Tahoma" w:cs="Tahoma"/>
          <w:sz w:val="18"/>
          <w:szCs w:val="18"/>
        </w:rPr>
        <w:t>4 minimum</w:t>
      </w:r>
    </w:p>
    <w:p w14:paraId="21CAB83E"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Other</w:t>
      </w:r>
      <w:r w:rsidRPr="00921B8E">
        <w:rPr>
          <w:rFonts w:ascii="Tahoma" w:hAnsi="Tahoma" w:cs="Tahoma"/>
          <w:sz w:val="18"/>
          <w:szCs w:val="18"/>
        </w:rPr>
        <w:tab/>
      </w:r>
      <w:r w:rsidR="00E52B6C" w:rsidRPr="00921B8E">
        <w:rPr>
          <w:rFonts w:ascii="Tahoma" w:hAnsi="Tahoma" w:cs="Tahoma"/>
          <w:sz w:val="18"/>
          <w:szCs w:val="18"/>
        </w:rPr>
        <w:t xml:space="preserve">optional: </w:t>
      </w:r>
      <w:r w:rsidRPr="00921B8E">
        <w:rPr>
          <w:rFonts w:ascii="Tahoma" w:hAnsi="Tahoma" w:cs="Tahoma"/>
          <w:sz w:val="18"/>
          <w:szCs w:val="18"/>
        </w:rPr>
        <w:t>Control insects and fertilize as necessary</w:t>
      </w:r>
    </w:p>
    <w:p w14:paraId="790AF0D2" w14:textId="77777777" w:rsidR="00300F6E" w:rsidRPr="00921B8E" w:rsidRDefault="00300F6E" w:rsidP="003A59D9">
      <w:pPr>
        <w:ind w:left="567"/>
        <w:jc w:val="both"/>
        <w:rPr>
          <w:rFonts w:ascii="Tahoma" w:hAnsi="Tahoma" w:cs="Tahoma"/>
          <w:sz w:val="18"/>
          <w:szCs w:val="18"/>
        </w:rPr>
      </w:pPr>
    </w:p>
    <w:p w14:paraId="33C5A160"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u w:val="single"/>
        </w:rPr>
        <w:t>Inoculum Culture</w:t>
      </w:r>
      <w:r w:rsidRPr="00921B8E">
        <w:rPr>
          <w:rFonts w:ascii="Tahoma" w:hAnsi="Tahoma" w:cs="Tahoma"/>
          <w:sz w:val="18"/>
          <w:szCs w:val="18"/>
        </w:rPr>
        <w:t>:</w:t>
      </w:r>
    </w:p>
    <w:p w14:paraId="3FCCA7BB"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Source</w:t>
      </w:r>
      <w:r w:rsidRPr="00921B8E">
        <w:rPr>
          <w:rFonts w:ascii="Tahoma" w:hAnsi="Tahoma" w:cs="Tahoma"/>
          <w:sz w:val="18"/>
          <w:szCs w:val="18"/>
        </w:rPr>
        <w:tab/>
        <w:t>Infected stem tissue</w:t>
      </w:r>
    </w:p>
    <w:p w14:paraId="294B9231"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Storage</w:t>
      </w:r>
      <w:r w:rsidRPr="00921B8E">
        <w:rPr>
          <w:rFonts w:ascii="Tahoma" w:hAnsi="Tahoma" w:cs="Tahoma"/>
          <w:sz w:val="18"/>
          <w:szCs w:val="18"/>
        </w:rPr>
        <w:tab/>
        <w:t>Soil or silica gel (7)</w:t>
      </w:r>
    </w:p>
    <w:p w14:paraId="533432CC"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Temperature</w:t>
      </w:r>
      <w:r w:rsidRPr="00921B8E">
        <w:rPr>
          <w:rFonts w:ascii="Tahoma" w:hAnsi="Tahoma" w:cs="Tahoma"/>
          <w:sz w:val="18"/>
          <w:szCs w:val="18"/>
        </w:rPr>
        <w:tab/>
        <w:t>4°C</w:t>
      </w:r>
    </w:p>
    <w:p w14:paraId="148DA383"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Storage Life</w:t>
      </w:r>
      <w:r w:rsidRPr="00921B8E">
        <w:rPr>
          <w:rFonts w:ascii="Tahoma" w:hAnsi="Tahoma" w:cs="Tahoma"/>
          <w:sz w:val="18"/>
          <w:szCs w:val="18"/>
        </w:rPr>
        <w:tab/>
        <w:t>Up to several years</w:t>
      </w:r>
    </w:p>
    <w:p w14:paraId="18C6A58B" w14:textId="77777777" w:rsidR="00300F6E" w:rsidRPr="00921B8E" w:rsidRDefault="00E52B6C" w:rsidP="008C2AD8">
      <w:pPr>
        <w:ind w:left="3686" w:hanging="3119"/>
        <w:jc w:val="both"/>
        <w:rPr>
          <w:rFonts w:ascii="Tahoma" w:hAnsi="Tahoma" w:cs="Tahoma"/>
          <w:sz w:val="18"/>
          <w:szCs w:val="18"/>
        </w:rPr>
      </w:pPr>
      <w:r w:rsidRPr="00921B8E">
        <w:rPr>
          <w:rFonts w:ascii="Tahoma" w:hAnsi="Tahoma" w:cs="Tahoma"/>
          <w:sz w:val="18"/>
          <w:szCs w:val="18"/>
        </w:rPr>
        <w:t>Or</w:t>
      </w:r>
    </w:p>
    <w:p w14:paraId="17C98DE1" w14:textId="77777777" w:rsidR="00E52B6C" w:rsidRPr="00921B8E" w:rsidRDefault="00E52B6C" w:rsidP="00E52B6C">
      <w:pPr>
        <w:ind w:left="3686" w:hanging="3119"/>
        <w:jc w:val="both"/>
        <w:rPr>
          <w:rFonts w:ascii="Tahoma" w:hAnsi="Tahoma" w:cs="Tahoma"/>
          <w:sz w:val="18"/>
          <w:szCs w:val="18"/>
        </w:rPr>
      </w:pPr>
      <w:r w:rsidRPr="00921B8E">
        <w:rPr>
          <w:rFonts w:ascii="Tahoma" w:hAnsi="Tahoma" w:cs="Tahoma"/>
          <w:sz w:val="18"/>
          <w:szCs w:val="18"/>
        </w:rPr>
        <w:t>Source</w:t>
      </w:r>
      <w:r w:rsidRPr="00921B8E">
        <w:rPr>
          <w:rFonts w:ascii="Tahoma" w:hAnsi="Tahoma" w:cs="Tahoma"/>
          <w:sz w:val="18"/>
          <w:szCs w:val="18"/>
        </w:rPr>
        <w:tab/>
      </w:r>
      <w:r w:rsidR="00AA2DBF" w:rsidRPr="00921B8E">
        <w:rPr>
          <w:rFonts w:ascii="Tahoma" w:hAnsi="Tahoma" w:cs="Tahoma"/>
          <w:sz w:val="18"/>
          <w:szCs w:val="18"/>
        </w:rPr>
        <w:t xml:space="preserve">Isolate race 1 </w:t>
      </w:r>
      <w:r w:rsidRPr="00921B8E">
        <w:rPr>
          <w:rFonts w:ascii="Tahoma" w:hAnsi="Tahoma" w:cs="Tahoma"/>
          <w:sz w:val="18"/>
          <w:szCs w:val="18"/>
        </w:rPr>
        <w:t>GEVES</w:t>
      </w:r>
      <w:r w:rsidR="00522025" w:rsidRPr="00921B8E">
        <w:rPr>
          <w:rFonts w:ascii="Tahoma" w:hAnsi="Tahoma" w:cs="Tahoma"/>
          <w:sz w:val="18"/>
          <w:szCs w:val="18"/>
          <w:vertAlign w:val="superscript"/>
        </w:rPr>
        <w:t>1</w:t>
      </w:r>
      <w:r w:rsidR="00522025" w:rsidRPr="00921B8E">
        <w:rPr>
          <w:rFonts w:ascii="Tahoma" w:hAnsi="Tahoma" w:cs="Tahoma"/>
          <w:sz w:val="18"/>
          <w:szCs w:val="18"/>
        </w:rPr>
        <w:t xml:space="preserve"> (F)</w:t>
      </w:r>
    </w:p>
    <w:p w14:paraId="2A54B60C" w14:textId="77777777" w:rsidR="00E52B6C" w:rsidRPr="00921B8E" w:rsidRDefault="00E52B6C" w:rsidP="00E52B6C">
      <w:pPr>
        <w:ind w:left="3686" w:hanging="3119"/>
        <w:jc w:val="both"/>
        <w:rPr>
          <w:rFonts w:ascii="Tahoma" w:hAnsi="Tahoma" w:cs="Tahoma"/>
          <w:sz w:val="18"/>
          <w:szCs w:val="18"/>
        </w:rPr>
      </w:pPr>
      <w:r w:rsidRPr="00921B8E">
        <w:rPr>
          <w:rFonts w:ascii="Tahoma" w:hAnsi="Tahoma" w:cs="Tahoma"/>
          <w:sz w:val="18"/>
          <w:szCs w:val="18"/>
        </w:rPr>
        <w:t>Storage</w:t>
      </w:r>
      <w:r w:rsidRPr="00921B8E">
        <w:rPr>
          <w:rFonts w:ascii="Tahoma" w:hAnsi="Tahoma" w:cs="Tahoma"/>
          <w:sz w:val="18"/>
          <w:szCs w:val="18"/>
        </w:rPr>
        <w:tab/>
        <w:t>Glycerol suspension</w:t>
      </w:r>
    </w:p>
    <w:p w14:paraId="0ED8C4E0" w14:textId="77777777" w:rsidR="00E52B6C" w:rsidRPr="00921B8E" w:rsidRDefault="00E52B6C" w:rsidP="00E52B6C">
      <w:pPr>
        <w:ind w:left="3686" w:hanging="3119"/>
        <w:jc w:val="both"/>
        <w:rPr>
          <w:rFonts w:ascii="Tahoma" w:hAnsi="Tahoma" w:cs="Tahoma"/>
          <w:sz w:val="18"/>
          <w:szCs w:val="18"/>
        </w:rPr>
      </w:pPr>
      <w:r w:rsidRPr="00921B8E">
        <w:rPr>
          <w:rFonts w:ascii="Tahoma" w:hAnsi="Tahoma" w:cs="Tahoma"/>
          <w:sz w:val="18"/>
          <w:szCs w:val="18"/>
        </w:rPr>
        <w:t>Temperature</w:t>
      </w:r>
      <w:r w:rsidRPr="00921B8E">
        <w:rPr>
          <w:rFonts w:ascii="Tahoma" w:hAnsi="Tahoma" w:cs="Tahoma"/>
          <w:sz w:val="18"/>
          <w:szCs w:val="18"/>
        </w:rPr>
        <w:tab/>
        <w:t>-80°C</w:t>
      </w:r>
    </w:p>
    <w:p w14:paraId="2D058909" w14:textId="77777777" w:rsidR="00E52B6C" w:rsidRPr="00921B8E" w:rsidRDefault="00E52B6C" w:rsidP="00E52B6C">
      <w:pPr>
        <w:ind w:left="3686" w:hanging="3119"/>
        <w:jc w:val="both"/>
        <w:rPr>
          <w:rFonts w:ascii="Tahoma" w:hAnsi="Tahoma" w:cs="Tahoma"/>
          <w:sz w:val="18"/>
          <w:szCs w:val="18"/>
        </w:rPr>
      </w:pPr>
      <w:r w:rsidRPr="00921B8E">
        <w:rPr>
          <w:rFonts w:ascii="Tahoma" w:hAnsi="Tahoma" w:cs="Tahoma"/>
          <w:sz w:val="18"/>
          <w:szCs w:val="18"/>
        </w:rPr>
        <w:t>Storage Life</w:t>
      </w:r>
      <w:r w:rsidRPr="00921B8E">
        <w:rPr>
          <w:rFonts w:ascii="Tahoma" w:hAnsi="Tahoma" w:cs="Tahoma"/>
          <w:sz w:val="18"/>
          <w:szCs w:val="18"/>
        </w:rPr>
        <w:tab/>
        <w:t>5 years</w:t>
      </w:r>
    </w:p>
    <w:p w14:paraId="4866F8EF" w14:textId="77777777" w:rsidR="00E52B6C" w:rsidRPr="00921B8E" w:rsidRDefault="00E52B6C" w:rsidP="008C2AD8">
      <w:pPr>
        <w:ind w:left="3686" w:hanging="3119"/>
        <w:jc w:val="both"/>
        <w:rPr>
          <w:rFonts w:ascii="Tahoma" w:hAnsi="Tahoma" w:cs="Tahoma"/>
          <w:sz w:val="18"/>
          <w:szCs w:val="18"/>
        </w:rPr>
      </w:pPr>
    </w:p>
    <w:p w14:paraId="3168BA6C"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u w:val="single"/>
        </w:rPr>
        <w:t>Inoculation Procedure</w:t>
      </w:r>
      <w:r w:rsidRPr="00921B8E">
        <w:rPr>
          <w:rFonts w:ascii="Tahoma" w:hAnsi="Tahoma" w:cs="Tahoma"/>
          <w:sz w:val="18"/>
          <w:szCs w:val="18"/>
        </w:rPr>
        <w:t>:</w:t>
      </w:r>
    </w:p>
    <w:p w14:paraId="19C493A8" w14:textId="77777777" w:rsidR="00300F6E" w:rsidRPr="00921B8E" w:rsidRDefault="00300F6E" w:rsidP="008C2AD8">
      <w:pPr>
        <w:tabs>
          <w:tab w:val="left" w:pos="2268"/>
        </w:tabs>
        <w:ind w:left="3686" w:hanging="3119"/>
        <w:jc w:val="both"/>
        <w:rPr>
          <w:rFonts w:ascii="Tahoma" w:hAnsi="Tahoma" w:cs="Tahoma"/>
          <w:sz w:val="18"/>
          <w:szCs w:val="18"/>
        </w:rPr>
      </w:pPr>
      <w:r w:rsidRPr="00921B8E">
        <w:rPr>
          <w:rFonts w:ascii="Tahoma" w:hAnsi="Tahoma" w:cs="Tahoma"/>
          <w:sz w:val="18"/>
          <w:szCs w:val="18"/>
        </w:rPr>
        <w:t>Age of Plant</w:t>
      </w:r>
      <w:r w:rsidRPr="00921B8E">
        <w:rPr>
          <w:rFonts w:ascii="Tahoma" w:hAnsi="Tahoma" w:cs="Tahoma"/>
          <w:sz w:val="18"/>
          <w:szCs w:val="18"/>
        </w:rPr>
        <w:tab/>
      </w:r>
      <w:r w:rsidRPr="00921B8E">
        <w:rPr>
          <w:rFonts w:ascii="Tahoma" w:hAnsi="Tahoma" w:cs="Tahoma"/>
          <w:sz w:val="18"/>
          <w:szCs w:val="18"/>
        </w:rPr>
        <w:tab/>
        <w:t>7-14 days (take stand counts at 7 days)</w:t>
      </w:r>
    </w:p>
    <w:p w14:paraId="25616661" w14:textId="31799F1E"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 xml:space="preserve">Type of </w:t>
      </w:r>
      <w:proofErr w:type="spellStart"/>
      <w:r w:rsidRPr="00921B8E">
        <w:rPr>
          <w:rFonts w:ascii="Tahoma" w:hAnsi="Tahoma" w:cs="Tahoma"/>
          <w:sz w:val="18"/>
          <w:szCs w:val="18"/>
        </w:rPr>
        <w:t>Inoc</w:t>
      </w:r>
      <w:proofErr w:type="spellEnd"/>
      <w:r w:rsidRPr="00921B8E">
        <w:rPr>
          <w:rFonts w:ascii="Tahoma" w:hAnsi="Tahoma" w:cs="Tahoma"/>
          <w:sz w:val="18"/>
          <w:szCs w:val="18"/>
        </w:rPr>
        <w:t>.</w:t>
      </w:r>
      <w:r w:rsidRPr="00921B8E">
        <w:rPr>
          <w:rFonts w:ascii="Tahoma" w:hAnsi="Tahoma" w:cs="Tahoma"/>
          <w:sz w:val="18"/>
          <w:szCs w:val="18"/>
        </w:rPr>
        <w:tab/>
        <w:t>Spore suspension with 2</w:t>
      </w:r>
      <w:r w:rsidR="0028628A" w:rsidRPr="00921B8E">
        <w:rPr>
          <w:rFonts w:ascii="Tahoma" w:hAnsi="Tahoma" w:cs="Tahoma"/>
          <w:sz w:val="18"/>
          <w:szCs w:val="18"/>
        </w:rPr>
        <w:t>-3</w:t>
      </w:r>
      <w:r w:rsidRPr="00921B8E">
        <w:rPr>
          <w:rFonts w:ascii="Tahoma" w:hAnsi="Tahoma" w:cs="Tahoma"/>
          <w:sz w:val="18"/>
          <w:szCs w:val="18"/>
        </w:rPr>
        <w:t xml:space="preserve"> drops Tween per litre distilled water, taken from 7 day old cultures incubated at 23°C on half strength oatmeal agar</w:t>
      </w:r>
      <w:r w:rsidR="0028628A" w:rsidRPr="00921B8E">
        <w:rPr>
          <w:rFonts w:ascii="Tahoma" w:hAnsi="Tahoma" w:cs="Tahoma"/>
          <w:sz w:val="18"/>
          <w:szCs w:val="18"/>
        </w:rPr>
        <w:t xml:space="preserve"> or 14 day old cultures incubated at 20°C on Potatoes Dextrose Agar (optional with </w:t>
      </w:r>
      <w:r w:rsidR="00A7649B" w:rsidRPr="00921B8E">
        <w:rPr>
          <w:rFonts w:ascii="Tahoma" w:hAnsi="Tahoma" w:cs="Tahoma"/>
          <w:sz w:val="18"/>
          <w:szCs w:val="18"/>
        </w:rPr>
        <w:t>antibiotics</w:t>
      </w:r>
      <w:r w:rsidR="0028628A" w:rsidRPr="00921B8E">
        <w:rPr>
          <w:rFonts w:ascii="Tahoma" w:hAnsi="Tahoma" w:cs="Tahoma"/>
          <w:sz w:val="18"/>
          <w:szCs w:val="18"/>
        </w:rPr>
        <w:t>)</w:t>
      </w:r>
      <w:r w:rsidRPr="00921B8E">
        <w:rPr>
          <w:rFonts w:ascii="Tahoma" w:hAnsi="Tahoma" w:cs="Tahoma"/>
          <w:sz w:val="18"/>
          <w:szCs w:val="18"/>
        </w:rPr>
        <w:t>.</w:t>
      </w:r>
    </w:p>
    <w:p w14:paraId="24A1629E"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Concentration</w:t>
      </w:r>
      <w:r w:rsidRPr="00921B8E">
        <w:rPr>
          <w:rFonts w:ascii="Tahoma" w:hAnsi="Tahoma" w:cs="Tahoma"/>
          <w:sz w:val="18"/>
          <w:szCs w:val="18"/>
        </w:rPr>
        <w:tab/>
        <w:t>2 x 10</w:t>
      </w:r>
      <w:r w:rsidRPr="00921B8E">
        <w:rPr>
          <w:rFonts w:ascii="Tahoma" w:hAnsi="Tahoma" w:cs="Tahoma"/>
          <w:sz w:val="18"/>
          <w:szCs w:val="18"/>
          <w:vertAlign w:val="superscript"/>
        </w:rPr>
        <w:t>6</w:t>
      </w:r>
      <w:r w:rsidRPr="00921B8E">
        <w:rPr>
          <w:rFonts w:ascii="Tahoma" w:hAnsi="Tahoma" w:cs="Tahoma"/>
          <w:sz w:val="18"/>
          <w:szCs w:val="18"/>
        </w:rPr>
        <w:t xml:space="preserve"> spores per ml</w:t>
      </w:r>
    </w:p>
    <w:p w14:paraId="5E5116E5"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Method</w:t>
      </w:r>
      <w:r w:rsidRPr="00921B8E">
        <w:rPr>
          <w:rFonts w:ascii="Tahoma" w:hAnsi="Tahoma" w:cs="Tahoma"/>
          <w:sz w:val="18"/>
          <w:szCs w:val="18"/>
        </w:rPr>
        <w:tab/>
        <w:t>Spray to runoff, approx. 3 ml or 5 to 10 ml per flat</w:t>
      </w:r>
      <w:r w:rsidR="00AA2DBF" w:rsidRPr="00921B8E">
        <w:rPr>
          <w:rFonts w:ascii="Tahoma" w:hAnsi="Tahoma" w:cs="Tahoma"/>
          <w:sz w:val="18"/>
          <w:szCs w:val="18"/>
        </w:rPr>
        <w:t xml:space="preserve"> or 20 mL for 30*30cm plastic pots</w:t>
      </w:r>
      <w:r w:rsidRPr="00921B8E">
        <w:rPr>
          <w:rFonts w:ascii="Tahoma" w:hAnsi="Tahoma" w:cs="Tahoma"/>
          <w:sz w:val="18"/>
          <w:szCs w:val="18"/>
        </w:rPr>
        <w:t xml:space="preserve">; </w:t>
      </w:r>
      <w:r w:rsidR="00AA2DBF" w:rsidRPr="00921B8E">
        <w:rPr>
          <w:rFonts w:ascii="Tahoma" w:hAnsi="Tahoma" w:cs="Tahoma"/>
          <w:sz w:val="18"/>
          <w:szCs w:val="18"/>
        </w:rPr>
        <w:t xml:space="preserve">covered or </w:t>
      </w:r>
      <w:r w:rsidRPr="00921B8E">
        <w:rPr>
          <w:rFonts w:ascii="Tahoma" w:hAnsi="Tahoma" w:cs="Tahoma"/>
          <w:sz w:val="18"/>
          <w:szCs w:val="18"/>
        </w:rPr>
        <w:t xml:space="preserve">place in mist chamber to maintain 100% R.H. for 48 hours at </w:t>
      </w:r>
      <w:r w:rsidR="00AA2DBF" w:rsidRPr="00921B8E">
        <w:rPr>
          <w:rFonts w:ascii="Tahoma" w:hAnsi="Tahoma" w:cs="Tahoma"/>
          <w:sz w:val="18"/>
          <w:szCs w:val="18"/>
        </w:rPr>
        <w:t>20-</w:t>
      </w:r>
      <w:r w:rsidRPr="00921B8E">
        <w:rPr>
          <w:rFonts w:ascii="Tahoma" w:hAnsi="Tahoma" w:cs="Tahoma"/>
          <w:sz w:val="18"/>
          <w:szCs w:val="18"/>
        </w:rPr>
        <w:t>23°C</w:t>
      </w:r>
    </w:p>
    <w:p w14:paraId="67E844AD"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u w:val="single"/>
        </w:rPr>
        <w:t>Incubation</w:t>
      </w:r>
      <w:r w:rsidRPr="00921B8E">
        <w:rPr>
          <w:rFonts w:ascii="Tahoma" w:hAnsi="Tahoma" w:cs="Tahoma"/>
          <w:sz w:val="18"/>
          <w:szCs w:val="18"/>
        </w:rPr>
        <w:t>:</w:t>
      </w:r>
    </w:p>
    <w:p w14:paraId="549F99DB"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Location</w:t>
      </w:r>
      <w:r w:rsidRPr="00921B8E">
        <w:rPr>
          <w:rFonts w:ascii="Tahoma" w:hAnsi="Tahoma" w:cs="Tahoma"/>
          <w:sz w:val="18"/>
          <w:szCs w:val="18"/>
        </w:rPr>
        <w:tab/>
        <w:t xml:space="preserve">Growth room or greenhouse at </w:t>
      </w:r>
      <w:r w:rsidR="00AA2DBF" w:rsidRPr="00921B8E">
        <w:rPr>
          <w:rFonts w:ascii="Tahoma" w:hAnsi="Tahoma" w:cs="Tahoma"/>
          <w:sz w:val="18"/>
          <w:szCs w:val="18"/>
        </w:rPr>
        <w:t>20-</w:t>
      </w:r>
      <w:r w:rsidRPr="00921B8E">
        <w:rPr>
          <w:rFonts w:ascii="Tahoma" w:hAnsi="Tahoma" w:cs="Tahoma"/>
          <w:sz w:val="18"/>
          <w:szCs w:val="18"/>
        </w:rPr>
        <w:t>23°C</w:t>
      </w:r>
    </w:p>
    <w:p w14:paraId="09DE4DD0"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Age at Rating</w:t>
      </w:r>
      <w:r w:rsidRPr="00921B8E">
        <w:rPr>
          <w:rFonts w:ascii="Tahoma" w:hAnsi="Tahoma" w:cs="Tahoma"/>
          <w:sz w:val="18"/>
          <w:szCs w:val="18"/>
        </w:rPr>
        <w:tab/>
        <w:t>10 to 14 days after inoculation</w:t>
      </w:r>
    </w:p>
    <w:p w14:paraId="305BE394" w14:textId="77777777" w:rsidR="00300F6E" w:rsidRPr="00921B8E" w:rsidRDefault="00300F6E" w:rsidP="008C2AD8">
      <w:pPr>
        <w:ind w:left="3686" w:hanging="3119"/>
        <w:jc w:val="both"/>
        <w:rPr>
          <w:rFonts w:ascii="Tahoma" w:hAnsi="Tahoma" w:cs="Tahoma"/>
          <w:sz w:val="18"/>
          <w:szCs w:val="18"/>
        </w:rPr>
      </w:pPr>
    </w:p>
    <w:p w14:paraId="50367563"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State of Expression</w:t>
      </w:r>
      <w:r w:rsidRPr="00921B8E">
        <w:rPr>
          <w:rFonts w:ascii="Tahoma" w:hAnsi="Tahoma" w:cs="Tahoma"/>
          <w:sz w:val="18"/>
          <w:szCs w:val="18"/>
        </w:rPr>
        <w:tab/>
        <w:t>Example varieties (Race 1)</w:t>
      </w:r>
    </w:p>
    <w:p w14:paraId="544241E3" w14:textId="77777777" w:rsidR="00300F6E" w:rsidRPr="00921B8E" w:rsidRDefault="00300F6E" w:rsidP="008C2AD8">
      <w:pPr>
        <w:ind w:left="2832" w:hanging="2265"/>
        <w:jc w:val="both"/>
        <w:rPr>
          <w:rFonts w:ascii="Tahoma" w:hAnsi="Tahoma" w:cs="Tahoma"/>
          <w:sz w:val="18"/>
          <w:szCs w:val="18"/>
        </w:rPr>
      </w:pPr>
    </w:p>
    <w:p w14:paraId="0CE68306"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Highly resistant (&gt;50%)</w:t>
      </w:r>
      <w:r w:rsidRPr="00921B8E">
        <w:rPr>
          <w:rFonts w:ascii="Tahoma" w:hAnsi="Tahoma" w:cs="Tahoma"/>
          <w:sz w:val="18"/>
          <w:szCs w:val="18"/>
        </w:rPr>
        <w:tab/>
        <w:t>Sequel HR</w:t>
      </w:r>
    </w:p>
    <w:p w14:paraId="023D43B1"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Resistant (31-50%)</w:t>
      </w:r>
      <w:r w:rsidRPr="00921B8E">
        <w:rPr>
          <w:rFonts w:ascii="Tahoma" w:hAnsi="Tahoma" w:cs="Tahoma"/>
          <w:sz w:val="18"/>
          <w:szCs w:val="18"/>
        </w:rPr>
        <w:tab/>
        <w:t>Trifecta</w:t>
      </w:r>
    </w:p>
    <w:p w14:paraId="035A8DDC"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Moderately resistant (15-30%)</w:t>
      </w:r>
      <w:r w:rsidRPr="00921B8E">
        <w:rPr>
          <w:rFonts w:ascii="Tahoma" w:hAnsi="Tahoma" w:cs="Tahoma"/>
          <w:sz w:val="18"/>
          <w:szCs w:val="18"/>
        </w:rPr>
        <w:tab/>
      </w:r>
    </w:p>
    <w:p w14:paraId="4400D903"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Weakly resistant (6-14%)</w:t>
      </w:r>
      <w:r w:rsidRPr="00921B8E">
        <w:rPr>
          <w:rFonts w:ascii="Tahoma" w:hAnsi="Tahoma" w:cs="Tahoma"/>
          <w:sz w:val="18"/>
          <w:szCs w:val="18"/>
        </w:rPr>
        <w:tab/>
        <w:t>Venus</w:t>
      </w:r>
    </w:p>
    <w:p w14:paraId="6F921960" w14:textId="77777777" w:rsidR="00300F6E" w:rsidRPr="00921B8E" w:rsidRDefault="00300F6E" w:rsidP="008C2AD8">
      <w:pPr>
        <w:ind w:left="3686" w:hanging="3119"/>
        <w:jc w:val="both"/>
        <w:rPr>
          <w:rFonts w:ascii="Tahoma" w:hAnsi="Tahoma" w:cs="Tahoma"/>
          <w:sz w:val="18"/>
          <w:szCs w:val="18"/>
        </w:rPr>
      </w:pPr>
      <w:r w:rsidRPr="00921B8E">
        <w:rPr>
          <w:rFonts w:ascii="Tahoma" w:hAnsi="Tahoma" w:cs="Tahoma"/>
          <w:sz w:val="18"/>
          <w:szCs w:val="18"/>
        </w:rPr>
        <w:t>Susceptible (0-&lt;6%)</w:t>
      </w:r>
      <w:r w:rsidRPr="00921B8E">
        <w:rPr>
          <w:rFonts w:ascii="Tahoma" w:hAnsi="Tahoma" w:cs="Tahoma"/>
          <w:sz w:val="18"/>
          <w:szCs w:val="18"/>
        </w:rPr>
        <w:tab/>
        <w:t>Hunter River</w:t>
      </w:r>
    </w:p>
    <w:p w14:paraId="014294E7" w14:textId="77777777" w:rsidR="00705C84" w:rsidRDefault="00705C84">
      <w:pPr>
        <w:rPr>
          <w:rFonts w:ascii="Tahoma" w:hAnsi="Tahoma" w:cs="Tahoma"/>
          <w:sz w:val="18"/>
          <w:szCs w:val="18"/>
        </w:rPr>
      </w:pPr>
      <w:r>
        <w:rPr>
          <w:rFonts w:ascii="Tahoma" w:hAnsi="Tahoma" w:cs="Tahoma"/>
          <w:sz w:val="18"/>
          <w:szCs w:val="18"/>
        </w:rPr>
        <w:br w:type="page"/>
      </w:r>
    </w:p>
    <w:p w14:paraId="52E46BDD" w14:textId="28E8AD06" w:rsidR="00300F6E" w:rsidRPr="00921B8E" w:rsidRDefault="002E35EA" w:rsidP="003A59D9">
      <w:pPr>
        <w:ind w:left="567"/>
        <w:jc w:val="both"/>
        <w:rPr>
          <w:rFonts w:ascii="Tahoma" w:hAnsi="Tahoma" w:cs="Tahoma"/>
          <w:sz w:val="18"/>
          <w:szCs w:val="18"/>
        </w:rPr>
      </w:pPr>
      <w:r w:rsidRPr="00921B8E">
        <w:rPr>
          <w:rFonts w:ascii="Tahoma" w:hAnsi="Tahoma" w:cs="Tahoma"/>
          <w:sz w:val="18"/>
          <w:szCs w:val="18"/>
        </w:rPr>
        <w:lastRenderedPageBreak/>
        <w:t xml:space="preserve">Or </w:t>
      </w: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901"/>
        <w:gridCol w:w="560"/>
      </w:tblGrid>
      <w:tr w:rsidR="002E35EA" w:rsidRPr="00921B8E" w14:paraId="6D4141E1" w14:textId="77777777" w:rsidTr="00D22CC5">
        <w:trPr>
          <w:trHeight w:val="285"/>
        </w:trPr>
        <w:tc>
          <w:tcPr>
            <w:tcW w:w="1780" w:type="dxa"/>
            <w:vAlign w:val="bottom"/>
          </w:tcPr>
          <w:p w14:paraId="200ADE05" w14:textId="77777777" w:rsidR="002E35EA" w:rsidRPr="00921B8E" w:rsidRDefault="002E35EA" w:rsidP="00C6080E">
            <w:pPr>
              <w:pStyle w:val="Normaltg"/>
              <w:tabs>
                <w:tab w:val="clear" w:pos="709"/>
                <w:tab w:val="clear" w:pos="1418"/>
              </w:tabs>
              <w:spacing w:before="120" w:after="120"/>
              <w:rPr>
                <w:rFonts w:ascii="Tahoma" w:hAnsi="Tahoma" w:cs="Tahoma"/>
                <w:sz w:val="18"/>
                <w:szCs w:val="18"/>
                <w:lang w:val="en-GB"/>
              </w:rPr>
            </w:pPr>
            <w:r w:rsidRPr="00921B8E">
              <w:rPr>
                <w:rFonts w:ascii="Tahoma" w:hAnsi="Tahoma" w:cs="Tahoma"/>
                <w:sz w:val="18"/>
                <w:szCs w:val="18"/>
                <w:lang w:val="en-GB"/>
              </w:rPr>
              <w:t>Kali</w:t>
            </w:r>
          </w:p>
        </w:tc>
        <w:tc>
          <w:tcPr>
            <w:tcW w:w="1901" w:type="dxa"/>
            <w:vAlign w:val="bottom"/>
          </w:tcPr>
          <w:p w14:paraId="5BF42C66" w14:textId="77777777" w:rsidR="002E35EA" w:rsidRPr="00921B8E" w:rsidRDefault="00DF7A62" w:rsidP="00C6080E">
            <w:pPr>
              <w:spacing w:before="120" w:after="120"/>
              <w:jc w:val="both"/>
              <w:rPr>
                <w:rFonts w:ascii="Tahoma" w:hAnsi="Tahoma" w:cs="Tahoma"/>
                <w:sz w:val="18"/>
                <w:szCs w:val="18"/>
              </w:rPr>
            </w:pPr>
            <w:r w:rsidRPr="00921B8E">
              <w:rPr>
                <w:rFonts w:ascii="Tahoma" w:hAnsi="Tahoma" w:cs="Tahoma"/>
                <w:sz w:val="18"/>
                <w:szCs w:val="18"/>
              </w:rPr>
              <w:t xml:space="preserve">very </w:t>
            </w:r>
            <w:r w:rsidR="002E35EA" w:rsidRPr="00921B8E">
              <w:rPr>
                <w:rFonts w:ascii="Tahoma" w:hAnsi="Tahoma" w:cs="Tahoma"/>
                <w:sz w:val="18"/>
                <w:szCs w:val="18"/>
              </w:rPr>
              <w:t>low</w:t>
            </w:r>
          </w:p>
        </w:tc>
        <w:tc>
          <w:tcPr>
            <w:tcW w:w="560" w:type="dxa"/>
            <w:vAlign w:val="bottom"/>
          </w:tcPr>
          <w:p w14:paraId="415822F1" w14:textId="77777777" w:rsidR="002E35EA" w:rsidRPr="00921B8E" w:rsidRDefault="00FB4C6B" w:rsidP="00C6080E">
            <w:pPr>
              <w:spacing w:before="120" w:after="120"/>
              <w:jc w:val="both"/>
              <w:rPr>
                <w:rFonts w:ascii="Tahoma" w:hAnsi="Tahoma" w:cs="Tahoma"/>
                <w:sz w:val="18"/>
                <w:szCs w:val="18"/>
              </w:rPr>
            </w:pPr>
            <w:r w:rsidRPr="00921B8E">
              <w:rPr>
                <w:rFonts w:ascii="Tahoma" w:hAnsi="Tahoma" w:cs="Tahoma"/>
                <w:sz w:val="18"/>
                <w:szCs w:val="18"/>
              </w:rPr>
              <w:t>1</w:t>
            </w:r>
          </w:p>
        </w:tc>
      </w:tr>
      <w:tr w:rsidR="002E35EA" w:rsidRPr="00921B8E" w14:paraId="6B2221B7" w14:textId="77777777" w:rsidTr="00D22CC5">
        <w:trPr>
          <w:trHeight w:val="285"/>
        </w:trPr>
        <w:tc>
          <w:tcPr>
            <w:tcW w:w="1780" w:type="dxa"/>
            <w:vAlign w:val="bottom"/>
          </w:tcPr>
          <w:p w14:paraId="7B8935C4" w14:textId="77777777" w:rsidR="002E35EA" w:rsidRPr="00921B8E" w:rsidRDefault="002E35EA" w:rsidP="00C6080E">
            <w:pPr>
              <w:pStyle w:val="Normaltg"/>
              <w:tabs>
                <w:tab w:val="clear" w:pos="709"/>
                <w:tab w:val="clear" w:pos="1418"/>
              </w:tabs>
              <w:spacing w:before="120" w:after="120"/>
              <w:rPr>
                <w:rFonts w:ascii="Tahoma" w:hAnsi="Tahoma" w:cs="Tahoma"/>
                <w:sz w:val="18"/>
                <w:szCs w:val="18"/>
                <w:lang w:val="en-GB"/>
              </w:rPr>
            </w:pPr>
            <w:r w:rsidRPr="00921B8E">
              <w:rPr>
                <w:rFonts w:ascii="Tahoma" w:hAnsi="Tahoma" w:cs="Tahoma"/>
                <w:sz w:val="18"/>
                <w:szCs w:val="18"/>
                <w:lang w:val="en-GB"/>
              </w:rPr>
              <w:t>Alexis</w:t>
            </w:r>
          </w:p>
        </w:tc>
        <w:tc>
          <w:tcPr>
            <w:tcW w:w="1901" w:type="dxa"/>
            <w:vAlign w:val="bottom"/>
          </w:tcPr>
          <w:p w14:paraId="59E0A919" w14:textId="77777777" w:rsidR="002E35EA" w:rsidRPr="00921B8E" w:rsidRDefault="00DF7A62" w:rsidP="00C6080E">
            <w:pPr>
              <w:spacing w:before="120" w:after="120"/>
              <w:jc w:val="both"/>
              <w:rPr>
                <w:rFonts w:ascii="Tahoma" w:hAnsi="Tahoma" w:cs="Tahoma"/>
                <w:sz w:val="18"/>
                <w:szCs w:val="18"/>
              </w:rPr>
            </w:pPr>
            <w:r w:rsidRPr="00921B8E">
              <w:rPr>
                <w:rFonts w:ascii="Tahoma" w:hAnsi="Tahoma" w:cs="Tahoma"/>
                <w:sz w:val="18"/>
                <w:szCs w:val="18"/>
              </w:rPr>
              <w:t>very low to low</w:t>
            </w:r>
          </w:p>
        </w:tc>
        <w:tc>
          <w:tcPr>
            <w:tcW w:w="560" w:type="dxa"/>
            <w:vAlign w:val="bottom"/>
          </w:tcPr>
          <w:p w14:paraId="1AC3F887" w14:textId="77777777" w:rsidR="002E35EA" w:rsidRPr="00921B8E" w:rsidRDefault="00FB4C6B" w:rsidP="00C6080E">
            <w:pPr>
              <w:spacing w:before="120" w:after="120"/>
              <w:jc w:val="both"/>
              <w:rPr>
                <w:rFonts w:ascii="Tahoma" w:hAnsi="Tahoma" w:cs="Tahoma"/>
                <w:sz w:val="18"/>
                <w:szCs w:val="18"/>
              </w:rPr>
            </w:pPr>
            <w:r w:rsidRPr="00921B8E">
              <w:rPr>
                <w:rFonts w:ascii="Tahoma" w:hAnsi="Tahoma" w:cs="Tahoma"/>
                <w:sz w:val="18"/>
                <w:szCs w:val="18"/>
              </w:rPr>
              <w:t>2</w:t>
            </w:r>
          </w:p>
        </w:tc>
      </w:tr>
      <w:tr w:rsidR="002E35EA" w:rsidRPr="00921B8E" w14:paraId="2732F11E" w14:textId="77777777" w:rsidTr="00D22CC5">
        <w:trPr>
          <w:trHeight w:val="285"/>
        </w:trPr>
        <w:tc>
          <w:tcPr>
            <w:tcW w:w="1780" w:type="dxa"/>
            <w:vAlign w:val="bottom"/>
          </w:tcPr>
          <w:p w14:paraId="17745F0C" w14:textId="2F6A322F" w:rsidR="002E35EA" w:rsidRPr="00921B8E" w:rsidRDefault="002E35EA" w:rsidP="00C6080E">
            <w:pPr>
              <w:spacing w:before="120" w:after="120"/>
              <w:jc w:val="both"/>
              <w:rPr>
                <w:rFonts w:ascii="Tahoma" w:hAnsi="Tahoma" w:cs="Tahoma"/>
                <w:sz w:val="18"/>
                <w:szCs w:val="18"/>
              </w:rPr>
            </w:pPr>
            <w:r w:rsidRPr="00921B8E">
              <w:rPr>
                <w:rFonts w:ascii="Tahoma" w:hAnsi="Tahoma" w:cs="Tahoma"/>
                <w:sz w:val="18"/>
                <w:szCs w:val="18"/>
              </w:rPr>
              <w:t>Marshall</w:t>
            </w:r>
            <w:r w:rsidR="001A545A">
              <w:rPr>
                <w:rFonts w:ascii="Tahoma" w:hAnsi="Tahoma" w:cs="Tahoma"/>
                <w:sz w:val="18"/>
                <w:szCs w:val="18"/>
              </w:rPr>
              <w:t>, Artemis</w:t>
            </w:r>
          </w:p>
        </w:tc>
        <w:tc>
          <w:tcPr>
            <w:tcW w:w="1901" w:type="dxa"/>
            <w:vAlign w:val="bottom"/>
          </w:tcPr>
          <w:p w14:paraId="666F02AF" w14:textId="77777777" w:rsidR="002E35EA" w:rsidRPr="00921B8E" w:rsidRDefault="00DF7A62" w:rsidP="00C6080E">
            <w:pPr>
              <w:spacing w:before="120" w:after="120"/>
              <w:jc w:val="both"/>
              <w:rPr>
                <w:rFonts w:ascii="Tahoma" w:hAnsi="Tahoma" w:cs="Tahoma"/>
                <w:sz w:val="18"/>
                <w:szCs w:val="18"/>
              </w:rPr>
            </w:pPr>
            <w:r w:rsidRPr="00921B8E">
              <w:rPr>
                <w:rFonts w:ascii="Tahoma" w:hAnsi="Tahoma" w:cs="Tahoma"/>
                <w:sz w:val="18"/>
                <w:szCs w:val="18"/>
              </w:rPr>
              <w:t xml:space="preserve">medium to </w:t>
            </w:r>
            <w:r w:rsidR="002E35EA" w:rsidRPr="00921B8E">
              <w:rPr>
                <w:rFonts w:ascii="Tahoma" w:hAnsi="Tahoma" w:cs="Tahoma"/>
                <w:sz w:val="18"/>
                <w:szCs w:val="18"/>
              </w:rPr>
              <w:t>high</w:t>
            </w:r>
          </w:p>
        </w:tc>
        <w:tc>
          <w:tcPr>
            <w:tcW w:w="560" w:type="dxa"/>
            <w:vAlign w:val="bottom"/>
          </w:tcPr>
          <w:p w14:paraId="4BC6DDAC" w14:textId="77777777" w:rsidR="002E35EA" w:rsidRPr="00921B8E" w:rsidRDefault="00FB4C6B" w:rsidP="00C6080E">
            <w:pPr>
              <w:spacing w:before="120" w:after="120"/>
              <w:jc w:val="both"/>
              <w:rPr>
                <w:rFonts w:ascii="Tahoma" w:hAnsi="Tahoma" w:cs="Tahoma"/>
                <w:sz w:val="18"/>
                <w:szCs w:val="18"/>
              </w:rPr>
            </w:pPr>
            <w:r w:rsidRPr="00921B8E">
              <w:rPr>
                <w:rFonts w:ascii="Tahoma" w:hAnsi="Tahoma" w:cs="Tahoma"/>
                <w:sz w:val="18"/>
                <w:szCs w:val="18"/>
              </w:rPr>
              <w:t>6</w:t>
            </w:r>
          </w:p>
        </w:tc>
      </w:tr>
      <w:tr w:rsidR="00FB4C6B" w:rsidRPr="00921B8E" w14:paraId="69FCAED5" w14:textId="77777777" w:rsidTr="00D22CC5">
        <w:trPr>
          <w:trHeight w:val="285"/>
        </w:trPr>
        <w:tc>
          <w:tcPr>
            <w:tcW w:w="1780" w:type="dxa"/>
            <w:vAlign w:val="bottom"/>
          </w:tcPr>
          <w:p w14:paraId="6858D95F" w14:textId="77777777" w:rsidR="00FB4C6B" w:rsidRPr="00921B8E" w:rsidRDefault="00FB4C6B" w:rsidP="00C6080E">
            <w:pPr>
              <w:spacing w:before="120" w:after="120"/>
              <w:jc w:val="both"/>
              <w:rPr>
                <w:rFonts w:ascii="Tahoma" w:hAnsi="Tahoma" w:cs="Tahoma"/>
                <w:sz w:val="18"/>
                <w:szCs w:val="18"/>
              </w:rPr>
            </w:pPr>
            <w:proofErr w:type="spellStart"/>
            <w:r w:rsidRPr="00921B8E">
              <w:rPr>
                <w:rFonts w:ascii="Tahoma" w:hAnsi="Tahoma" w:cs="Tahoma"/>
                <w:sz w:val="18"/>
                <w:szCs w:val="18"/>
              </w:rPr>
              <w:t>Ambra</w:t>
            </w:r>
            <w:proofErr w:type="spellEnd"/>
          </w:p>
        </w:tc>
        <w:tc>
          <w:tcPr>
            <w:tcW w:w="1901" w:type="dxa"/>
            <w:vAlign w:val="bottom"/>
          </w:tcPr>
          <w:p w14:paraId="33980AAC" w14:textId="77777777" w:rsidR="00FB4C6B" w:rsidRPr="00921B8E" w:rsidRDefault="00DF7A62" w:rsidP="00C6080E">
            <w:pPr>
              <w:spacing w:before="120" w:after="120"/>
              <w:jc w:val="both"/>
              <w:rPr>
                <w:rFonts w:ascii="Tahoma" w:hAnsi="Tahoma" w:cs="Tahoma"/>
                <w:sz w:val="18"/>
                <w:szCs w:val="18"/>
              </w:rPr>
            </w:pPr>
            <w:r w:rsidRPr="00921B8E">
              <w:rPr>
                <w:rFonts w:ascii="Tahoma" w:hAnsi="Tahoma" w:cs="Tahoma"/>
                <w:sz w:val="18"/>
                <w:szCs w:val="18"/>
              </w:rPr>
              <w:t>high to v</w:t>
            </w:r>
            <w:r w:rsidR="00FB4C6B" w:rsidRPr="00921B8E">
              <w:rPr>
                <w:rFonts w:ascii="Tahoma" w:hAnsi="Tahoma" w:cs="Tahoma"/>
                <w:sz w:val="18"/>
                <w:szCs w:val="18"/>
              </w:rPr>
              <w:t xml:space="preserve">ery </w:t>
            </w:r>
            <w:r w:rsidRPr="00921B8E">
              <w:rPr>
                <w:rFonts w:ascii="Tahoma" w:hAnsi="Tahoma" w:cs="Tahoma"/>
                <w:sz w:val="18"/>
                <w:szCs w:val="18"/>
              </w:rPr>
              <w:t>h</w:t>
            </w:r>
            <w:r w:rsidR="00FB4C6B" w:rsidRPr="00921B8E">
              <w:rPr>
                <w:rFonts w:ascii="Tahoma" w:hAnsi="Tahoma" w:cs="Tahoma"/>
                <w:sz w:val="18"/>
                <w:szCs w:val="18"/>
              </w:rPr>
              <w:t>igh</w:t>
            </w:r>
          </w:p>
        </w:tc>
        <w:tc>
          <w:tcPr>
            <w:tcW w:w="560" w:type="dxa"/>
            <w:vAlign w:val="bottom"/>
          </w:tcPr>
          <w:p w14:paraId="6ADE374F" w14:textId="4AD9A7DB" w:rsidR="00FB4C6B" w:rsidRPr="00921B8E" w:rsidRDefault="001A545A" w:rsidP="00C6080E">
            <w:pPr>
              <w:spacing w:before="120" w:after="120"/>
              <w:jc w:val="both"/>
              <w:rPr>
                <w:rFonts w:ascii="Tahoma" w:hAnsi="Tahoma" w:cs="Tahoma"/>
                <w:sz w:val="18"/>
                <w:szCs w:val="18"/>
              </w:rPr>
            </w:pPr>
            <w:r>
              <w:rPr>
                <w:rFonts w:ascii="Tahoma" w:hAnsi="Tahoma" w:cs="Tahoma"/>
                <w:sz w:val="18"/>
                <w:szCs w:val="18"/>
              </w:rPr>
              <w:t>7</w:t>
            </w:r>
          </w:p>
        </w:tc>
      </w:tr>
    </w:tbl>
    <w:p w14:paraId="1DCC1931" w14:textId="77777777" w:rsidR="002E35EA" w:rsidRPr="00921B8E" w:rsidRDefault="002E35EA" w:rsidP="003A59D9">
      <w:pPr>
        <w:ind w:left="567"/>
        <w:jc w:val="both"/>
        <w:rPr>
          <w:rFonts w:ascii="Tahoma" w:hAnsi="Tahoma" w:cs="Tahoma"/>
          <w:sz w:val="18"/>
          <w:szCs w:val="18"/>
        </w:rPr>
      </w:pPr>
    </w:p>
    <w:p w14:paraId="39EF3149" w14:textId="77777777" w:rsidR="00300F6E" w:rsidRPr="00921B8E" w:rsidRDefault="00300F6E" w:rsidP="008C2AD8">
      <w:pPr>
        <w:ind w:left="2832" w:hanging="2265"/>
        <w:jc w:val="both"/>
        <w:rPr>
          <w:rFonts w:ascii="Tahoma" w:hAnsi="Tahoma" w:cs="Tahoma"/>
          <w:sz w:val="18"/>
          <w:szCs w:val="18"/>
          <w:u w:val="single"/>
        </w:rPr>
      </w:pPr>
      <w:r w:rsidRPr="00921B8E">
        <w:rPr>
          <w:rFonts w:ascii="Tahoma" w:hAnsi="Tahoma" w:cs="Tahoma"/>
          <w:sz w:val="18"/>
          <w:szCs w:val="18"/>
          <w:u w:val="single"/>
        </w:rPr>
        <w:t>Rating</w:t>
      </w:r>
      <w:r w:rsidRPr="00921B8E">
        <w:rPr>
          <w:rFonts w:ascii="Tahoma" w:hAnsi="Tahoma" w:cs="Tahoma"/>
          <w:sz w:val="18"/>
          <w:szCs w:val="18"/>
        </w:rPr>
        <w:t>:</w:t>
      </w:r>
    </w:p>
    <w:p w14:paraId="2842981C" w14:textId="77777777" w:rsidR="00300F6E" w:rsidRPr="00921B8E" w:rsidRDefault="00300F6E" w:rsidP="008C2AD8">
      <w:pPr>
        <w:ind w:left="2832" w:hanging="2265"/>
        <w:jc w:val="both"/>
        <w:rPr>
          <w:rFonts w:ascii="Tahoma" w:hAnsi="Tahoma" w:cs="Tahoma"/>
          <w:sz w:val="18"/>
          <w:szCs w:val="18"/>
        </w:rPr>
      </w:pPr>
    </w:p>
    <w:p w14:paraId="1DD234CE" w14:textId="77777777" w:rsidR="00300F6E" w:rsidRPr="00921B8E" w:rsidRDefault="00300F6E" w:rsidP="008C2AD8">
      <w:pPr>
        <w:ind w:left="2832" w:hanging="2265"/>
        <w:jc w:val="both"/>
        <w:rPr>
          <w:rFonts w:ascii="Tahoma" w:hAnsi="Tahoma" w:cs="Tahoma"/>
          <w:sz w:val="18"/>
          <w:szCs w:val="18"/>
        </w:rPr>
      </w:pPr>
      <w:r w:rsidRPr="00921B8E">
        <w:rPr>
          <w:rFonts w:ascii="Tahoma" w:hAnsi="Tahoma" w:cs="Tahoma"/>
          <w:sz w:val="18"/>
          <w:szCs w:val="18"/>
        </w:rPr>
        <w:t>Resistance is assessed as percentage of seedlings surviving 10 to 14 days after inoculation.</w:t>
      </w:r>
    </w:p>
    <w:p w14:paraId="24407304" w14:textId="77777777" w:rsidR="00300F6E" w:rsidRPr="00921B8E" w:rsidRDefault="00300F6E" w:rsidP="008C2AD8">
      <w:pPr>
        <w:ind w:left="2832" w:hanging="2265"/>
        <w:jc w:val="both"/>
        <w:rPr>
          <w:rFonts w:ascii="Tahoma" w:hAnsi="Tahoma" w:cs="Tahoma"/>
          <w:sz w:val="18"/>
          <w:szCs w:val="18"/>
        </w:rPr>
      </w:pPr>
    </w:p>
    <w:p w14:paraId="5789326C" w14:textId="77777777" w:rsidR="00300F6E" w:rsidRPr="00921B8E" w:rsidRDefault="00300F6E" w:rsidP="008C2AD8">
      <w:pPr>
        <w:ind w:left="2832" w:hanging="2265"/>
        <w:jc w:val="both"/>
        <w:rPr>
          <w:rFonts w:ascii="Tahoma" w:hAnsi="Tahoma" w:cs="Tahoma"/>
          <w:sz w:val="18"/>
          <w:szCs w:val="18"/>
          <w:u w:val="single"/>
        </w:rPr>
      </w:pPr>
      <w:r w:rsidRPr="00921B8E">
        <w:rPr>
          <w:rFonts w:ascii="Tahoma" w:hAnsi="Tahoma" w:cs="Tahoma"/>
          <w:sz w:val="18"/>
          <w:szCs w:val="18"/>
          <w:u w:val="single"/>
        </w:rPr>
        <w:t>Check varieties (Race 1):</w:t>
      </w:r>
    </w:p>
    <w:p w14:paraId="45604E7F" w14:textId="77777777" w:rsidR="00594F50" w:rsidRPr="00921B8E" w:rsidRDefault="00594F50" w:rsidP="008C2AD8">
      <w:pPr>
        <w:ind w:left="2832" w:hanging="2265"/>
        <w:jc w:val="both"/>
        <w:rPr>
          <w:rFonts w:ascii="Tahoma" w:hAnsi="Tahoma" w:cs="Tahoma"/>
          <w:sz w:val="18"/>
          <w:szCs w:val="18"/>
        </w:rPr>
      </w:pPr>
    </w:p>
    <w:p w14:paraId="1AB0423E" w14:textId="742C55AD" w:rsidR="00300F6E" w:rsidRDefault="00522025" w:rsidP="008C2AD8">
      <w:pPr>
        <w:ind w:left="2832" w:hanging="2265"/>
        <w:jc w:val="both"/>
        <w:rPr>
          <w:rFonts w:ascii="Tahoma" w:hAnsi="Tahoma" w:cs="Tahoma"/>
          <w:sz w:val="18"/>
          <w:szCs w:val="18"/>
        </w:rPr>
      </w:pPr>
      <w:r w:rsidRPr="00921B8E">
        <w:rPr>
          <w:rFonts w:ascii="Tahoma" w:hAnsi="Tahoma" w:cs="Tahoma"/>
          <w:sz w:val="18"/>
          <w:szCs w:val="18"/>
          <w:vertAlign w:val="superscript"/>
        </w:rPr>
        <w:t xml:space="preserve">1 </w:t>
      </w:r>
      <w:r w:rsidRPr="00921B8E">
        <w:rPr>
          <w:rFonts w:ascii="Tahoma" w:hAnsi="Tahoma" w:cs="Tahoma"/>
          <w:sz w:val="18"/>
          <w:szCs w:val="18"/>
        </w:rPr>
        <w:t xml:space="preserve">GEVES, </w:t>
      </w:r>
      <w:hyperlink r:id="rId26" w:history="1">
        <w:r w:rsidR="009930B8" w:rsidRPr="00191D0F">
          <w:rPr>
            <w:rStyle w:val="Hyperlink"/>
            <w:rFonts w:ascii="Tahoma" w:hAnsi="Tahoma" w:cs="Tahoma"/>
            <w:sz w:val="18"/>
            <w:szCs w:val="18"/>
          </w:rPr>
          <w:t>contact@geves.fr</w:t>
        </w:r>
      </w:hyperlink>
    </w:p>
    <w:p w14:paraId="76EA11C5" w14:textId="2204199F" w:rsidR="00705C84" w:rsidRDefault="00705C84">
      <w:pPr>
        <w:rPr>
          <w:rFonts w:ascii="Tahoma" w:hAnsi="Tahoma" w:cs="Tahoma"/>
          <w:sz w:val="18"/>
          <w:szCs w:val="18"/>
          <w:u w:val="single"/>
        </w:rPr>
      </w:pPr>
      <w:r>
        <w:rPr>
          <w:rFonts w:ascii="Tahoma" w:hAnsi="Tahoma" w:cs="Tahoma"/>
          <w:sz w:val="18"/>
          <w:szCs w:val="18"/>
          <w:u w:val="single"/>
        </w:rPr>
        <w:br w:type="page"/>
      </w:r>
    </w:p>
    <w:p w14:paraId="0CB8BD30" w14:textId="77777777" w:rsidR="00300F6E" w:rsidRPr="00921B8E" w:rsidRDefault="00300F6E" w:rsidP="003A59D9">
      <w:pPr>
        <w:ind w:left="567"/>
        <w:rPr>
          <w:rFonts w:ascii="Tahoma" w:hAnsi="Tahoma" w:cs="Tahoma"/>
          <w:sz w:val="18"/>
          <w:szCs w:val="18"/>
        </w:rPr>
      </w:pPr>
    </w:p>
    <w:p w14:paraId="263E8F6A" w14:textId="6520B628" w:rsidR="00FF3563" w:rsidRPr="00921B8E" w:rsidRDefault="001377E6" w:rsidP="001377E6">
      <w:pPr>
        <w:pStyle w:val="Heading2"/>
      </w:pPr>
      <w:bookmarkStart w:id="68" w:name="_Toc73116681"/>
      <w:r w:rsidRPr="00921B8E">
        <w:t>8.3</w:t>
      </w:r>
      <w:r w:rsidRPr="00921B8E">
        <w:tab/>
        <w:t>Explanation of growth stages</w:t>
      </w:r>
      <w:bookmarkEnd w:id="68"/>
    </w:p>
    <w:p w14:paraId="1CCE016B" w14:textId="77777777" w:rsidR="001377E6" w:rsidRPr="00921B8E" w:rsidRDefault="001377E6" w:rsidP="003A59D9">
      <w:pPr>
        <w:ind w:left="567"/>
        <w:jc w:val="both"/>
        <w:rPr>
          <w:rFonts w:ascii="Tahoma" w:hAnsi="Tahoma" w:cs="Tahoma"/>
          <w:sz w:val="18"/>
          <w:szCs w:val="18"/>
        </w:rPr>
      </w:pPr>
    </w:p>
    <w:p w14:paraId="2619153A"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Phenological growth stages and BBCH-identification keys of Lucerne, adapted from BBCH of Pea</w:t>
      </w:r>
    </w:p>
    <w:p w14:paraId="2B50241E" w14:textId="77777777" w:rsidR="00505F24" w:rsidRPr="00921B8E" w:rsidRDefault="00505F24" w:rsidP="00505F24">
      <w:pPr>
        <w:ind w:left="567"/>
        <w:jc w:val="both"/>
        <w:rPr>
          <w:rFonts w:ascii="Tahoma" w:hAnsi="Tahoma" w:cs="Tahoma"/>
          <w:sz w:val="18"/>
          <w:szCs w:val="18"/>
        </w:rPr>
      </w:pPr>
    </w:p>
    <w:p w14:paraId="3C8668C4"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Principal growth stage 1: Leaf development</w:t>
      </w:r>
    </w:p>
    <w:p w14:paraId="0B6E0731" w14:textId="77777777" w:rsidR="00505F24" w:rsidRPr="00921B8E" w:rsidRDefault="00505F24" w:rsidP="00505F24">
      <w:pPr>
        <w:ind w:left="567"/>
        <w:jc w:val="both"/>
        <w:rPr>
          <w:rFonts w:ascii="Tahoma" w:hAnsi="Tahoma" w:cs="Tahoma"/>
          <w:sz w:val="18"/>
          <w:szCs w:val="18"/>
        </w:rPr>
      </w:pPr>
    </w:p>
    <w:p w14:paraId="17168A11"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10 – First leaf visible</w:t>
      </w:r>
    </w:p>
    <w:p w14:paraId="56BB688B"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11 – First true leaf unfolded</w:t>
      </w:r>
    </w:p>
    <w:p w14:paraId="6EA68970"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12 – 2 leaves unfolded</w:t>
      </w:r>
    </w:p>
    <w:p w14:paraId="05F391F1"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13 – 3 leaves unfolded</w:t>
      </w:r>
    </w:p>
    <w:p w14:paraId="6C326E97"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 – Stages continuous till…</w:t>
      </w:r>
    </w:p>
    <w:p w14:paraId="65C97EDB"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19 – 9 or more leaves unfolded</w:t>
      </w:r>
    </w:p>
    <w:p w14:paraId="7E1475E4" w14:textId="77777777" w:rsidR="00505F24" w:rsidRPr="00921B8E" w:rsidRDefault="00505F24" w:rsidP="00505F24">
      <w:pPr>
        <w:ind w:left="567"/>
        <w:jc w:val="both"/>
        <w:rPr>
          <w:rFonts w:ascii="Tahoma" w:hAnsi="Tahoma" w:cs="Tahoma"/>
          <w:sz w:val="18"/>
          <w:szCs w:val="18"/>
        </w:rPr>
      </w:pPr>
    </w:p>
    <w:p w14:paraId="71FB9FF7"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Principal growth stage 2: Stem development</w:t>
      </w:r>
    </w:p>
    <w:p w14:paraId="5D34B58C" w14:textId="77777777" w:rsidR="00505F24" w:rsidRPr="00921B8E" w:rsidRDefault="00505F24" w:rsidP="00505F24">
      <w:pPr>
        <w:ind w:left="567"/>
        <w:jc w:val="both"/>
        <w:rPr>
          <w:rFonts w:ascii="Tahoma" w:hAnsi="Tahoma" w:cs="Tahoma"/>
          <w:sz w:val="18"/>
          <w:szCs w:val="18"/>
        </w:rPr>
      </w:pPr>
    </w:p>
    <w:p w14:paraId="4A25AE93"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20 – main stem only</w:t>
      </w:r>
    </w:p>
    <w:p w14:paraId="22A71AC4"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21 – main stem and another 1</w:t>
      </w:r>
    </w:p>
    <w:p w14:paraId="7FBA911D"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22 – main stem and another 2</w:t>
      </w:r>
    </w:p>
    <w:p w14:paraId="335E036A"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23 – main stem and another 3</w:t>
      </w:r>
    </w:p>
    <w:p w14:paraId="38B5D958"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 – Stages continuous till…</w:t>
      </w:r>
    </w:p>
    <w:p w14:paraId="335FC4A9"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29 – main stem and another 9 or more</w:t>
      </w:r>
    </w:p>
    <w:p w14:paraId="7C084A01" w14:textId="77777777" w:rsidR="00505F24" w:rsidRPr="00921B8E" w:rsidRDefault="00505F24" w:rsidP="00505F24">
      <w:pPr>
        <w:ind w:left="567"/>
        <w:jc w:val="both"/>
        <w:rPr>
          <w:rFonts w:ascii="Tahoma" w:hAnsi="Tahoma" w:cs="Tahoma"/>
          <w:sz w:val="18"/>
          <w:szCs w:val="18"/>
        </w:rPr>
      </w:pPr>
    </w:p>
    <w:p w14:paraId="650BF48F"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Principal growth stage 3: Stem elongation</w:t>
      </w:r>
    </w:p>
    <w:p w14:paraId="16B1F6E1" w14:textId="77777777" w:rsidR="00505F24" w:rsidRPr="00921B8E" w:rsidRDefault="00505F24" w:rsidP="00505F24">
      <w:pPr>
        <w:ind w:left="567"/>
        <w:jc w:val="both"/>
        <w:rPr>
          <w:rFonts w:ascii="Tahoma" w:hAnsi="Tahoma" w:cs="Tahoma"/>
          <w:sz w:val="18"/>
          <w:szCs w:val="18"/>
        </w:rPr>
      </w:pPr>
    </w:p>
    <w:p w14:paraId="4458E2EA"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30 – Beginning of stem elongation</w:t>
      </w:r>
    </w:p>
    <w:p w14:paraId="2106084C"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31 – 1 visibly extended internode</w:t>
      </w:r>
    </w:p>
    <w:p w14:paraId="7F79048D"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32 – 2 visibly extended internodes</w:t>
      </w:r>
    </w:p>
    <w:p w14:paraId="60B09739"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33 – 3 visibly extended internodes</w:t>
      </w:r>
    </w:p>
    <w:p w14:paraId="71A6453D"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 – Stages continuous till…</w:t>
      </w:r>
    </w:p>
    <w:p w14:paraId="12BB25B5"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39 – 9 or more extended internodes</w:t>
      </w:r>
    </w:p>
    <w:p w14:paraId="30A23DA3" w14:textId="77777777" w:rsidR="00505F24" w:rsidRPr="00921B8E" w:rsidRDefault="00505F24" w:rsidP="00505F24">
      <w:pPr>
        <w:ind w:left="567"/>
        <w:jc w:val="both"/>
        <w:rPr>
          <w:rFonts w:ascii="Tahoma" w:hAnsi="Tahoma" w:cs="Tahoma"/>
          <w:sz w:val="18"/>
          <w:szCs w:val="18"/>
        </w:rPr>
      </w:pPr>
    </w:p>
    <w:p w14:paraId="5B23687C"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Principal growth stage 5: Inflorescence emergence</w:t>
      </w:r>
    </w:p>
    <w:p w14:paraId="786C47D1" w14:textId="77777777" w:rsidR="00505F24" w:rsidRPr="00921B8E" w:rsidRDefault="00505F24" w:rsidP="00505F24">
      <w:pPr>
        <w:ind w:left="567"/>
        <w:jc w:val="both"/>
        <w:rPr>
          <w:rFonts w:ascii="Tahoma" w:hAnsi="Tahoma" w:cs="Tahoma"/>
          <w:sz w:val="18"/>
          <w:szCs w:val="18"/>
        </w:rPr>
      </w:pPr>
    </w:p>
    <w:p w14:paraId="6D0C16E8"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50 – First flower buds visible (sporadically within the population)</w:t>
      </w:r>
    </w:p>
    <w:p w14:paraId="03D7B766"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55 – First separated flower buds visible outside leaves but still closed</w:t>
      </w:r>
    </w:p>
    <w:p w14:paraId="05A373F0"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59 – First petals visible, flowers still closed</w:t>
      </w:r>
    </w:p>
    <w:p w14:paraId="6AA37449" w14:textId="77777777" w:rsidR="00505F24" w:rsidRPr="00921B8E" w:rsidRDefault="00505F24" w:rsidP="00505F24">
      <w:pPr>
        <w:ind w:left="567"/>
        <w:jc w:val="both"/>
        <w:rPr>
          <w:rFonts w:ascii="Tahoma" w:hAnsi="Tahoma" w:cs="Tahoma"/>
          <w:sz w:val="18"/>
          <w:szCs w:val="18"/>
        </w:rPr>
      </w:pPr>
    </w:p>
    <w:p w14:paraId="1BB0F3E8"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Principal growth stage 6: Flowering</w:t>
      </w:r>
    </w:p>
    <w:p w14:paraId="6E89C785" w14:textId="77777777" w:rsidR="00505F24" w:rsidRPr="00921B8E" w:rsidRDefault="00505F24" w:rsidP="00505F24">
      <w:pPr>
        <w:ind w:left="567"/>
        <w:jc w:val="both"/>
        <w:rPr>
          <w:rFonts w:ascii="Tahoma" w:hAnsi="Tahoma" w:cs="Tahoma"/>
          <w:sz w:val="18"/>
          <w:szCs w:val="18"/>
        </w:rPr>
      </w:pPr>
    </w:p>
    <w:p w14:paraId="36B83B05"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60 – First flowers open (sporadically within population)</w:t>
      </w:r>
    </w:p>
    <w:p w14:paraId="54BCF27A"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61 – Beginning of flowering: 10% of flowers open</w:t>
      </w:r>
    </w:p>
    <w:p w14:paraId="6FAF0CFB"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62 – 20% of flowers open</w:t>
      </w:r>
    </w:p>
    <w:p w14:paraId="2991F125"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63 – 30% of flowers open</w:t>
      </w:r>
    </w:p>
    <w:p w14:paraId="5EDCEAF0"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64 - -40% of flowers open</w:t>
      </w:r>
    </w:p>
    <w:p w14:paraId="5C2DD280"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65 – Full flowering: 50% of flowers open</w:t>
      </w:r>
    </w:p>
    <w:p w14:paraId="64F1661E"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67 – Flowering declining</w:t>
      </w:r>
    </w:p>
    <w:p w14:paraId="1BE78323" w14:textId="77777777" w:rsidR="00505F24" w:rsidRPr="00921B8E" w:rsidRDefault="00505F24" w:rsidP="00505F24">
      <w:pPr>
        <w:ind w:left="567"/>
        <w:jc w:val="both"/>
        <w:rPr>
          <w:rFonts w:ascii="Tahoma" w:hAnsi="Tahoma" w:cs="Tahoma"/>
          <w:sz w:val="18"/>
          <w:szCs w:val="18"/>
        </w:rPr>
      </w:pPr>
      <w:r w:rsidRPr="00921B8E">
        <w:rPr>
          <w:rFonts w:ascii="Tahoma" w:hAnsi="Tahoma" w:cs="Tahoma"/>
          <w:sz w:val="18"/>
          <w:szCs w:val="18"/>
        </w:rPr>
        <w:t>69 – End of flowering</w:t>
      </w:r>
    </w:p>
    <w:p w14:paraId="1B9EA152" w14:textId="46C19A45" w:rsidR="00505F24" w:rsidRPr="00921B8E" w:rsidRDefault="00505F24" w:rsidP="00505F24">
      <w:pPr>
        <w:ind w:left="567"/>
        <w:jc w:val="both"/>
        <w:rPr>
          <w:rFonts w:ascii="Tahoma" w:hAnsi="Tahoma" w:cs="Tahoma"/>
          <w:sz w:val="18"/>
          <w:szCs w:val="18"/>
        </w:rPr>
      </w:pPr>
    </w:p>
    <w:p w14:paraId="2F9F84D5" w14:textId="77777777" w:rsidR="003A59D9" w:rsidRPr="00921B8E" w:rsidRDefault="003A59D9" w:rsidP="003A59D9">
      <w:pPr>
        <w:ind w:left="567"/>
        <w:jc w:val="both"/>
        <w:rPr>
          <w:rFonts w:ascii="Tahoma" w:hAnsi="Tahoma" w:cs="Tahoma"/>
          <w:sz w:val="18"/>
          <w:szCs w:val="18"/>
        </w:rPr>
      </w:pPr>
    </w:p>
    <w:p w14:paraId="15B7A225" w14:textId="77777777" w:rsidR="003A59D9" w:rsidRPr="00921B8E" w:rsidRDefault="003A59D9" w:rsidP="003A59D9">
      <w:pPr>
        <w:ind w:left="567"/>
        <w:jc w:val="both"/>
        <w:rPr>
          <w:rFonts w:ascii="Tahoma" w:hAnsi="Tahoma" w:cs="Tahoma"/>
          <w:sz w:val="18"/>
          <w:szCs w:val="18"/>
        </w:rPr>
      </w:pPr>
    </w:p>
    <w:p w14:paraId="40D412D9" w14:textId="77777777" w:rsidR="003A59D9" w:rsidRPr="00921B8E" w:rsidRDefault="003A59D9" w:rsidP="003A59D9">
      <w:pPr>
        <w:ind w:left="567"/>
        <w:jc w:val="both"/>
        <w:rPr>
          <w:rFonts w:ascii="Tahoma" w:hAnsi="Tahoma" w:cs="Tahoma"/>
          <w:sz w:val="18"/>
          <w:szCs w:val="18"/>
        </w:rPr>
      </w:pPr>
    </w:p>
    <w:p w14:paraId="22E3EB85" w14:textId="77777777" w:rsidR="003A59D9" w:rsidRPr="00921B8E" w:rsidRDefault="003A59D9" w:rsidP="003A59D9">
      <w:pPr>
        <w:ind w:left="567"/>
        <w:jc w:val="both"/>
        <w:rPr>
          <w:rFonts w:ascii="Tahoma" w:hAnsi="Tahoma" w:cs="Tahoma"/>
          <w:sz w:val="18"/>
          <w:szCs w:val="18"/>
        </w:rPr>
      </w:pPr>
    </w:p>
    <w:p w14:paraId="1CCF1B3F" w14:textId="77777777" w:rsidR="001377E6" w:rsidRPr="00921B8E" w:rsidRDefault="001377E6" w:rsidP="001377E6">
      <w:pPr>
        <w:jc w:val="both"/>
        <w:rPr>
          <w:rFonts w:ascii="Tahoma" w:hAnsi="Tahoma" w:cs="Tahoma"/>
          <w:sz w:val="18"/>
          <w:szCs w:val="18"/>
        </w:rPr>
      </w:pPr>
      <w:r w:rsidRPr="00921B8E">
        <w:rPr>
          <w:rFonts w:ascii="Tahoma" w:hAnsi="Tahoma" w:cs="Tahoma"/>
          <w:sz w:val="18"/>
          <w:szCs w:val="18"/>
        </w:rPr>
        <w:br w:type="page"/>
      </w:r>
    </w:p>
    <w:p w14:paraId="5054EFC4" w14:textId="77777777" w:rsidR="0040676A" w:rsidRPr="00921B8E" w:rsidRDefault="0040676A" w:rsidP="001377E6">
      <w:pPr>
        <w:pStyle w:val="Heading1"/>
      </w:pPr>
      <w:bookmarkStart w:id="69" w:name="_Toc73116682"/>
      <w:r w:rsidRPr="00921B8E">
        <w:lastRenderedPageBreak/>
        <w:t>9.</w:t>
      </w:r>
      <w:r w:rsidR="00B40C50" w:rsidRPr="00921B8E">
        <w:tab/>
      </w:r>
      <w:r w:rsidRPr="00921B8E">
        <w:t>LITERATURE</w:t>
      </w:r>
      <w:bookmarkEnd w:id="69"/>
    </w:p>
    <w:p w14:paraId="657F0EAA" w14:textId="77777777" w:rsidR="0040676A" w:rsidRPr="00921B8E" w:rsidRDefault="0040676A" w:rsidP="0040676A">
      <w:pPr>
        <w:jc w:val="both"/>
        <w:rPr>
          <w:rFonts w:ascii="Tahoma" w:hAnsi="Tahoma" w:cs="Tahoma"/>
          <w:sz w:val="18"/>
          <w:szCs w:val="18"/>
        </w:rPr>
      </w:pPr>
    </w:p>
    <w:p w14:paraId="56626F24" w14:textId="77777777" w:rsidR="0097077E" w:rsidRPr="00921B8E" w:rsidRDefault="0097077E" w:rsidP="001377E6">
      <w:pPr>
        <w:pStyle w:val="TextLevel"/>
        <w:rPr>
          <w:lang w:val="fr-FR"/>
        </w:rPr>
      </w:pPr>
      <w:proofErr w:type="spellStart"/>
      <w:r w:rsidRPr="00921B8E">
        <w:rPr>
          <w:lang w:val="fr-FR"/>
        </w:rPr>
        <w:t>Caubel</w:t>
      </w:r>
      <w:proofErr w:type="spellEnd"/>
      <w:r w:rsidRPr="00921B8E">
        <w:rPr>
          <w:lang w:val="fr-FR"/>
        </w:rPr>
        <w:t xml:space="preserve"> G., </w:t>
      </w:r>
      <w:proofErr w:type="spellStart"/>
      <w:r w:rsidRPr="00921B8E">
        <w:rPr>
          <w:lang w:val="fr-FR"/>
        </w:rPr>
        <w:t>Genier</w:t>
      </w:r>
      <w:proofErr w:type="spellEnd"/>
      <w:r w:rsidRPr="00921B8E">
        <w:rPr>
          <w:lang w:val="fr-FR"/>
        </w:rPr>
        <w:t xml:space="preserve"> G., Bossis M., 1978:  “Données utiles au sélectionneur pour améliorer la résistance des luzernes à l’égard des maladies et ravageurs”.  Publication INRA.</w:t>
      </w:r>
    </w:p>
    <w:p w14:paraId="194E9AB0" w14:textId="77777777" w:rsidR="0097077E" w:rsidRPr="00921B8E" w:rsidRDefault="0097077E" w:rsidP="001377E6">
      <w:pPr>
        <w:pStyle w:val="TextLevel"/>
        <w:rPr>
          <w:lang w:val="fr-FR"/>
        </w:rPr>
      </w:pPr>
      <w:r w:rsidRPr="00921B8E">
        <w:rPr>
          <w:lang w:val="fr-FR"/>
        </w:rPr>
        <w:t xml:space="preserve">GEVES-SNES: “Mode opératoire.  Test de résistance de la Luzerne au </w:t>
      </w:r>
      <w:proofErr w:type="spellStart"/>
      <w:r w:rsidR="00992DEB" w:rsidRPr="00921B8E">
        <w:rPr>
          <w:i/>
          <w:lang w:val="fr-FR"/>
        </w:rPr>
        <w:t>Verticillium</w:t>
      </w:r>
      <w:proofErr w:type="spellEnd"/>
      <w:r w:rsidR="00992DEB" w:rsidRPr="00921B8E">
        <w:rPr>
          <w:i/>
          <w:lang w:val="fr-FR"/>
        </w:rPr>
        <w:t xml:space="preserve"> </w:t>
      </w:r>
      <w:proofErr w:type="spellStart"/>
      <w:r w:rsidR="00992DEB" w:rsidRPr="00921B8E">
        <w:rPr>
          <w:i/>
          <w:lang w:val="fr-FR"/>
        </w:rPr>
        <w:t>A</w:t>
      </w:r>
      <w:r w:rsidRPr="00921B8E">
        <w:rPr>
          <w:i/>
          <w:lang w:val="fr-FR"/>
        </w:rPr>
        <w:t>lbo</w:t>
      </w:r>
      <w:r w:rsidRPr="00921B8E">
        <w:rPr>
          <w:i/>
          <w:lang w:val="fr-FR"/>
        </w:rPr>
        <w:noBreakHyphen/>
      </w:r>
      <w:r w:rsidR="00992DEB" w:rsidRPr="00921B8E">
        <w:rPr>
          <w:i/>
          <w:lang w:val="fr-FR"/>
        </w:rPr>
        <w:t>A</w:t>
      </w:r>
      <w:r w:rsidRPr="00921B8E">
        <w:rPr>
          <w:i/>
          <w:lang w:val="fr-FR"/>
        </w:rPr>
        <w:t>trum</w:t>
      </w:r>
      <w:proofErr w:type="spellEnd"/>
      <w:r w:rsidRPr="00921B8E">
        <w:rPr>
          <w:lang w:val="fr-FR"/>
        </w:rPr>
        <w:t>”.</w:t>
      </w:r>
      <w:r w:rsidRPr="00921B8E">
        <w:rPr>
          <w:i/>
          <w:lang w:val="fr-FR"/>
        </w:rPr>
        <w:t xml:space="preserve">  </w:t>
      </w:r>
      <w:r w:rsidRPr="00921B8E">
        <w:rPr>
          <w:lang w:val="fr-FR"/>
        </w:rPr>
        <w:t>ANA/PAT/TRS</w:t>
      </w:r>
      <w:r w:rsidR="00992DEB" w:rsidRPr="00921B8E">
        <w:rPr>
          <w:lang w:val="fr-FR"/>
        </w:rPr>
        <w:t>/MO</w:t>
      </w:r>
      <w:r w:rsidRPr="00921B8E">
        <w:rPr>
          <w:lang w:val="fr-FR"/>
        </w:rPr>
        <w:t>/405.  Publication GEVES-SNES.</w:t>
      </w:r>
    </w:p>
    <w:p w14:paraId="779106E9" w14:textId="77777777" w:rsidR="0097077E" w:rsidRPr="00921B8E" w:rsidRDefault="0097077E" w:rsidP="001377E6">
      <w:pPr>
        <w:pStyle w:val="TextLevel"/>
        <w:rPr>
          <w:lang w:val="fr-FR"/>
        </w:rPr>
      </w:pPr>
      <w:r w:rsidRPr="00921B8E">
        <w:rPr>
          <w:lang w:val="fr-FR"/>
        </w:rPr>
        <w:t xml:space="preserve">GEVES-SNES:  “Mode opératoire.  Test de résistance des luzernes à </w:t>
      </w:r>
      <w:proofErr w:type="spellStart"/>
      <w:r w:rsidRPr="00921B8E">
        <w:rPr>
          <w:i/>
          <w:lang w:val="fr-FR"/>
        </w:rPr>
        <w:t>Ditylenchus</w:t>
      </w:r>
      <w:proofErr w:type="spellEnd"/>
      <w:r w:rsidRPr="00921B8E">
        <w:rPr>
          <w:i/>
          <w:lang w:val="fr-FR"/>
        </w:rPr>
        <w:t xml:space="preserve"> </w:t>
      </w:r>
      <w:proofErr w:type="spellStart"/>
      <w:r w:rsidR="00992DEB" w:rsidRPr="00921B8E">
        <w:rPr>
          <w:i/>
          <w:lang w:val="fr-FR"/>
        </w:rPr>
        <w:t>D</w:t>
      </w:r>
      <w:r w:rsidRPr="00921B8E">
        <w:rPr>
          <w:i/>
          <w:lang w:val="fr-FR"/>
        </w:rPr>
        <w:t>ipsaci</w:t>
      </w:r>
      <w:proofErr w:type="spellEnd"/>
      <w:r w:rsidRPr="00921B8E">
        <w:rPr>
          <w:lang w:val="fr-FR"/>
        </w:rPr>
        <w:t>”. ANA/PAT/TRS/</w:t>
      </w:r>
      <w:r w:rsidR="00992DEB" w:rsidRPr="00921B8E">
        <w:rPr>
          <w:lang w:val="fr-FR"/>
        </w:rPr>
        <w:t>MO/</w:t>
      </w:r>
      <w:r w:rsidRPr="00921B8E">
        <w:rPr>
          <w:lang w:val="fr-FR"/>
        </w:rPr>
        <w:t>301.  Publication GEVES-SNES.</w:t>
      </w:r>
    </w:p>
    <w:p w14:paraId="11C30299" w14:textId="77777777" w:rsidR="006C3F86" w:rsidRPr="00921B8E" w:rsidRDefault="006C3F86" w:rsidP="001377E6">
      <w:pPr>
        <w:pStyle w:val="TextLevel"/>
      </w:pPr>
      <w:r w:rsidRPr="00921B8E">
        <w:rPr>
          <w:lang w:val="fr-FR"/>
        </w:rPr>
        <w:t>GEVES-</w:t>
      </w:r>
      <w:proofErr w:type="gramStart"/>
      <w:r w:rsidRPr="00921B8E">
        <w:rPr>
          <w:lang w:val="fr-FR"/>
        </w:rPr>
        <w:t xml:space="preserve">SNES,  </w:t>
      </w:r>
      <w:r w:rsidR="008654FC" w:rsidRPr="00921B8E">
        <w:rPr>
          <w:lang w:val="fr-FR"/>
        </w:rPr>
        <w:t>“</w:t>
      </w:r>
      <w:proofErr w:type="gramEnd"/>
      <w:r w:rsidRPr="00921B8E">
        <w:rPr>
          <w:lang w:val="fr-FR"/>
        </w:rPr>
        <w:t xml:space="preserve">Mode opératoire.  Test de résistance des luzernes à </w:t>
      </w:r>
      <w:proofErr w:type="spellStart"/>
      <w:r w:rsidRPr="00921B8E">
        <w:rPr>
          <w:i/>
          <w:lang w:val="fr-FR"/>
        </w:rPr>
        <w:t>Colletotrichum</w:t>
      </w:r>
      <w:proofErr w:type="spellEnd"/>
      <w:r w:rsidR="008654FC" w:rsidRPr="00921B8E">
        <w:rPr>
          <w:i/>
          <w:lang w:val="fr-FR"/>
        </w:rPr>
        <w:t xml:space="preserve"> </w:t>
      </w:r>
      <w:proofErr w:type="spellStart"/>
      <w:r w:rsidR="008654FC" w:rsidRPr="00921B8E">
        <w:rPr>
          <w:i/>
          <w:lang w:val="fr-FR"/>
        </w:rPr>
        <w:t>trifolii</w:t>
      </w:r>
      <w:proofErr w:type="spellEnd"/>
      <w:proofErr w:type="gramStart"/>
      <w:r w:rsidR="008654FC" w:rsidRPr="00921B8E">
        <w:rPr>
          <w:lang w:val="fr-FR"/>
        </w:rPr>
        <w:t>”.ANA</w:t>
      </w:r>
      <w:proofErr w:type="gramEnd"/>
      <w:r w:rsidR="008654FC" w:rsidRPr="00921B8E">
        <w:rPr>
          <w:lang w:val="fr-FR"/>
        </w:rPr>
        <w:t xml:space="preserve">/PAT/TRS/MO/430.  </w:t>
      </w:r>
      <w:r w:rsidR="008654FC" w:rsidRPr="00921B8E">
        <w:t>Publication GEVES SNES.</w:t>
      </w:r>
    </w:p>
    <w:p w14:paraId="01475511" w14:textId="77777777" w:rsidR="006C3F86" w:rsidRPr="00921B8E" w:rsidRDefault="006C3F86" w:rsidP="001377E6">
      <w:pPr>
        <w:pStyle w:val="TextLevel"/>
        <w:rPr>
          <w:lang w:val="fr-FR"/>
        </w:rPr>
      </w:pPr>
      <w:r w:rsidRPr="00921B8E">
        <w:t>GEVES-</w:t>
      </w:r>
      <w:proofErr w:type="gramStart"/>
      <w:r w:rsidRPr="00921B8E">
        <w:t xml:space="preserve">SEV,  </w:t>
      </w:r>
      <w:r w:rsidR="008654FC" w:rsidRPr="00921B8E">
        <w:t>“</w:t>
      </w:r>
      <w:proofErr w:type="gramEnd"/>
      <w:r w:rsidRPr="00921B8E">
        <w:t>Description of varieties characteristics handbook</w:t>
      </w:r>
      <w:r w:rsidR="008654FC" w:rsidRPr="00921B8E">
        <w:t>”.</w:t>
      </w:r>
      <w:r w:rsidRPr="00921B8E">
        <w:t xml:space="preserve">  </w:t>
      </w:r>
      <w:r w:rsidRPr="00921B8E">
        <w:rPr>
          <w:lang w:val="fr-FR"/>
        </w:rPr>
        <w:t>Publication GEVES-SEV.</w:t>
      </w:r>
    </w:p>
    <w:p w14:paraId="28972A78" w14:textId="77777777" w:rsidR="0097077E" w:rsidRPr="00921B8E" w:rsidRDefault="0097077E" w:rsidP="001377E6">
      <w:pPr>
        <w:pStyle w:val="TextLevel"/>
        <w:rPr>
          <w:lang w:val="fr-FR"/>
        </w:rPr>
      </w:pPr>
      <w:proofErr w:type="spellStart"/>
      <w:r w:rsidRPr="00921B8E">
        <w:rPr>
          <w:lang w:val="fr-FR"/>
        </w:rPr>
        <w:t>Gondran</w:t>
      </w:r>
      <w:proofErr w:type="spellEnd"/>
      <w:r w:rsidRPr="00921B8E">
        <w:rPr>
          <w:lang w:val="fr-FR"/>
        </w:rPr>
        <w:t xml:space="preserve"> J., 1984: “La verticilliose de la luzerne : Détermination de l’agent causal, biologie du parasite répartition géographique, dégâts et méthode de lutte”.  Thèse, université des sciences de Poitiers.</w:t>
      </w:r>
    </w:p>
    <w:p w14:paraId="4A450766" w14:textId="77777777" w:rsidR="0097077E" w:rsidRPr="00921B8E" w:rsidRDefault="0097077E" w:rsidP="001377E6">
      <w:pPr>
        <w:pStyle w:val="TextLevel"/>
      </w:pPr>
      <w:r w:rsidRPr="00921B8E">
        <w:rPr>
          <w:lang w:val="fr-FR"/>
        </w:rPr>
        <w:t xml:space="preserve">Leclercq D., </w:t>
      </w:r>
      <w:proofErr w:type="spellStart"/>
      <w:r w:rsidRPr="00921B8E">
        <w:rPr>
          <w:lang w:val="fr-FR"/>
        </w:rPr>
        <w:t>Caubel</w:t>
      </w:r>
      <w:proofErr w:type="spellEnd"/>
      <w:r w:rsidRPr="00921B8E">
        <w:rPr>
          <w:lang w:val="fr-FR"/>
        </w:rPr>
        <w:t xml:space="preserve"> G., 1991: “Résistance variétale de la luzerne au nématode des tiges </w:t>
      </w:r>
      <w:proofErr w:type="spellStart"/>
      <w:r w:rsidRPr="00921B8E">
        <w:rPr>
          <w:i/>
          <w:lang w:val="fr-FR"/>
        </w:rPr>
        <w:t>Ditylenchus</w:t>
      </w:r>
      <w:proofErr w:type="spellEnd"/>
      <w:r w:rsidRPr="00921B8E">
        <w:rPr>
          <w:i/>
          <w:lang w:val="fr-FR"/>
        </w:rPr>
        <w:t xml:space="preserve"> </w:t>
      </w:r>
      <w:proofErr w:type="spellStart"/>
      <w:r w:rsidRPr="00921B8E">
        <w:rPr>
          <w:i/>
          <w:lang w:val="fr-FR"/>
        </w:rPr>
        <w:t>dipsaci</w:t>
      </w:r>
      <w:proofErr w:type="spellEnd"/>
      <w:r w:rsidRPr="00921B8E">
        <w:rPr>
          <w:i/>
          <w:lang w:val="fr-FR"/>
        </w:rPr>
        <w:t xml:space="preserve"> </w:t>
      </w:r>
      <w:r w:rsidRPr="00921B8E">
        <w:rPr>
          <w:lang w:val="fr-FR"/>
        </w:rPr>
        <w:t xml:space="preserve">(Kühn) </w:t>
      </w:r>
      <w:proofErr w:type="spellStart"/>
      <w:r w:rsidRPr="00921B8E">
        <w:rPr>
          <w:lang w:val="fr-FR"/>
        </w:rPr>
        <w:t>Filipjev</w:t>
      </w:r>
      <w:proofErr w:type="spellEnd"/>
      <w:r w:rsidRPr="00921B8E">
        <w:rPr>
          <w:lang w:val="fr-FR"/>
        </w:rPr>
        <w:t xml:space="preserve"> ; test d’évaluation et application en sélection”. </w:t>
      </w:r>
      <w:proofErr w:type="spellStart"/>
      <w:r w:rsidRPr="00921B8E">
        <w:t>Agronomie</w:t>
      </w:r>
      <w:proofErr w:type="spellEnd"/>
      <w:r w:rsidRPr="00921B8E">
        <w:t>. 11, pages 603-612.</w:t>
      </w:r>
    </w:p>
    <w:p w14:paraId="5539B62C" w14:textId="77777777" w:rsidR="0097077E" w:rsidRPr="00921B8E" w:rsidRDefault="0097077E" w:rsidP="001377E6">
      <w:pPr>
        <w:pStyle w:val="TextLevel"/>
      </w:pPr>
      <w:proofErr w:type="spellStart"/>
      <w:r w:rsidRPr="00921B8E">
        <w:t>Mckenzie</w:t>
      </w:r>
      <w:proofErr w:type="spellEnd"/>
      <w:r w:rsidRPr="00921B8E">
        <w:t>, J.S., Paquin, R., and Duke, S.H. 1988: “Cold and Heat Tolerance. Alfalfa and Alfalfa Improvement,” ASA Monograph 29, Chapter 8.  Pages 265-266.</w:t>
      </w:r>
    </w:p>
    <w:p w14:paraId="220E9D8A" w14:textId="77777777" w:rsidR="0097077E" w:rsidRPr="00921B8E" w:rsidRDefault="0097077E" w:rsidP="001377E6">
      <w:pPr>
        <w:pStyle w:val="TextLevel"/>
        <w:rPr>
          <w:lang w:val="fr-FR"/>
        </w:rPr>
      </w:pPr>
      <w:proofErr w:type="spellStart"/>
      <w:r w:rsidRPr="00921B8E">
        <w:t>Montegano</w:t>
      </w:r>
      <w:proofErr w:type="spellEnd"/>
      <w:r w:rsidRPr="00921B8E">
        <w:rPr>
          <w:caps/>
        </w:rPr>
        <w:t xml:space="preserve">, B., </w:t>
      </w:r>
      <w:proofErr w:type="spellStart"/>
      <w:r w:rsidRPr="00921B8E">
        <w:t>Gensollen</w:t>
      </w:r>
      <w:proofErr w:type="spellEnd"/>
      <w:r w:rsidRPr="00921B8E">
        <w:rPr>
          <w:caps/>
        </w:rPr>
        <w:t xml:space="preserve">, V., </w:t>
      </w:r>
      <w:r w:rsidRPr="00921B8E">
        <w:t xml:space="preserve">and </w:t>
      </w:r>
      <w:proofErr w:type="spellStart"/>
      <w:r w:rsidRPr="00921B8E">
        <w:t>Lassalvy</w:t>
      </w:r>
      <w:proofErr w:type="spellEnd"/>
      <w:r w:rsidRPr="00921B8E">
        <w:t xml:space="preserve"> S., 2002</w:t>
      </w:r>
      <w:proofErr w:type="gramStart"/>
      <w:r w:rsidRPr="00921B8E">
        <w:t>:  “</w:t>
      </w:r>
      <w:proofErr w:type="gramEnd"/>
      <w:r w:rsidRPr="00921B8E">
        <w:t>Fall dormancy as a descriptor of Lucerne (</w:t>
      </w:r>
      <w:r w:rsidRPr="00921B8E">
        <w:rPr>
          <w:i/>
        </w:rPr>
        <w:t>Medicago sativa</w:t>
      </w:r>
      <w:r w:rsidRPr="00921B8E">
        <w:t xml:space="preserve"> L.) varieties”.  19</w:t>
      </w:r>
      <w:r w:rsidRPr="00921B8E">
        <w:rPr>
          <w:vertAlign w:val="superscript"/>
        </w:rPr>
        <w:t>th</w:t>
      </w:r>
      <w:r w:rsidRPr="00921B8E">
        <w:t xml:space="preserve"> General Meeting of the European Grassland Federation. La Rochelle, France.  </w:t>
      </w:r>
      <w:r w:rsidRPr="00921B8E">
        <w:rPr>
          <w:lang w:val="fr-FR"/>
        </w:rPr>
        <w:t>Pages 452-453.</w:t>
      </w:r>
    </w:p>
    <w:p w14:paraId="25BE6BA9" w14:textId="77777777" w:rsidR="0097077E" w:rsidRPr="00921B8E" w:rsidRDefault="0097077E" w:rsidP="001377E6">
      <w:pPr>
        <w:pStyle w:val="TextLevel"/>
        <w:rPr>
          <w:lang w:val="fr-FR"/>
        </w:rPr>
      </w:pPr>
      <w:r w:rsidRPr="00921B8E">
        <w:rPr>
          <w:lang w:val="fr-FR"/>
        </w:rPr>
        <w:t>Roulier. G., Guy P., 1986: “Stades phénologiques de la luzerne, outil pour l’éleveur”.  Le Sélectionneur Français. 37, pages 85-90.</w:t>
      </w:r>
    </w:p>
    <w:p w14:paraId="1534F289" w14:textId="77777777" w:rsidR="0097077E" w:rsidRPr="00921B8E" w:rsidRDefault="0097077E" w:rsidP="001377E6">
      <w:pPr>
        <w:pStyle w:val="TextLevel"/>
      </w:pPr>
      <w:proofErr w:type="spellStart"/>
      <w:r w:rsidRPr="00613C82">
        <w:rPr>
          <w:lang w:val="fr-FR"/>
        </w:rPr>
        <w:t>Teuber</w:t>
      </w:r>
      <w:proofErr w:type="spellEnd"/>
      <w:r w:rsidRPr="00613C82">
        <w:rPr>
          <w:caps/>
          <w:lang w:val="fr-FR"/>
        </w:rPr>
        <w:t xml:space="preserve">, </w:t>
      </w:r>
      <w:proofErr w:type="gramStart"/>
      <w:r w:rsidRPr="00613C82">
        <w:rPr>
          <w:caps/>
          <w:lang w:val="fr-FR"/>
        </w:rPr>
        <w:t>L.R.,</w:t>
      </w:r>
      <w:proofErr w:type="spellStart"/>
      <w:r w:rsidRPr="00613C82">
        <w:rPr>
          <w:lang w:val="fr-FR"/>
        </w:rPr>
        <w:t>Taggard</w:t>
      </w:r>
      <w:proofErr w:type="spellEnd"/>
      <w:proofErr w:type="gramEnd"/>
      <w:r w:rsidRPr="00613C82">
        <w:rPr>
          <w:caps/>
          <w:lang w:val="fr-FR"/>
        </w:rPr>
        <w:t xml:space="preserve">, K.L., </w:t>
      </w:r>
      <w:r w:rsidRPr="00613C82">
        <w:rPr>
          <w:lang w:val="fr-FR"/>
        </w:rPr>
        <w:t>Gibbs</w:t>
      </w:r>
      <w:r w:rsidRPr="00613C82">
        <w:rPr>
          <w:caps/>
          <w:lang w:val="fr-FR"/>
        </w:rPr>
        <w:t xml:space="preserve">, L.K., </w:t>
      </w:r>
      <w:proofErr w:type="spellStart"/>
      <w:r w:rsidRPr="00613C82">
        <w:rPr>
          <w:lang w:val="fr-FR"/>
        </w:rPr>
        <w:t>Mccaslin</w:t>
      </w:r>
      <w:proofErr w:type="spellEnd"/>
      <w:r w:rsidRPr="00613C82">
        <w:rPr>
          <w:caps/>
          <w:lang w:val="fr-FR"/>
        </w:rPr>
        <w:t xml:space="preserve">, M.H., </w:t>
      </w:r>
      <w:r w:rsidRPr="00613C82">
        <w:rPr>
          <w:lang w:val="fr-FR"/>
        </w:rPr>
        <w:t>Peterson</w:t>
      </w:r>
      <w:r w:rsidRPr="00613C82">
        <w:rPr>
          <w:caps/>
          <w:lang w:val="fr-FR"/>
        </w:rPr>
        <w:t xml:space="preserve">, M.A., </w:t>
      </w:r>
      <w:r w:rsidRPr="00613C82">
        <w:rPr>
          <w:lang w:val="fr-FR"/>
        </w:rPr>
        <w:t>Barnes</w:t>
      </w:r>
      <w:r w:rsidRPr="00613C82">
        <w:rPr>
          <w:caps/>
          <w:lang w:val="fr-FR"/>
        </w:rPr>
        <w:t>, D.K.</w:t>
      </w:r>
      <w:r w:rsidRPr="00613C82">
        <w:rPr>
          <w:lang w:val="fr-FR"/>
        </w:rPr>
        <w:t> , 1998:  “</w:t>
      </w:r>
      <w:proofErr w:type="spellStart"/>
      <w:r w:rsidRPr="00613C82">
        <w:rPr>
          <w:lang w:val="fr-FR"/>
        </w:rPr>
        <w:t>Fall</w:t>
      </w:r>
      <w:proofErr w:type="spellEnd"/>
      <w:r w:rsidRPr="00613C82">
        <w:rPr>
          <w:lang w:val="fr-FR"/>
        </w:rPr>
        <w:t xml:space="preserve"> </w:t>
      </w:r>
      <w:proofErr w:type="spellStart"/>
      <w:r w:rsidRPr="00613C82">
        <w:rPr>
          <w:lang w:val="fr-FR"/>
        </w:rPr>
        <w:t>Dormancy</w:t>
      </w:r>
      <w:proofErr w:type="spellEnd"/>
      <w:r w:rsidRPr="00613C82">
        <w:rPr>
          <w:lang w:val="fr-FR"/>
        </w:rPr>
        <w:t xml:space="preserve">.  </w:t>
      </w:r>
      <w:r w:rsidRPr="00921B8E">
        <w:t>In Standard tests to characterize alfalfa cultivars”. 3</w:t>
      </w:r>
      <w:r w:rsidRPr="00921B8E">
        <w:rPr>
          <w:vertAlign w:val="superscript"/>
        </w:rPr>
        <w:t>rd</w:t>
      </w:r>
      <w:r w:rsidRPr="00921B8E">
        <w:t xml:space="preserve"> ed. (amended 1998).  North American Alfalfa Improvement Conference, Beltsville, MD. </w:t>
      </w:r>
    </w:p>
    <w:p w14:paraId="2B4937D4" w14:textId="77777777" w:rsidR="0097077E" w:rsidRPr="00921B8E" w:rsidRDefault="0097077E" w:rsidP="001377E6">
      <w:pPr>
        <w:pStyle w:val="TextLevel"/>
      </w:pPr>
      <w:r w:rsidRPr="00921B8E">
        <w:t xml:space="preserve">(Available on line at </w:t>
      </w:r>
      <w:hyperlink r:id="rId27" w:history="1">
        <w:r w:rsidRPr="00921B8E">
          <w:rPr>
            <w:rStyle w:val="Hyperlink"/>
            <w:rFonts w:cs="Tahoma"/>
            <w:color w:val="auto"/>
            <w:szCs w:val="18"/>
          </w:rPr>
          <w:t>http://www.naaic.org/s</w:t>
        </w:r>
        <w:bookmarkStart w:id="70" w:name="_Hlt47512119"/>
        <w:r w:rsidRPr="00921B8E">
          <w:rPr>
            <w:rStyle w:val="Hyperlink"/>
            <w:rFonts w:cs="Tahoma"/>
            <w:color w:val="auto"/>
            <w:szCs w:val="18"/>
          </w:rPr>
          <w:t>t</w:t>
        </w:r>
        <w:bookmarkEnd w:id="70"/>
        <w:r w:rsidRPr="00921B8E">
          <w:rPr>
            <w:rStyle w:val="Hyperlink"/>
            <w:rFonts w:cs="Tahoma"/>
            <w:color w:val="auto"/>
            <w:szCs w:val="18"/>
          </w:rPr>
          <w:t>dtests/Dormancy2.html</w:t>
        </w:r>
      </w:hyperlink>
      <w:r w:rsidRPr="00921B8E">
        <w:t>) (Verified July 11, 2003).</w:t>
      </w:r>
    </w:p>
    <w:p w14:paraId="32EF937D" w14:textId="77777777" w:rsidR="0097077E" w:rsidRPr="00921B8E" w:rsidRDefault="0097077E" w:rsidP="001377E6">
      <w:pPr>
        <w:pStyle w:val="TextLevel"/>
      </w:pPr>
      <w:r w:rsidRPr="00921B8E">
        <w:t xml:space="preserve">U.S. Department of Agriculture, Agricultural Research Service: “A System for Visually Classifying Alfalfa Flower </w:t>
      </w:r>
      <w:proofErr w:type="spellStart"/>
      <w:r w:rsidRPr="00921B8E">
        <w:t>Color</w:t>
      </w:r>
      <w:proofErr w:type="spellEnd"/>
      <w:r w:rsidRPr="00921B8E">
        <w:t xml:space="preserve">”. Agriculture Handbook No. 424. </w:t>
      </w:r>
    </w:p>
    <w:p w14:paraId="2BF9E33A" w14:textId="4A7AE931" w:rsidR="0097077E" w:rsidRDefault="0097077E" w:rsidP="001377E6">
      <w:pPr>
        <w:pStyle w:val="TextLevel"/>
      </w:pPr>
      <w:r w:rsidRPr="00921B8E">
        <w:t xml:space="preserve">(Available on line at </w:t>
      </w:r>
      <w:hyperlink r:id="rId28" w:history="1">
        <w:r w:rsidR="006D7BFF" w:rsidRPr="001F5B45">
          <w:rPr>
            <w:rStyle w:val="Hyperlink"/>
          </w:rPr>
          <w:t>http://www.naaic.org/Resources/colorguide/flowercolor.html</w:t>
        </w:r>
      </w:hyperlink>
      <w:r w:rsidRPr="00921B8E">
        <w:t>).</w:t>
      </w:r>
    </w:p>
    <w:p w14:paraId="7DCDA00E" w14:textId="69063F46" w:rsidR="006D7BFF" w:rsidRPr="00921B8E" w:rsidRDefault="006D7BFF" w:rsidP="001377E6">
      <w:pPr>
        <w:pStyle w:val="TextLevel"/>
      </w:pPr>
      <w:r>
        <w:t>Upov Technical Working party on Automation and Computer Programs, Twenty-fourth session, Nairobi, June 19 to 22, 2006: Reducing the number of plants per variety in the assessment of distinctness of a segregating characteristic</w:t>
      </w:r>
      <w:r w:rsidR="00CA7CEC">
        <w:t>, TWC/24/16</w:t>
      </w:r>
      <w:r>
        <w:t xml:space="preserve">  </w:t>
      </w:r>
    </w:p>
    <w:p w14:paraId="6B9C4577" w14:textId="77777777" w:rsidR="006D7BFF" w:rsidRDefault="006D7BFF" w:rsidP="00705C84">
      <w:pPr>
        <w:ind w:left="567"/>
        <w:rPr>
          <w:rFonts w:ascii="Tahoma" w:hAnsi="Tahoma" w:cs="Tahoma"/>
          <w:b/>
          <w:sz w:val="18"/>
          <w:szCs w:val="18"/>
        </w:rPr>
      </w:pPr>
    </w:p>
    <w:p w14:paraId="017E9AF9" w14:textId="77777777" w:rsidR="00705C84" w:rsidRDefault="00CA7CEC" w:rsidP="00CA7CEC">
      <w:pPr>
        <w:tabs>
          <w:tab w:val="left" w:pos="426"/>
        </w:tabs>
        <w:ind w:left="567"/>
        <w:rPr>
          <w:rFonts w:ascii="Tahoma" w:hAnsi="Tahoma" w:cs="Tahoma"/>
          <w:sz w:val="18"/>
          <w:szCs w:val="18"/>
        </w:rPr>
      </w:pPr>
      <w:r w:rsidRPr="001A1505">
        <w:rPr>
          <w:rFonts w:ascii="Tahoma" w:hAnsi="Tahoma" w:cs="Tahoma"/>
          <w:sz w:val="18"/>
          <w:szCs w:val="18"/>
        </w:rPr>
        <w:t>(Available on line at</w:t>
      </w:r>
      <w:r w:rsidRPr="00921B8E">
        <w:t xml:space="preserve"> </w:t>
      </w:r>
      <w:hyperlink r:id="rId29" w:history="1">
        <w:r w:rsidRPr="006532EE">
          <w:rPr>
            <w:rStyle w:val="Hyperlink"/>
            <w:rFonts w:ascii="Tahoma" w:hAnsi="Tahoma" w:cs="Tahoma"/>
            <w:sz w:val="18"/>
            <w:szCs w:val="18"/>
          </w:rPr>
          <w:t>https://www.upov.int/edocs/mdocs/upov/en/twc/24/twc_24_16.pdf</w:t>
        </w:r>
      </w:hyperlink>
      <w:r>
        <w:rPr>
          <w:rFonts w:ascii="Tahoma" w:hAnsi="Tahoma" w:cs="Tahoma"/>
          <w:sz w:val="18"/>
          <w:szCs w:val="18"/>
        </w:rPr>
        <w:t>).</w:t>
      </w:r>
    </w:p>
    <w:p w14:paraId="5D2CF673" w14:textId="77777777" w:rsidR="00705C84" w:rsidRDefault="00705C84" w:rsidP="00CA7CEC">
      <w:pPr>
        <w:tabs>
          <w:tab w:val="left" w:pos="426"/>
        </w:tabs>
        <w:ind w:left="567"/>
        <w:rPr>
          <w:rFonts w:ascii="Tahoma" w:hAnsi="Tahoma" w:cs="Tahoma"/>
          <w:sz w:val="18"/>
          <w:szCs w:val="18"/>
        </w:rPr>
      </w:pPr>
    </w:p>
    <w:p w14:paraId="76E4F11F" w14:textId="77777777" w:rsidR="00705C84" w:rsidRDefault="00705C84" w:rsidP="00CA7CEC">
      <w:pPr>
        <w:tabs>
          <w:tab w:val="left" w:pos="426"/>
        </w:tabs>
        <w:ind w:left="567"/>
        <w:rPr>
          <w:rFonts w:ascii="Tahoma" w:hAnsi="Tahoma" w:cs="Tahoma"/>
          <w:sz w:val="18"/>
          <w:szCs w:val="18"/>
        </w:rPr>
      </w:pPr>
    </w:p>
    <w:p w14:paraId="2C8EE01E" w14:textId="3CED4E63" w:rsidR="0040676A" w:rsidRPr="00921B8E" w:rsidRDefault="003A6F8E" w:rsidP="00705C84">
      <w:pPr>
        <w:ind w:left="567"/>
        <w:rPr>
          <w:rFonts w:ascii="Tahoma" w:hAnsi="Tahoma" w:cs="Tahoma"/>
          <w:sz w:val="18"/>
          <w:szCs w:val="18"/>
        </w:rPr>
      </w:pPr>
      <w:r w:rsidRPr="00921B8E">
        <w:rPr>
          <w:rFonts w:ascii="Tahoma" w:hAnsi="Tahoma" w:cs="Tahoma"/>
          <w:b/>
          <w:sz w:val="18"/>
          <w:szCs w:val="18"/>
        </w:rPr>
        <w:br w:type="page"/>
      </w:r>
    </w:p>
    <w:p w14:paraId="0038B3A6" w14:textId="77777777" w:rsidR="00B82EC3" w:rsidRPr="00921B8E" w:rsidRDefault="0094171C" w:rsidP="008565C8">
      <w:pPr>
        <w:pStyle w:val="Heading1"/>
        <w:ind w:left="567" w:hanging="567"/>
        <w:rPr>
          <w:rFonts w:cs="Tahoma"/>
        </w:rPr>
      </w:pPr>
      <w:bookmarkStart w:id="71" w:name="_Toc73116683"/>
      <w:r w:rsidRPr="00921B8E">
        <w:rPr>
          <w:rFonts w:cs="Tahoma"/>
        </w:rPr>
        <w:lastRenderedPageBreak/>
        <w:t>10.</w:t>
      </w:r>
      <w:r w:rsidR="0016539D" w:rsidRPr="00921B8E">
        <w:rPr>
          <w:rFonts w:cs="Tahoma"/>
        </w:rPr>
        <w:tab/>
        <w:t>TECHNICAL QUESTIONNAIRE</w:t>
      </w:r>
      <w:bookmarkEnd w:id="71"/>
    </w:p>
    <w:p w14:paraId="1A508521" w14:textId="77777777" w:rsidR="00306C25" w:rsidRPr="00921B8E" w:rsidRDefault="00306C25" w:rsidP="00306C25">
      <w:pPr>
        <w:pStyle w:val="Footer"/>
        <w:tabs>
          <w:tab w:val="clear" w:pos="4153"/>
          <w:tab w:val="clear" w:pos="8306"/>
        </w:tabs>
        <w:jc w:val="both"/>
        <w:rPr>
          <w:rFonts w:ascii="Tahoma" w:hAnsi="Tahoma" w:cs="Tahoma"/>
          <w:sz w:val="18"/>
          <w:szCs w:val="18"/>
        </w:rPr>
      </w:pPr>
    </w:p>
    <w:p w14:paraId="1E1001B5" w14:textId="77777777" w:rsidR="00B86EE4" w:rsidRPr="00921B8E" w:rsidRDefault="00B86EE4">
      <w:pPr>
        <w:rPr>
          <w:rFonts w:ascii="Tahoma" w:hAnsi="Tahoma" w:cs="Tahoma"/>
          <w:sz w:val="18"/>
          <w:szCs w:val="18"/>
        </w:rPr>
      </w:pPr>
    </w:p>
    <w:p w14:paraId="671E3FDE" w14:textId="46E55C31" w:rsidR="00D971EE" w:rsidRPr="00921B8E" w:rsidRDefault="00D971EE" w:rsidP="003A59D9">
      <w:pPr>
        <w:ind w:left="567"/>
        <w:rPr>
          <w:rFonts w:ascii="Tahoma" w:hAnsi="Tahoma" w:cs="Tahoma"/>
          <w:sz w:val="18"/>
          <w:szCs w:val="18"/>
        </w:rPr>
      </w:pPr>
      <w:r w:rsidRPr="00921B8E">
        <w:rPr>
          <w:rFonts w:ascii="Tahoma" w:hAnsi="Tahoma" w:cs="Tahoma"/>
          <w:sz w:val="18"/>
          <w:szCs w:val="18"/>
        </w:rPr>
        <w:t xml:space="preserve">The Technical Questionnaire is available on the </w:t>
      </w:r>
      <w:hyperlink r:id="rId30" w:history="1">
        <w:r w:rsidRPr="00E641B9">
          <w:rPr>
            <w:rStyle w:val="Hyperlink"/>
            <w:rFonts w:ascii="Tahoma" w:hAnsi="Tahoma" w:cs="Tahoma"/>
            <w:sz w:val="18"/>
            <w:szCs w:val="18"/>
          </w:rPr>
          <w:t>CPVO website</w:t>
        </w:r>
      </w:hyperlink>
      <w:r w:rsidRPr="00921B8E">
        <w:rPr>
          <w:rFonts w:ascii="Tahoma" w:hAnsi="Tahoma" w:cs="Tahoma"/>
          <w:sz w:val="18"/>
          <w:szCs w:val="18"/>
        </w:rPr>
        <w:t xml:space="preserve"> under the following reference: </w:t>
      </w:r>
    </w:p>
    <w:p w14:paraId="150ACC11" w14:textId="6CD11CF6" w:rsidR="00A7649B" w:rsidRPr="0002607E" w:rsidRDefault="00D971EE" w:rsidP="00A7649B">
      <w:pPr>
        <w:ind w:left="567"/>
        <w:jc w:val="both"/>
        <w:rPr>
          <w:rFonts w:ascii="Tahoma" w:hAnsi="Tahoma" w:cs="Tahoma"/>
          <w:sz w:val="18"/>
          <w:szCs w:val="18"/>
        </w:rPr>
      </w:pPr>
      <w:r w:rsidRPr="0002607E">
        <w:rPr>
          <w:rFonts w:ascii="Tahoma" w:hAnsi="Tahoma" w:cs="Tahoma"/>
          <w:sz w:val="18"/>
          <w:szCs w:val="18"/>
        </w:rPr>
        <w:t>CPVO-TQ/006/1</w:t>
      </w:r>
      <w:r w:rsidR="00A7649B" w:rsidRPr="0002607E">
        <w:rPr>
          <w:rFonts w:ascii="Tahoma" w:hAnsi="Tahoma" w:cs="Tahoma"/>
          <w:sz w:val="18"/>
          <w:szCs w:val="18"/>
        </w:rPr>
        <w:t xml:space="preserve"> – </w:t>
      </w:r>
      <w:r w:rsidR="00A7649B" w:rsidRPr="0002607E">
        <w:rPr>
          <w:rFonts w:ascii="Tahoma" w:hAnsi="Tahoma" w:cs="Tahoma"/>
          <w:i/>
          <w:sz w:val="18"/>
          <w:szCs w:val="18"/>
        </w:rPr>
        <w:t>Medicago sativa</w:t>
      </w:r>
      <w:r w:rsidR="00A7649B" w:rsidRPr="0002607E">
        <w:rPr>
          <w:rFonts w:ascii="Tahoma" w:hAnsi="Tahoma" w:cs="Tahoma"/>
          <w:sz w:val="18"/>
          <w:szCs w:val="18"/>
        </w:rPr>
        <w:t xml:space="preserve"> L.; </w:t>
      </w:r>
      <w:r w:rsidR="00A7649B" w:rsidRPr="0002607E">
        <w:rPr>
          <w:rFonts w:ascii="Tahoma" w:hAnsi="Tahoma" w:cs="Tahoma"/>
          <w:i/>
          <w:sz w:val="18"/>
          <w:szCs w:val="18"/>
        </w:rPr>
        <w:t xml:space="preserve">Medicago x varia </w:t>
      </w:r>
      <w:r w:rsidR="00A7649B" w:rsidRPr="0002607E">
        <w:rPr>
          <w:rFonts w:ascii="Tahoma" w:hAnsi="Tahoma" w:cs="Tahoma"/>
          <w:sz w:val="18"/>
          <w:szCs w:val="18"/>
        </w:rPr>
        <w:t>Martyn – Lucerne, alfalfa, hybrid lucerne</w:t>
      </w:r>
    </w:p>
    <w:p w14:paraId="0E852621" w14:textId="66EA8AC6" w:rsidR="003A6F8E" w:rsidRDefault="003A6F8E" w:rsidP="003A59D9">
      <w:pPr>
        <w:ind w:left="567"/>
        <w:rPr>
          <w:rFonts w:ascii="Tahoma" w:hAnsi="Tahoma" w:cs="Tahoma"/>
          <w:sz w:val="18"/>
          <w:szCs w:val="18"/>
        </w:rPr>
      </w:pPr>
    </w:p>
    <w:p w14:paraId="4EDAC810" w14:textId="23D68CA7" w:rsidR="00626AC3" w:rsidRDefault="00626AC3" w:rsidP="003A59D9">
      <w:pPr>
        <w:ind w:left="567"/>
        <w:rPr>
          <w:rFonts w:ascii="Tahoma" w:hAnsi="Tahoma" w:cs="Tahoma"/>
          <w:sz w:val="18"/>
          <w:szCs w:val="18"/>
        </w:rPr>
      </w:pPr>
    </w:p>
    <w:p w14:paraId="78DE95D7" w14:textId="2354A6D5" w:rsidR="00626AC3" w:rsidRDefault="0003140D" w:rsidP="003A59D9">
      <w:pPr>
        <w:ind w:left="567"/>
        <w:rPr>
          <w:rFonts w:ascii="Tahoma" w:hAnsi="Tahoma" w:cs="Tahoma"/>
          <w:sz w:val="18"/>
          <w:szCs w:val="18"/>
        </w:rPr>
      </w:pPr>
      <w:hyperlink r:id="rId31" w:anchor="!/en/oa/show/questionnaire/TQ/12917/en" w:history="1">
        <w:r w:rsidR="00626AC3" w:rsidRPr="005A7F24">
          <w:rPr>
            <w:rStyle w:val="Hyperlink"/>
            <w:rFonts w:ascii="Tahoma" w:hAnsi="Tahoma" w:cs="Tahoma"/>
            <w:sz w:val="18"/>
            <w:szCs w:val="18"/>
          </w:rPr>
          <w:t>https://applyfor.plantvarieties.eu/mypvr.oa/#!/en/oa/show/questionnaire/TQ/12917/en</w:t>
        </w:r>
      </w:hyperlink>
    </w:p>
    <w:p w14:paraId="22A570EC" w14:textId="44A3D397" w:rsidR="00626AC3" w:rsidRDefault="00626AC3" w:rsidP="003A59D9">
      <w:pPr>
        <w:ind w:left="567"/>
        <w:rPr>
          <w:rFonts w:ascii="Tahoma" w:hAnsi="Tahoma" w:cs="Tahoma"/>
          <w:sz w:val="18"/>
          <w:szCs w:val="18"/>
        </w:rPr>
      </w:pPr>
    </w:p>
    <w:sectPr w:rsidR="00626AC3" w:rsidSect="001131BC">
      <w:headerReference w:type="default" r:id="rId32"/>
      <w:footerReference w:type="default" r:id="rId33"/>
      <w:type w:val="continuous"/>
      <w:pgSz w:w="11907" w:h="16840" w:code="9"/>
      <w:pgMar w:top="1418" w:right="1134" w:bottom="1418"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96EA" w14:textId="77777777" w:rsidR="009930B8" w:rsidRDefault="009930B8">
      <w:r>
        <w:separator/>
      </w:r>
    </w:p>
  </w:endnote>
  <w:endnote w:type="continuationSeparator" w:id="0">
    <w:p w14:paraId="658D8E77" w14:textId="77777777" w:rsidR="009930B8" w:rsidRDefault="0099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A28" w14:textId="09ABF6EA" w:rsidR="009930B8" w:rsidRPr="0059102D" w:rsidRDefault="009930B8" w:rsidP="00306C25">
    <w:pPr>
      <w:pStyle w:val="Footer"/>
      <w:tabs>
        <w:tab w:val="clear" w:pos="4153"/>
        <w:tab w:val="clear" w:pos="8306"/>
      </w:tabs>
      <w:jc w:val="right"/>
      <w:rPr>
        <w:rFonts w:ascii="Tahoma" w:hAnsi="Tahoma" w:cs="Tahoma"/>
        <w:sz w:val="16"/>
        <w:szCs w:val="16"/>
      </w:rPr>
    </w:pPr>
    <w:r w:rsidRPr="0059102D">
      <w:rPr>
        <w:rFonts w:ascii="Tahoma" w:hAnsi="Tahoma" w:cs="Tahoma"/>
        <w:sz w:val="16"/>
        <w:szCs w:val="16"/>
      </w:rPr>
      <w:fldChar w:fldCharType="begin"/>
    </w:r>
    <w:r w:rsidRPr="0059102D">
      <w:rPr>
        <w:rFonts w:ascii="Tahoma" w:hAnsi="Tahoma" w:cs="Tahoma"/>
        <w:sz w:val="16"/>
        <w:szCs w:val="16"/>
      </w:rPr>
      <w:instrText xml:space="preserve"> PAGE   \* MERGEFORMAT </w:instrText>
    </w:r>
    <w:r w:rsidRPr="0059102D">
      <w:rPr>
        <w:rFonts w:ascii="Tahoma" w:hAnsi="Tahoma" w:cs="Tahoma"/>
        <w:sz w:val="16"/>
        <w:szCs w:val="16"/>
      </w:rPr>
      <w:fldChar w:fldCharType="separate"/>
    </w:r>
    <w:r w:rsidR="00863AA5">
      <w:rPr>
        <w:rFonts w:ascii="Tahoma" w:hAnsi="Tahoma" w:cs="Tahoma"/>
        <w:noProof/>
        <w:sz w:val="16"/>
        <w:szCs w:val="16"/>
      </w:rPr>
      <w:t>3</w:t>
    </w:r>
    <w:r w:rsidRPr="0059102D">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BA06" w14:textId="77777777" w:rsidR="009930B8" w:rsidRDefault="009930B8">
      <w:r>
        <w:separator/>
      </w:r>
    </w:p>
  </w:footnote>
  <w:footnote w:type="continuationSeparator" w:id="0">
    <w:p w14:paraId="3CF92296" w14:textId="77777777" w:rsidR="009930B8" w:rsidRDefault="0099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A395" w14:textId="49A94ACE" w:rsidR="009930B8" w:rsidRDefault="009930B8" w:rsidP="00306C25">
    <w:pPr>
      <w:pStyle w:val="Header"/>
      <w:tabs>
        <w:tab w:val="clear" w:pos="4153"/>
        <w:tab w:val="clear" w:pos="8306"/>
      </w:tabs>
      <w:jc w:val="right"/>
      <w:rPr>
        <w:rFonts w:ascii="Tahoma" w:hAnsi="Tahoma" w:cs="Tahoma"/>
        <w:sz w:val="16"/>
        <w:szCs w:val="16"/>
      </w:rPr>
    </w:pPr>
    <w:r w:rsidRPr="00F32F79">
      <w:rPr>
        <w:rFonts w:ascii="Tahoma" w:hAnsi="Tahoma" w:cs="Tahoma"/>
        <w:sz w:val="16"/>
        <w:szCs w:val="16"/>
      </w:rPr>
      <w:t>CPVO-TP/</w:t>
    </w:r>
    <w:r>
      <w:rPr>
        <w:rFonts w:ascii="Tahoma" w:hAnsi="Tahoma" w:cs="Tahoma"/>
        <w:sz w:val="16"/>
        <w:szCs w:val="16"/>
      </w:rPr>
      <w:t>006</w:t>
    </w:r>
    <w:r w:rsidRPr="00F32F79">
      <w:rPr>
        <w:rFonts w:ascii="Tahoma" w:hAnsi="Tahoma" w:cs="Tahoma"/>
        <w:sz w:val="16"/>
        <w:szCs w:val="16"/>
      </w:rPr>
      <w:t>/</w:t>
    </w:r>
    <w:r>
      <w:rPr>
        <w:rFonts w:ascii="Tahoma" w:hAnsi="Tahoma" w:cs="Tahoma"/>
        <w:sz w:val="16"/>
        <w:szCs w:val="16"/>
      </w:rPr>
      <w:t>1</w:t>
    </w:r>
    <w:r w:rsidR="00685C6F">
      <w:rPr>
        <w:rFonts w:ascii="Tahoma" w:hAnsi="Tahoma" w:cs="Tahoma"/>
        <w:sz w:val="16"/>
        <w:szCs w:val="16"/>
      </w:rPr>
      <w:t>-Corr.</w:t>
    </w:r>
  </w:p>
  <w:p w14:paraId="7EEA9404" w14:textId="2E1B38AD" w:rsidR="009930B8" w:rsidRDefault="009930B8" w:rsidP="00306C25">
    <w:pPr>
      <w:pStyle w:val="Header"/>
      <w:tabs>
        <w:tab w:val="clear" w:pos="4153"/>
        <w:tab w:val="clear" w:pos="8306"/>
      </w:tabs>
      <w:jc w:val="right"/>
      <w:rPr>
        <w:rFonts w:ascii="Tahoma" w:hAnsi="Tahoma" w:cs="Tahoma"/>
        <w:sz w:val="16"/>
        <w:szCs w:val="16"/>
      </w:rPr>
    </w:pPr>
    <w:r>
      <w:rPr>
        <w:rFonts w:ascii="Tahoma" w:hAnsi="Tahoma" w:cs="Tahoma"/>
        <w:sz w:val="16"/>
        <w:szCs w:val="16"/>
      </w:rPr>
      <w:t xml:space="preserve">Date: </w:t>
    </w:r>
    <w:r w:rsidR="006B4513">
      <w:rPr>
        <w:rFonts w:ascii="Tahoma" w:hAnsi="Tahoma" w:cs="Tahoma"/>
        <w:sz w:val="16"/>
        <w:szCs w:val="16"/>
      </w:rPr>
      <w:t>22</w:t>
    </w:r>
    <w:r>
      <w:rPr>
        <w:rFonts w:ascii="Tahoma" w:hAnsi="Tahoma" w:cs="Tahoma"/>
        <w:sz w:val="16"/>
        <w:szCs w:val="16"/>
      </w:rPr>
      <w:t>/</w:t>
    </w:r>
    <w:r w:rsidR="006B4513">
      <w:rPr>
        <w:rFonts w:ascii="Tahoma" w:hAnsi="Tahoma" w:cs="Tahoma"/>
        <w:sz w:val="16"/>
        <w:szCs w:val="16"/>
      </w:rPr>
      <w:t>12</w:t>
    </w:r>
    <w:r>
      <w:rPr>
        <w:rFonts w:ascii="Tahoma" w:hAnsi="Tahoma" w:cs="Tahoma"/>
        <w:sz w:val="16"/>
        <w:szCs w:val="16"/>
      </w:rPr>
      <w:t>/202</w:t>
    </w:r>
    <w:r w:rsidR="006B4513">
      <w:rPr>
        <w:rFonts w:ascii="Tahoma" w:hAnsi="Tahoma" w:cs="Tahom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AB"/>
    <w:multiLevelType w:val="hybridMultilevel"/>
    <w:tmpl w:val="D6E4898E"/>
    <w:lvl w:ilvl="0" w:tplc="9BD85AB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6D26106"/>
    <w:multiLevelType w:val="multilevel"/>
    <w:tmpl w:val="ED941082"/>
    <w:lvl w:ilvl="0">
      <w:start w:val="1"/>
      <w:numFmt w:val="decimal"/>
      <w:pStyle w:val="TitleLevel1"/>
      <w:lvlText w:val="%1."/>
      <w:lvlJc w:val="left"/>
      <w:pPr>
        <w:ind w:left="357" w:hanging="357"/>
      </w:pPr>
      <w:rPr>
        <w:rFonts w:hint="default"/>
      </w:rPr>
    </w:lvl>
    <w:lvl w:ilvl="1">
      <w:start w:val="1"/>
      <w:numFmt w:val="decimal"/>
      <w:pStyle w:val="TitleLevel2"/>
      <w:lvlText w:val="%1.%2."/>
      <w:lvlJc w:val="left"/>
      <w:pPr>
        <w:ind w:left="714" w:hanging="357"/>
      </w:pPr>
      <w:rPr>
        <w:rFonts w:hint="default"/>
      </w:rPr>
    </w:lvl>
    <w:lvl w:ilvl="2">
      <w:start w:val="1"/>
      <w:numFmt w:val="decimal"/>
      <w:pStyle w:val="TitleLevel3"/>
      <w:lvlText w:val="%1.%2.%3."/>
      <w:lvlJc w:val="left"/>
      <w:pPr>
        <w:ind w:left="1071" w:hanging="357"/>
      </w:pPr>
      <w:rPr>
        <w:rFonts w:hint="default"/>
      </w:rPr>
    </w:lvl>
    <w:lvl w:ilvl="3">
      <w:start w:val="1"/>
      <w:numFmt w:val="decimal"/>
      <w:pStyle w:val="Title4"/>
      <w:lvlText w:val="%1.%2.%3.%4."/>
      <w:lvlJc w:val="left"/>
      <w:pPr>
        <w:ind w:left="1350"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FF430FB"/>
    <w:multiLevelType w:val="hybridMultilevel"/>
    <w:tmpl w:val="946437A0"/>
    <w:lvl w:ilvl="0" w:tplc="EA707F90">
      <w:numFmt w:val="bullet"/>
      <w:lvlText w:val="-"/>
      <w:lvlJc w:val="left"/>
      <w:pPr>
        <w:ind w:left="960" w:hanging="360"/>
      </w:pPr>
      <w:rPr>
        <w:rFonts w:ascii="Tahoma" w:eastAsia="Times New Roman" w:hAnsi="Tahoma" w:cs="Tahoma" w:hint="default"/>
      </w:rPr>
    </w:lvl>
    <w:lvl w:ilvl="1" w:tplc="4AEEE1DA">
      <w:numFmt w:val="bullet"/>
      <w:lvlText w:val="–"/>
      <w:lvlJc w:val="left"/>
      <w:pPr>
        <w:ind w:left="1680" w:hanging="360"/>
      </w:pPr>
      <w:rPr>
        <w:rFonts w:ascii="Times New Roman" w:hAnsi="Times New Roman" w:cs="Times New Roman"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1593867"/>
    <w:multiLevelType w:val="hybridMultilevel"/>
    <w:tmpl w:val="158C1A8E"/>
    <w:lvl w:ilvl="0" w:tplc="150E2F62">
      <w:start w:val="1"/>
      <w:numFmt w:val="decimal"/>
      <w:pStyle w:val="Heading6"/>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41355B3"/>
    <w:multiLevelType w:val="hybridMultilevel"/>
    <w:tmpl w:val="A4A60EA8"/>
    <w:lvl w:ilvl="0" w:tplc="A20AF6F6">
      <w:start w:val="1"/>
      <w:numFmt w:val="lowerLetter"/>
      <w:pStyle w:val="listabc"/>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9A458AE"/>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1E0F5E20"/>
    <w:multiLevelType w:val="hybridMultilevel"/>
    <w:tmpl w:val="1EBA3D2A"/>
    <w:lvl w:ilvl="0" w:tplc="EA707F90">
      <w:numFmt w:val="bullet"/>
      <w:pStyle w:val="eingeruecktSpiegel"/>
      <w:lvlText w:val="-"/>
      <w:lvlJc w:val="left"/>
      <w:pPr>
        <w:ind w:left="960" w:hanging="360"/>
      </w:pPr>
      <w:rPr>
        <w:rFonts w:ascii="Tahoma" w:eastAsia="Times New Roman" w:hAnsi="Tahoma" w:cs="Tahoma"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85F53BB"/>
    <w:multiLevelType w:val="hybridMultilevel"/>
    <w:tmpl w:val="4F84100E"/>
    <w:lvl w:ilvl="0" w:tplc="1AC44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7850F9E"/>
    <w:multiLevelType w:val="hybridMultilevel"/>
    <w:tmpl w:val="C2B2B3E4"/>
    <w:lvl w:ilvl="0" w:tplc="040C0019">
      <w:start w:val="1"/>
      <w:numFmt w:val="lowerLetter"/>
      <w:lvlText w:val="%1."/>
      <w:lvlJc w:val="left"/>
      <w:pPr>
        <w:ind w:left="2007" w:hanging="360"/>
      </w:p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9" w15:restartNumberingAfterBreak="0">
    <w:nsid w:val="49FC1A57"/>
    <w:multiLevelType w:val="hybridMultilevel"/>
    <w:tmpl w:val="6E94811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9DB0122"/>
    <w:multiLevelType w:val="hybridMultilevel"/>
    <w:tmpl w:val="59D6D21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65FF22E5"/>
    <w:multiLevelType w:val="hybridMultilevel"/>
    <w:tmpl w:val="CB60A0EE"/>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66B74168"/>
    <w:multiLevelType w:val="hybridMultilevel"/>
    <w:tmpl w:val="1CE858E0"/>
    <w:lvl w:ilvl="0" w:tplc="285836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7B82F2E"/>
    <w:multiLevelType w:val="hybridMultilevel"/>
    <w:tmpl w:val="3CEC9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C5075E"/>
    <w:multiLevelType w:val="multilevel"/>
    <w:tmpl w:val="3B1035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600"/>
        </w:tabs>
        <w:ind w:left="600" w:hanging="570"/>
      </w:pPr>
      <w:rPr>
        <w:rFonts w:hint="default"/>
        <w:b/>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num w:numId="1">
    <w:abstractNumId w:val="5"/>
  </w:num>
  <w:num w:numId="2">
    <w:abstractNumId w:val="14"/>
  </w:num>
  <w:num w:numId="3">
    <w:abstractNumId w:val="13"/>
  </w:num>
  <w:num w:numId="4">
    <w:abstractNumId w:val="1"/>
  </w:num>
  <w:num w:numId="5">
    <w:abstractNumId w:val="6"/>
  </w:num>
  <w:num w:numId="6">
    <w:abstractNumId w:val="4"/>
  </w:num>
  <w:num w:numId="7">
    <w:abstractNumId w:val="3"/>
  </w:num>
  <w:num w:numId="8">
    <w:abstractNumId w:val="9"/>
  </w:num>
  <w:num w:numId="9">
    <w:abstractNumId w:val="10"/>
  </w:num>
  <w:num w:numId="10">
    <w:abstractNumId w:val="2"/>
  </w:num>
  <w:num w:numId="11">
    <w:abstractNumId w:val="11"/>
  </w:num>
  <w:num w:numId="12">
    <w:abstractNumId w:val="8"/>
  </w:num>
  <w:num w:numId="13">
    <w:abstractNumId w:val="12"/>
  </w:num>
  <w:num w:numId="14">
    <w:abstractNumId w:val="0"/>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6" w:nlCheck="1" w:checkStyle="0"/>
  <w:activeWritingStyle w:appName="MSWord" w:lang="de-DE" w:vendorID="64" w:dllVersion="6" w:nlCheck="1" w:checkStyle="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1F"/>
    <w:rsid w:val="00001915"/>
    <w:rsid w:val="00005946"/>
    <w:rsid w:val="00006CA8"/>
    <w:rsid w:val="00011710"/>
    <w:rsid w:val="000122D1"/>
    <w:rsid w:val="000151ED"/>
    <w:rsid w:val="00021D55"/>
    <w:rsid w:val="0002343F"/>
    <w:rsid w:val="0002607E"/>
    <w:rsid w:val="000276E4"/>
    <w:rsid w:val="00027F0F"/>
    <w:rsid w:val="000304BA"/>
    <w:rsid w:val="0003140D"/>
    <w:rsid w:val="000314F7"/>
    <w:rsid w:val="00034D78"/>
    <w:rsid w:val="00035368"/>
    <w:rsid w:val="00035663"/>
    <w:rsid w:val="00035D49"/>
    <w:rsid w:val="000379EB"/>
    <w:rsid w:val="00041F78"/>
    <w:rsid w:val="0004259D"/>
    <w:rsid w:val="000432F8"/>
    <w:rsid w:val="0004379C"/>
    <w:rsid w:val="00044436"/>
    <w:rsid w:val="00052DDF"/>
    <w:rsid w:val="000549E8"/>
    <w:rsid w:val="00060253"/>
    <w:rsid w:val="000602DC"/>
    <w:rsid w:val="00060615"/>
    <w:rsid w:val="000648EB"/>
    <w:rsid w:val="00064DE9"/>
    <w:rsid w:val="00065A9E"/>
    <w:rsid w:val="000711AF"/>
    <w:rsid w:val="00071C02"/>
    <w:rsid w:val="00083401"/>
    <w:rsid w:val="00084EBB"/>
    <w:rsid w:val="000934D1"/>
    <w:rsid w:val="00093D9C"/>
    <w:rsid w:val="000953DF"/>
    <w:rsid w:val="0009545F"/>
    <w:rsid w:val="00097D1C"/>
    <w:rsid w:val="00097E71"/>
    <w:rsid w:val="000A46E4"/>
    <w:rsid w:val="000A51E5"/>
    <w:rsid w:val="000A6C21"/>
    <w:rsid w:val="000B05CC"/>
    <w:rsid w:val="000C1966"/>
    <w:rsid w:val="000C3C69"/>
    <w:rsid w:val="000C7B5A"/>
    <w:rsid w:val="000D360B"/>
    <w:rsid w:val="000D371B"/>
    <w:rsid w:val="000E12A2"/>
    <w:rsid w:val="000E2ECA"/>
    <w:rsid w:val="000E3E23"/>
    <w:rsid w:val="000E774C"/>
    <w:rsid w:val="000E7E91"/>
    <w:rsid w:val="000F4C3F"/>
    <w:rsid w:val="000F53A4"/>
    <w:rsid w:val="000F5C5B"/>
    <w:rsid w:val="00100338"/>
    <w:rsid w:val="00111CD7"/>
    <w:rsid w:val="00113157"/>
    <w:rsid w:val="001131BC"/>
    <w:rsid w:val="001136C2"/>
    <w:rsid w:val="00116573"/>
    <w:rsid w:val="0012159A"/>
    <w:rsid w:val="00121AD4"/>
    <w:rsid w:val="001242F7"/>
    <w:rsid w:val="00124B12"/>
    <w:rsid w:val="00124CF6"/>
    <w:rsid w:val="00126D08"/>
    <w:rsid w:val="00126F61"/>
    <w:rsid w:val="00127901"/>
    <w:rsid w:val="00133710"/>
    <w:rsid w:val="0013682E"/>
    <w:rsid w:val="001377E6"/>
    <w:rsid w:val="001476A9"/>
    <w:rsid w:val="001518CF"/>
    <w:rsid w:val="00157956"/>
    <w:rsid w:val="0016539D"/>
    <w:rsid w:val="00166499"/>
    <w:rsid w:val="001670F5"/>
    <w:rsid w:val="00167205"/>
    <w:rsid w:val="00167BE3"/>
    <w:rsid w:val="00170B71"/>
    <w:rsid w:val="00174CF9"/>
    <w:rsid w:val="001770A8"/>
    <w:rsid w:val="00177CC9"/>
    <w:rsid w:val="001807E4"/>
    <w:rsid w:val="00183EA2"/>
    <w:rsid w:val="00184C3A"/>
    <w:rsid w:val="001919D5"/>
    <w:rsid w:val="001926DA"/>
    <w:rsid w:val="0019428B"/>
    <w:rsid w:val="001A0E76"/>
    <w:rsid w:val="001A1505"/>
    <w:rsid w:val="001A3FB8"/>
    <w:rsid w:val="001A44A1"/>
    <w:rsid w:val="001A545A"/>
    <w:rsid w:val="001A6CB1"/>
    <w:rsid w:val="001A7151"/>
    <w:rsid w:val="001A76E1"/>
    <w:rsid w:val="001B0E4B"/>
    <w:rsid w:val="001B37FC"/>
    <w:rsid w:val="001B7E57"/>
    <w:rsid w:val="001C130E"/>
    <w:rsid w:val="001C6AED"/>
    <w:rsid w:val="001C7E76"/>
    <w:rsid w:val="001D1ECF"/>
    <w:rsid w:val="001E05AE"/>
    <w:rsid w:val="001E26C0"/>
    <w:rsid w:val="001E7162"/>
    <w:rsid w:val="001F20A0"/>
    <w:rsid w:val="001F212C"/>
    <w:rsid w:val="001F2B0E"/>
    <w:rsid w:val="001F3F6C"/>
    <w:rsid w:val="00205AC6"/>
    <w:rsid w:val="00206B93"/>
    <w:rsid w:val="0021140F"/>
    <w:rsid w:val="00214D68"/>
    <w:rsid w:val="00216157"/>
    <w:rsid w:val="002167AF"/>
    <w:rsid w:val="00217A60"/>
    <w:rsid w:val="00221996"/>
    <w:rsid w:val="00223FB8"/>
    <w:rsid w:val="002264D1"/>
    <w:rsid w:val="00231BDF"/>
    <w:rsid w:val="0023251C"/>
    <w:rsid w:val="002447EC"/>
    <w:rsid w:val="00247FEB"/>
    <w:rsid w:val="0025131C"/>
    <w:rsid w:val="00254492"/>
    <w:rsid w:val="00254903"/>
    <w:rsid w:val="00254F37"/>
    <w:rsid w:val="00270C93"/>
    <w:rsid w:val="00271E41"/>
    <w:rsid w:val="00272AC8"/>
    <w:rsid w:val="00283E46"/>
    <w:rsid w:val="00285277"/>
    <w:rsid w:val="0028628A"/>
    <w:rsid w:val="00286C0B"/>
    <w:rsid w:val="0029023C"/>
    <w:rsid w:val="00293256"/>
    <w:rsid w:val="00294AC1"/>
    <w:rsid w:val="00295E30"/>
    <w:rsid w:val="00297AA3"/>
    <w:rsid w:val="002A1DE7"/>
    <w:rsid w:val="002A1F8F"/>
    <w:rsid w:val="002A31CF"/>
    <w:rsid w:val="002A4D74"/>
    <w:rsid w:val="002A5D74"/>
    <w:rsid w:val="002B17F4"/>
    <w:rsid w:val="002B654A"/>
    <w:rsid w:val="002C05F2"/>
    <w:rsid w:val="002C4E2C"/>
    <w:rsid w:val="002C740D"/>
    <w:rsid w:val="002D1321"/>
    <w:rsid w:val="002D13E7"/>
    <w:rsid w:val="002D36A7"/>
    <w:rsid w:val="002E35EA"/>
    <w:rsid w:val="002E3A89"/>
    <w:rsid w:val="002E47F4"/>
    <w:rsid w:val="002E6BAC"/>
    <w:rsid w:val="002F0845"/>
    <w:rsid w:val="002F08A2"/>
    <w:rsid w:val="00300F6E"/>
    <w:rsid w:val="0030119B"/>
    <w:rsid w:val="00303A73"/>
    <w:rsid w:val="00305A5F"/>
    <w:rsid w:val="00306C25"/>
    <w:rsid w:val="00314E0C"/>
    <w:rsid w:val="003214E5"/>
    <w:rsid w:val="0032506C"/>
    <w:rsid w:val="003254E8"/>
    <w:rsid w:val="00327B97"/>
    <w:rsid w:val="00336EB8"/>
    <w:rsid w:val="00342AA5"/>
    <w:rsid w:val="00344405"/>
    <w:rsid w:val="003459CB"/>
    <w:rsid w:val="00347250"/>
    <w:rsid w:val="003475BB"/>
    <w:rsid w:val="003514E4"/>
    <w:rsid w:val="00352A09"/>
    <w:rsid w:val="003565C8"/>
    <w:rsid w:val="00356DA0"/>
    <w:rsid w:val="003578B0"/>
    <w:rsid w:val="00360963"/>
    <w:rsid w:val="00365653"/>
    <w:rsid w:val="0037081E"/>
    <w:rsid w:val="00370DFF"/>
    <w:rsid w:val="00377C4A"/>
    <w:rsid w:val="00386976"/>
    <w:rsid w:val="00387B73"/>
    <w:rsid w:val="00393269"/>
    <w:rsid w:val="003A1875"/>
    <w:rsid w:val="003A59D9"/>
    <w:rsid w:val="003A6A2E"/>
    <w:rsid w:val="003A6F8E"/>
    <w:rsid w:val="003B0F55"/>
    <w:rsid w:val="003C730A"/>
    <w:rsid w:val="003C73B2"/>
    <w:rsid w:val="003D2031"/>
    <w:rsid w:val="003D623C"/>
    <w:rsid w:val="003D6782"/>
    <w:rsid w:val="003D6936"/>
    <w:rsid w:val="003E207E"/>
    <w:rsid w:val="003E5697"/>
    <w:rsid w:val="003E7C82"/>
    <w:rsid w:val="003F4D45"/>
    <w:rsid w:val="003F7F9D"/>
    <w:rsid w:val="0040177C"/>
    <w:rsid w:val="00401DAB"/>
    <w:rsid w:val="004051B5"/>
    <w:rsid w:val="00405B98"/>
    <w:rsid w:val="0040676A"/>
    <w:rsid w:val="0040728E"/>
    <w:rsid w:val="0040759E"/>
    <w:rsid w:val="0041120E"/>
    <w:rsid w:val="00420EED"/>
    <w:rsid w:val="004224D0"/>
    <w:rsid w:val="004237A8"/>
    <w:rsid w:val="004244AD"/>
    <w:rsid w:val="0042657B"/>
    <w:rsid w:val="00427D44"/>
    <w:rsid w:val="004314A4"/>
    <w:rsid w:val="00432AD6"/>
    <w:rsid w:val="00442137"/>
    <w:rsid w:val="00443A0B"/>
    <w:rsid w:val="00444CCE"/>
    <w:rsid w:val="00453470"/>
    <w:rsid w:val="00457640"/>
    <w:rsid w:val="00460325"/>
    <w:rsid w:val="00470BAD"/>
    <w:rsid w:val="00470DBA"/>
    <w:rsid w:val="00472E51"/>
    <w:rsid w:val="004761A2"/>
    <w:rsid w:val="00476E63"/>
    <w:rsid w:val="00480A9A"/>
    <w:rsid w:val="00482518"/>
    <w:rsid w:val="00483F4A"/>
    <w:rsid w:val="00492C7F"/>
    <w:rsid w:val="00493569"/>
    <w:rsid w:val="00493D17"/>
    <w:rsid w:val="00494482"/>
    <w:rsid w:val="00495F3B"/>
    <w:rsid w:val="00496EBB"/>
    <w:rsid w:val="0049764A"/>
    <w:rsid w:val="004A1113"/>
    <w:rsid w:val="004B636B"/>
    <w:rsid w:val="004B6916"/>
    <w:rsid w:val="004B7DEE"/>
    <w:rsid w:val="004B7E2D"/>
    <w:rsid w:val="004C2505"/>
    <w:rsid w:val="004C2EB0"/>
    <w:rsid w:val="004C314A"/>
    <w:rsid w:val="004C41CE"/>
    <w:rsid w:val="004D09B5"/>
    <w:rsid w:val="004D3649"/>
    <w:rsid w:val="004E2197"/>
    <w:rsid w:val="004E4C69"/>
    <w:rsid w:val="004E502C"/>
    <w:rsid w:val="004E671E"/>
    <w:rsid w:val="004F02D1"/>
    <w:rsid w:val="004F0D84"/>
    <w:rsid w:val="004F33C7"/>
    <w:rsid w:val="004F3FDD"/>
    <w:rsid w:val="004F59BE"/>
    <w:rsid w:val="004F5A6C"/>
    <w:rsid w:val="004F5EAC"/>
    <w:rsid w:val="004F7024"/>
    <w:rsid w:val="004F72F4"/>
    <w:rsid w:val="00501650"/>
    <w:rsid w:val="00502F2B"/>
    <w:rsid w:val="00505F24"/>
    <w:rsid w:val="0051252D"/>
    <w:rsid w:val="005168BE"/>
    <w:rsid w:val="00522025"/>
    <w:rsid w:val="00523C00"/>
    <w:rsid w:val="0052453C"/>
    <w:rsid w:val="00525D80"/>
    <w:rsid w:val="005279EF"/>
    <w:rsid w:val="00536E45"/>
    <w:rsid w:val="005433B6"/>
    <w:rsid w:val="00544916"/>
    <w:rsid w:val="005458FA"/>
    <w:rsid w:val="00550534"/>
    <w:rsid w:val="00551D03"/>
    <w:rsid w:val="0055208F"/>
    <w:rsid w:val="00552FC0"/>
    <w:rsid w:val="00553204"/>
    <w:rsid w:val="0055473E"/>
    <w:rsid w:val="0055539A"/>
    <w:rsid w:val="00556F69"/>
    <w:rsid w:val="00561C49"/>
    <w:rsid w:val="005643ED"/>
    <w:rsid w:val="00564534"/>
    <w:rsid w:val="0056521B"/>
    <w:rsid w:val="00565ADE"/>
    <w:rsid w:val="00565C1F"/>
    <w:rsid w:val="0057321E"/>
    <w:rsid w:val="00574C13"/>
    <w:rsid w:val="00575520"/>
    <w:rsid w:val="005801CD"/>
    <w:rsid w:val="0058186C"/>
    <w:rsid w:val="0058475A"/>
    <w:rsid w:val="0058749A"/>
    <w:rsid w:val="00587AFB"/>
    <w:rsid w:val="0059068D"/>
    <w:rsid w:val="0059102D"/>
    <w:rsid w:val="00593DBF"/>
    <w:rsid w:val="00594225"/>
    <w:rsid w:val="00594F50"/>
    <w:rsid w:val="00595095"/>
    <w:rsid w:val="00595776"/>
    <w:rsid w:val="005968D3"/>
    <w:rsid w:val="005A029D"/>
    <w:rsid w:val="005A0782"/>
    <w:rsid w:val="005A297E"/>
    <w:rsid w:val="005A5B97"/>
    <w:rsid w:val="005A63DF"/>
    <w:rsid w:val="005A6E88"/>
    <w:rsid w:val="005B11D1"/>
    <w:rsid w:val="005B3FBE"/>
    <w:rsid w:val="005B6850"/>
    <w:rsid w:val="005B6E20"/>
    <w:rsid w:val="005C1982"/>
    <w:rsid w:val="005C2FB2"/>
    <w:rsid w:val="005C7BFD"/>
    <w:rsid w:val="005D049A"/>
    <w:rsid w:val="005D5806"/>
    <w:rsid w:val="005D598F"/>
    <w:rsid w:val="005D5B83"/>
    <w:rsid w:val="005D700C"/>
    <w:rsid w:val="005E36CE"/>
    <w:rsid w:val="005E566E"/>
    <w:rsid w:val="005E70C2"/>
    <w:rsid w:val="005F091A"/>
    <w:rsid w:val="005F1DCE"/>
    <w:rsid w:val="005F36B7"/>
    <w:rsid w:val="005F3C9B"/>
    <w:rsid w:val="005F635F"/>
    <w:rsid w:val="00600154"/>
    <w:rsid w:val="00600B1C"/>
    <w:rsid w:val="0060109E"/>
    <w:rsid w:val="0060136D"/>
    <w:rsid w:val="00601D20"/>
    <w:rsid w:val="00603BB9"/>
    <w:rsid w:val="006119A1"/>
    <w:rsid w:val="00613C82"/>
    <w:rsid w:val="006147FA"/>
    <w:rsid w:val="00614C26"/>
    <w:rsid w:val="00616F7A"/>
    <w:rsid w:val="00617C46"/>
    <w:rsid w:val="0062037D"/>
    <w:rsid w:val="006231D6"/>
    <w:rsid w:val="00625E7B"/>
    <w:rsid w:val="00626AC3"/>
    <w:rsid w:val="006275D9"/>
    <w:rsid w:val="006327F0"/>
    <w:rsid w:val="00635B4E"/>
    <w:rsid w:val="00636CA7"/>
    <w:rsid w:val="006532EE"/>
    <w:rsid w:val="00661899"/>
    <w:rsid w:val="00664063"/>
    <w:rsid w:val="006667BB"/>
    <w:rsid w:val="00671B70"/>
    <w:rsid w:val="00674FD6"/>
    <w:rsid w:val="0067584E"/>
    <w:rsid w:val="00675DB0"/>
    <w:rsid w:val="006778B4"/>
    <w:rsid w:val="00681283"/>
    <w:rsid w:val="00682F36"/>
    <w:rsid w:val="00685750"/>
    <w:rsid w:val="00685C6F"/>
    <w:rsid w:val="00686C57"/>
    <w:rsid w:val="00690AC2"/>
    <w:rsid w:val="006944C9"/>
    <w:rsid w:val="00696F2A"/>
    <w:rsid w:val="006A2204"/>
    <w:rsid w:val="006A4F79"/>
    <w:rsid w:val="006B1583"/>
    <w:rsid w:val="006B191C"/>
    <w:rsid w:val="006B1D4D"/>
    <w:rsid w:val="006B20E7"/>
    <w:rsid w:val="006B4513"/>
    <w:rsid w:val="006B4B6E"/>
    <w:rsid w:val="006C25B2"/>
    <w:rsid w:val="006C30F4"/>
    <w:rsid w:val="006C3822"/>
    <w:rsid w:val="006C3DAF"/>
    <w:rsid w:val="006C3F86"/>
    <w:rsid w:val="006C4AA5"/>
    <w:rsid w:val="006C4CEC"/>
    <w:rsid w:val="006C7EB7"/>
    <w:rsid w:val="006D4BA5"/>
    <w:rsid w:val="006D6133"/>
    <w:rsid w:val="006D787B"/>
    <w:rsid w:val="006D7BFF"/>
    <w:rsid w:val="006E3389"/>
    <w:rsid w:val="006E3735"/>
    <w:rsid w:val="006E4048"/>
    <w:rsid w:val="006E42FA"/>
    <w:rsid w:val="006E4DB5"/>
    <w:rsid w:val="006E5956"/>
    <w:rsid w:val="006E7EFE"/>
    <w:rsid w:val="006F0577"/>
    <w:rsid w:val="006F38E2"/>
    <w:rsid w:val="006F4B4B"/>
    <w:rsid w:val="00701B22"/>
    <w:rsid w:val="007049DA"/>
    <w:rsid w:val="00705C84"/>
    <w:rsid w:val="0071470C"/>
    <w:rsid w:val="00715995"/>
    <w:rsid w:val="00717368"/>
    <w:rsid w:val="00721C94"/>
    <w:rsid w:val="00722BA3"/>
    <w:rsid w:val="00722FAA"/>
    <w:rsid w:val="0072395A"/>
    <w:rsid w:val="00732BD0"/>
    <w:rsid w:val="00733084"/>
    <w:rsid w:val="007338F7"/>
    <w:rsid w:val="00734121"/>
    <w:rsid w:val="0073555C"/>
    <w:rsid w:val="007375F0"/>
    <w:rsid w:val="007414B1"/>
    <w:rsid w:val="007432E8"/>
    <w:rsid w:val="007438A4"/>
    <w:rsid w:val="0074734A"/>
    <w:rsid w:val="007511AF"/>
    <w:rsid w:val="00753D2D"/>
    <w:rsid w:val="00754AE9"/>
    <w:rsid w:val="007571B7"/>
    <w:rsid w:val="00762814"/>
    <w:rsid w:val="00767698"/>
    <w:rsid w:val="00767D69"/>
    <w:rsid w:val="00770BB0"/>
    <w:rsid w:val="0077466D"/>
    <w:rsid w:val="00774CE7"/>
    <w:rsid w:val="0077680D"/>
    <w:rsid w:val="00784603"/>
    <w:rsid w:val="007867AD"/>
    <w:rsid w:val="00786F3B"/>
    <w:rsid w:val="007873B8"/>
    <w:rsid w:val="00790740"/>
    <w:rsid w:val="0079093B"/>
    <w:rsid w:val="007919E4"/>
    <w:rsid w:val="00792F75"/>
    <w:rsid w:val="00793810"/>
    <w:rsid w:val="00797302"/>
    <w:rsid w:val="007A091F"/>
    <w:rsid w:val="007A1FBC"/>
    <w:rsid w:val="007A38D5"/>
    <w:rsid w:val="007A4100"/>
    <w:rsid w:val="007B2202"/>
    <w:rsid w:val="007B295E"/>
    <w:rsid w:val="007B45EE"/>
    <w:rsid w:val="007C186F"/>
    <w:rsid w:val="007C2733"/>
    <w:rsid w:val="007C32F4"/>
    <w:rsid w:val="007C3A87"/>
    <w:rsid w:val="007C4BB4"/>
    <w:rsid w:val="007C4EF0"/>
    <w:rsid w:val="007D1428"/>
    <w:rsid w:val="007D30DF"/>
    <w:rsid w:val="007E3931"/>
    <w:rsid w:val="007E4FEB"/>
    <w:rsid w:val="007E750C"/>
    <w:rsid w:val="007F0946"/>
    <w:rsid w:val="007F1F88"/>
    <w:rsid w:val="007F373C"/>
    <w:rsid w:val="007F6F60"/>
    <w:rsid w:val="008022DB"/>
    <w:rsid w:val="0080263F"/>
    <w:rsid w:val="008049A3"/>
    <w:rsid w:val="008069BA"/>
    <w:rsid w:val="00811BBB"/>
    <w:rsid w:val="00814257"/>
    <w:rsid w:val="00814839"/>
    <w:rsid w:val="008151DC"/>
    <w:rsid w:val="00822007"/>
    <w:rsid w:val="00824597"/>
    <w:rsid w:val="00825353"/>
    <w:rsid w:val="0082648E"/>
    <w:rsid w:val="00827693"/>
    <w:rsid w:val="0083085C"/>
    <w:rsid w:val="00830DE1"/>
    <w:rsid w:val="008376F8"/>
    <w:rsid w:val="00842944"/>
    <w:rsid w:val="00846903"/>
    <w:rsid w:val="008504E9"/>
    <w:rsid w:val="0085122E"/>
    <w:rsid w:val="00854EC4"/>
    <w:rsid w:val="008556EF"/>
    <w:rsid w:val="008565C8"/>
    <w:rsid w:val="00863931"/>
    <w:rsid w:val="00863A25"/>
    <w:rsid w:val="00863AA5"/>
    <w:rsid w:val="008654FC"/>
    <w:rsid w:val="008763F6"/>
    <w:rsid w:val="0088214C"/>
    <w:rsid w:val="00883967"/>
    <w:rsid w:val="00883EF2"/>
    <w:rsid w:val="00884A0D"/>
    <w:rsid w:val="00885085"/>
    <w:rsid w:val="00890345"/>
    <w:rsid w:val="008908C3"/>
    <w:rsid w:val="00894FB6"/>
    <w:rsid w:val="0089572A"/>
    <w:rsid w:val="00896A01"/>
    <w:rsid w:val="00897023"/>
    <w:rsid w:val="008A175C"/>
    <w:rsid w:val="008A2F9B"/>
    <w:rsid w:val="008A3F4A"/>
    <w:rsid w:val="008A5F30"/>
    <w:rsid w:val="008A7798"/>
    <w:rsid w:val="008B026B"/>
    <w:rsid w:val="008B048D"/>
    <w:rsid w:val="008B190E"/>
    <w:rsid w:val="008B69DE"/>
    <w:rsid w:val="008B6E7F"/>
    <w:rsid w:val="008C2AD8"/>
    <w:rsid w:val="008C7A91"/>
    <w:rsid w:val="008D135E"/>
    <w:rsid w:val="008D419C"/>
    <w:rsid w:val="008D492E"/>
    <w:rsid w:val="008D6A5B"/>
    <w:rsid w:val="008E0609"/>
    <w:rsid w:val="008E39BC"/>
    <w:rsid w:val="008E5B2B"/>
    <w:rsid w:val="008E6E2E"/>
    <w:rsid w:val="008F5A02"/>
    <w:rsid w:val="008F7913"/>
    <w:rsid w:val="008F7A3B"/>
    <w:rsid w:val="00902574"/>
    <w:rsid w:val="00904AD3"/>
    <w:rsid w:val="0091423B"/>
    <w:rsid w:val="009169B4"/>
    <w:rsid w:val="00921B8E"/>
    <w:rsid w:val="009257D8"/>
    <w:rsid w:val="009326B0"/>
    <w:rsid w:val="00934FCD"/>
    <w:rsid w:val="0093737C"/>
    <w:rsid w:val="0094171C"/>
    <w:rsid w:val="0094250A"/>
    <w:rsid w:val="00942CFF"/>
    <w:rsid w:val="00944911"/>
    <w:rsid w:val="00946772"/>
    <w:rsid w:val="00946887"/>
    <w:rsid w:val="00947888"/>
    <w:rsid w:val="00951468"/>
    <w:rsid w:val="00953856"/>
    <w:rsid w:val="0095585E"/>
    <w:rsid w:val="00957DE3"/>
    <w:rsid w:val="00965991"/>
    <w:rsid w:val="0097077E"/>
    <w:rsid w:val="00970B61"/>
    <w:rsid w:val="0097129E"/>
    <w:rsid w:val="00972B4F"/>
    <w:rsid w:val="00974D19"/>
    <w:rsid w:val="00975E84"/>
    <w:rsid w:val="009776C6"/>
    <w:rsid w:val="0097789C"/>
    <w:rsid w:val="00977CAE"/>
    <w:rsid w:val="009814FC"/>
    <w:rsid w:val="0098233E"/>
    <w:rsid w:val="00983C7D"/>
    <w:rsid w:val="00983CCA"/>
    <w:rsid w:val="00985F23"/>
    <w:rsid w:val="00986FD5"/>
    <w:rsid w:val="00987ACE"/>
    <w:rsid w:val="00987CFC"/>
    <w:rsid w:val="00992DEB"/>
    <w:rsid w:val="009930B8"/>
    <w:rsid w:val="009933CD"/>
    <w:rsid w:val="009A106B"/>
    <w:rsid w:val="009A2C01"/>
    <w:rsid w:val="009A67A9"/>
    <w:rsid w:val="009B404B"/>
    <w:rsid w:val="009B5374"/>
    <w:rsid w:val="009B583C"/>
    <w:rsid w:val="009B6153"/>
    <w:rsid w:val="009C00CF"/>
    <w:rsid w:val="009C1168"/>
    <w:rsid w:val="009C11F8"/>
    <w:rsid w:val="009C35D8"/>
    <w:rsid w:val="009C480D"/>
    <w:rsid w:val="009C4D67"/>
    <w:rsid w:val="009C7A40"/>
    <w:rsid w:val="009D3254"/>
    <w:rsid w:val="009D540D"/>
    <w:rsid w:val="009D7A9C"/>
    <w:rsid w:val="009E397B"/>
    <w:rsid w:val="009E3D4F"/>
    <w:rsid w:val="009E4A3D"/>
    <w:rsid w:val="009F2CEB"/>
    <w:rsid w:val="009F2D81"/>
    <w:rsid w:val="009F5950"/>
    <w:rsid w:val="00A02532"/>
    <w:rsid w:val="00A0409D"/>
    <w:rsid w:val="00A04FC7"/>
    <w:rsid w:val="00A06A39"/>
    <w:rsid w:val="00A07D08"/>
    <w:rsid w:val="00A1147D"/>
    <w:rsid w:val="00A14169"/>
    <w:rsid w:val="00A21FA9"/>
    <w:rsid w:val="00A2741C"/>
    <w:rsid w:val="00A3553C"/>
    <w:rsid w:val="00A357F3"/>
    <w:rsid w:val="00A37FDE"/>
    <w:rsid w:val="00A4170A"/>
    <w:rsid w:val="00A42246"/>
    <w:rsid w:val="00A423BE"/>
    <w:rsid w:val="00A42483"/>
    <w:rsid w:val="00A51E7E"/>
    <w:rsid w:val="00A56179"/>
    <w:rsid w:val="00A60142"/>
    <w:rsid w:val="00A62DE5"/>
    <w:rsid w:val="00A63E84"/>
    <w:rsid w:val="00A64BB6"/>
    <w:rsid w:val="00A7649B"/>
    <w:rsid w:val="00A80166"/>
    <w:rsid w:val="00A81B4A"/>
    <w:rsid w:val="00A82171"/>
    <w:rsid w:val="00A83008"/>
    <w:rsid w:val="00A8727E"/>
    <w:rsid w:val="00A876EA"/>
    <w:rsid w:val="00A9041A"/>
    <w:rsid w:val="00A9128B"/>
    <w:rsid w:val="00A93862"/>
    <w:rsid w:val="00A957D2"/>
    <w:rsid w:val="00A95CC8"/>
    <w:rsid w:val="00AA2DBF"/>
    <w:rsid w:val="00AA7872"/>
    <w:rsid w:val="00AA7BD1"/>
    <w:rsid w:val="00AB08EB"/>
    <w:rsid w:val="00AB20D6"/>
    <w:rsid w:val="00AB2C61"/>
    <w:rsid w:val="00AB4251"/>
    <w:rsid w:val="00AC1157"/>
    <w:rsid w:val="00AC1BED"/>
    <w:rsid w:val="00AC1FE6"/>
    <w:rsid w:val="00AC5DC8"/>
    <w:rsid w:val="00AD0024"/>
    <w:rsid w:val="00AD2381"/>
    <w:rsid w:val="00AD3927"/>
    <w:rsid w:val="00AD5408"/>
    <w:rsid w:val="00AD73AB"/>
    <w:rsid w:val="00AE1138"/>
    <w:rsid w:val="00AE7074"/>
    <w:rsid w:val="00AF06E3"/>
    <w:rsid w:val="00AF10FB"/>
    <w:rsid w:val="00AF5233"/>
    <w:rsid w:val="00AF5E02"/>
    <w:rsid w:val="00AF6FE5"/>
    <w:rsid w:val="00B05F8E"/>
    <w:rsid w:val="00B069BC"/>
    <w:rsid w:val="00B13CB5"/>
    <w:rsid w:val="00B178B8"/>
    <w:rsid w:val="00B231EF"/>
    <w:rsid w:val="00B24C86"/>
    <w:rsid w:val="00B26E34"/>
    <w:rsid w:val="00B27BAE"/>
    <w:rsid w:val="00B30D9A"/>
    <w:rsid w:val="00B31516"/>
    <w:rsid w:val="00B32CF1"/>
    <w:rsid w:val="00B34402"/>
    <w:rsid w:val="00B354B1"/>
    <w:rsid w:val="00B35B31"/>
    <w:rsid w:val="00B36C14"/>
    <w:rsid w:val="00B40C50"/>
    <w:rsid w:val="00B42D64"/>
    <w:rsid w:val="00B42DEF"/>
    <w:rsid w:val="00B458C9"/>
    <w:rsid w:val="00B539F8"/>
    <w:rsid w:val="00B56EA6"/>
    <w:rsid w:val="00B57C84"/>
    <w:rsid w:val="00B57D25"/>
    <w:rsid w:val="00B61A2A"/>
    <w:rsid w:val="00B62BA2"/>
    <w:rsid w:val="00B65088"/>
    <w:rsid w:val="00B71F66"/>
    <w:rsid w:val="00B744A3"/>
    <w:rsid w:val="00B74AC4"/>
    <w:rsid w:val="00B7780E"/>
    <w:rsid w:val="00B77F3E"/>
    <w:rsid w:val="00B823E3"/>
    <w:rsid w:val="00B82EC3"/>
    <w:rsid w:val="00B83DF8"/>
    <w:rsid w:val="00B83EAD"/>
    <w:rsid w:val="00B83FA9"/>
    <w:rsid w:val="00B8496F"/>
    <w:rsid w:val="00B86EE4"/>
    <w:rsid w:val="00B92DAA"/>
    <w:rsid w:val="00B946AE"/>
    <w:rsid w:val="00B96373"/>
    <w:rsid w:val="00BA0382"/>
    <w:rsid w:val="00BB0191"/>
    <w:rsid w:val="00BB1060"/>
    <w:rsid w:val="00BB64B5"/>
    <w:rsid w:val="00BC1697"/>
    <w:rsid w:val="00BC2E0A"/>
    <w:rsid w:val="00BC6733"/>
    <w:rsid w:val="00BD2770"/>
    <w:rsid w:val="00BD3ECC"/>
    <w:rsid w:val="00BD6E36"/>
    <w:rsid w:val="00BE6FC7"/>
    <w:rsid w:val="00BE71E4"/>
    <w:rsid w:val="00BF3E42"/>
    <w:rsid w:val="00BF4F5B"/>
    <w:rsid w:val="00BF4FCD"/>
    <w:rsid w:val="00BF557C"/>
    <w:rsid w:val="00BF6F0D"/>
    <w:rsid w:val="00BF76F0"/>
    <w:rsid w:val="00C00108"/>
    <w:rsid w:val="00C0429D"/>
    <w:rsid w:val="00C044BD"/>
    <w:rsid w:val="00C0593A"/>
    <w:rsid w:val="00C06700"/>
    <w:rsid w:val="00C06AA0"/>
    <w:rsid w:val="00C1239A"/>
    <w:rsid w:val="00C13E0C"/>
    <w:rsid w:val="00C13FA2"/>
    <w:rsid w:val="00C144E8"/>
    <w:rsid w:val="00C14B72"/>
    <w:rsid w:val="00C16FED"/>
    <w:rsid w:val="00C17AB5"/>
    <w:rsid w:val="00C20451"/>
    <w:rsid w:val="00C2213D"/>
    <w:rsid w:val="00C2500E"/>
    <w:rsid w:val="00C330B1"/>
    <w:rsid w:val="00C3472C"/>
    <w:rsid w:val="00C45CB7"/>
    <w:rsid w:val="00C47F0E"/>
    <w:rsid w:val="00C6017F"/>
    <w:rsid w:val="00C6080E"/>
    <w:rsid w:val="00C63C1E"/>
    <w:rsid w:val="00C67F5C"/>
    <w:rsid w:val="00C71FAA"/>
    <w:rsid w:val="00C74060"/>
    <w:rsid w:val="00C74C7C"/>
    <w:rsid w:val="00C750E9"/>
    <w:rsid w:val="00C8121F"/>
    <w:rsid w:val="00C8200F"/>
    <w:rsid w:val="00C84926"/>
    <w:rsid w:val="00C8653B"/>
    <w:rsid w:val="00C86B8A"/>
    <w:rsid w:val="00C86FCD"/>
    <w:rsid w:val="00C90624"/>
    <w:rsid w:val="00C90744"/>
    <w:rsid w:val="00C917A3"/>
    <w:rsid w:val="00C92579"/>
    <w:rsid w:val="00C93092"/>
    <w:rsid w:val="00C93513"/>
    <w:rsid w:val="00C96879"/>
    <w:rsid w:val="00C9699E"/>
    <w:rsid w:val="00C96B22"/>
    <w:rsid w:val="00CA1220"/>
    <w:rsid w:val="00CA4FAF"/>
    <w:rsid w:val="00CA691F"/>
    <w:rsid w:val="00CA7CEC"/>
    <w:rsid w:val="00CB2CDF"/>
    <w:rsid w:val="00CB2E39"/>
    <w:rsid w:val="00CB33D9"/>
    <w:rsid w:val="00CB4727"/>
    <w:rsid w:val="00CC496D"/>
    <w:rsid w:val="00CC68F7"/>
    <w:rsid w:val="00CC7029"/>
    <w:rsid w:val="00CC7E12"/>
    <w:rsid w:val="00CD0755"/>
    <w:rsid w:val="00CD1B04"/>
    <w:rsid w:val="00CE0309"/>
    <w:rsid w:val="00CE0BB0"/>
    <w:rsid w:val="00CE36C6"/>
    <w:rsid w:val="00CF4314"/>
    <w:rsid w:val="00CF53C9"/>
    <w:rsid w:val="00D05815"/>
    <w:rsid w:val="00D05FE5"/>
    <w:rsid w:val="00D073FC"/>
    <w:rsid w:val="00D077A5"/>
    <w:rsid w:val="00D151E8"/>
    <w:rsid w:val="00D1524F"/>
    <w:rsid w:val="00D206E7"/>
    <w:rsid w:val="00D20A75"/>
    <w:rsid w:val="00D22CC5"/>
    <w:rsid w:val="00D24C8C"/>
    <w:rsid w:val="00D25CB4"/>
    <w:rsid w:val="00D309AF"/>
    <w:rsid w:val="00D30F27"/>
    <w:rsid w:val="00D31876"/>
    <w:rsid w:val="00D322C0"/>
    <w:rsid w:val="00D33BE8"/>
    <w:rsid w:val="00D355DF"/>
    <w:rsid w:val="00D37040"/>
    <w:rsid w:val="00D377F4"/>
    <w:rsid w:val="00D41EF4"/>
    <w:rsid w:val="00D43420"/>
    <w:rsid w:val="00D451F4"/>
    <w:rsid w:val="00D52598"/>
    <w:rsid w:val="00D5585E"/>
    <w:rsid w:val="00D60BE7"/>
    <w:rsid w:val="00D6418D"/>
    <w:rsid w:val="00D673A2"/>
    <w:rsid w:val="00D709DA"/>
    <w:rsid w:val="00D7122B"/>
    <w:rsid w:val="00D74E47"/>
    <w:rsid w:val="00D75812"/>
    <w:rsid w:val="00D8079A"/>
    <w:rsid w:val="00D87CDF"/>
    <w:rsid w:val="00D91E5A"/>
    <w:rsid w:val="00D92F21"/>
    <w:rsid w:val="00D958F2"/>
    <w:rsid w:val="00D971EE"/>
    <w:rsid w:val="00DA2749"/>
    <w:rsid w:val="00DA2C09"/>
    <w:rsid w:val="00DA42DA"/>
    <w:rsid w:val="00DA788B"/>
    <w:rsid w:val="00DB39C1"/>
    <w:rsid w:val="00DB42F7"/>
    <w:rsid w:val="00DB54B6"/>
    <w:rsid w:val="00DB5C3C"/>
    <w:rsid w:val="00DC1897"/>
    <w:rsid w:val="00DC335B"/>
    <w:rsid w:val="00DC5D06"/>
    <w:rsid w:val="00DC6EB5"/>
    <w:rsid w:val="00DC6F6E"/>
    <w:rsid w:val="00DC7411"/>
    <w:rsid w:val="00DD3503"/>
    <w:rsid w:val="00DE2DCB"/>
    <w:rsid w:val="00DE5F8B"/>
    <w:rsid w:val="00DE6AA1"/>
    <w:rsid w:val="00DE6B4F"/>
    <w:rsid w:val="00DE7D8F"/>
    <w:rsid w:val="00DF12D7"/>
    <w:rsid w:val="00DF2E8F"/>
    <w:rsid w:val="00DF35DC"/>
    <w:rsid w:val="00DF5FAB"/>
    <w:rsid w:val="00DF7892"/>
    <w:rsid w:val="00DF7A62"/>
    <w:rsid w:val="00E010D6"/>
    <w:rsid w:val="00E04426"/>
    <w:rsid w:val="00E04B94"/>
    <w:rsid w:val="00E0608E"/>
    <w:rsid w:val="00E12578"/>
    <w:rsid w:val="00E139C1"/>
    <w:rsid w:val="00E15CE7"/>
    <w:rsid w:val="00E16EAD"/>
    <w:rsid w:val="00E1713A"/>
    <w:rsid w:val="00E21912"/>
    <w:rsid w:val="00E219AC"/>
    <w:rsid w:val="00E26663"/>
    <w:rsid w:val="00E32304"/>
    <w:rsid w:val="00E37385"/>
    <w:rsid w:val="00E40522"/>
    <w:rsid w:val="00E4439E"/>
    <w:rsid w:val="00E452F6"/>
    <w:rsid w:val="00E4786C"/>
    <w:rsid w:val="00E52B6C"/>
    <w:rsid w:val="00E5336D"/>
    <w:rsid w:val="00E53B28"/>
    <w:rsid w:val="00E53C52"/>
    <w:rsid w:val="00E63704"/>
    <w:rsid w:val="00E63EC3"/>
    <w:rsid w:val="00E641B9"/>
    <w:rsid w:val="00E719B7"/>
    <w:rsid w:val="00E812C8"/>
    <w:rsid w:val="00E83B42"/>
    <w:rsid w:val="00E900B6"/>
    <w:rsid w:val="00E92162"/>
    <w:rsid w:val="00E92D7D"/>
    <w:rsid w:val="00E96882"/>
    <w:rsid w:val="00EA0D99"/>
    <w:rsid w:val="00EA1C17"/>
    <w:rsid w:val="00EA1C50"/>
    <w:rsid w:val="00EA28A7"/>
    <w:rsid w:val="00EA361F"/>
    <w:rsid w:val="00EA40EA"/>
    <w:rsid w:val="00EA67B8"/>
    <w:rsid w:val="00EA6965"/>
    <w:rsid w:val="00EB1E69"/>
    <w:rsid w:val="00EB24D9"/>
    <w:rsid w:val="00EC06EE"/>
    <w:rsid w:val="00EC1C0A"/>
    <w:rsid w:val="00EC223B"/>
    <w:rsid w:val="00ED344B"/>
    <w:rsid w:val="00EE16E1"/>
    <w:rsid w:val="00EE2CF9"/>
    <w:rsid w:val="00EE5BC4"/>
    <w:rsid w:val="00EE7BB4"/>
    <w:rsid w:val="00EF2027"/>
    <w:rsid w:val="00EF21D8"/>
    <w:rsid w:val="00EF23DA"/>
    <w:rsid w:val="00EF5A4A"/>
    <w:rsid w:val="00F02926"/>
    <w:rsid w:val="00F0743F"/>
    <w:rsid w:val="00F07EFB"/>
    <w:rsid w:val="00F10746"/>
    <w:rsid w:val="00F111D8"/>
    <w:rsid w:val="00F115F3"/>
    <w:rsid w:val="00F20E8C"/>
    <w:rsid w:val="00F21859"/>
    <w:rsid w:val="00F226CE"/>
    <w:rsid w:val="00F2525E"/>
    <w:rsid w:val="00F268EE"/>
    <w:rsid w:val="00F2775F"/>
    <w:rsid w:val="00F308F7"/>
    <w:rsid w:val="00F31301"/>
    <w:rsid w:val="00F32F79"/>
    <w:rsid w:val="00F33674"/>
    <w:rsid w:val="00F379AB"/>
    <w:rsid w:val="00F414E7"/>
    <w:rsid w:val="00F414EE"/>
    <w:rsid w:val="00F42EC5"/>
    <w:rsid w:val="00F44337"/>
    <w:rsid w:val="00F451F9"/>
    <w:rsid w:val="00F50965"/>
    <w:rsid w:val="00F5388E"/>
    <w:rsid w:val="00F53C5F"/>
    <w:rsid w:val="00F601D4"/>
    <w:rsid w:val="00F65C4C"/>
    <w:rsid w:val="00F73958"/>
    <w:rsid w:val="00F80E71"/>
    <w:rsid w:val="00F92E30"/>
    <w:rsid w:val="00F94FCD"/>
    <w:rsid w:val="00F97518"/>
    <w:rsid w:val="00FA06E7"/>
    <w:rsid w:val="00FA62F9"/>
    <w:rsid w:val="00FA794D"/>
    <w:rsid w:val="00FB1C88"/>
    <w:rsid w:val="00FB2E19"/>
    <w:rsid w:val="00FB3D43"/>
    <w:rsid w:val="00FB4C6B"/>
    <w:rsid w:val="00FB6357"/>
    <w:rsid w:val="00FC264F"/>
    <w:rsid w:val="00FC7FE9"/>
    <w:rsid w:val="00FD52C1"/>
    <w:rsid w:val="00FD562B"/>
    <w:rsid w:val="00FD727D"/>
    <w:rsid w:val="00FD7E93"/>
    <w:rsid w:val="00FE1959"/>
    <w:rsid w:val="00FE1FA1"/>
    <w:rsid w:val="00FE2CDC"/>
    <w:rsid w:val="00FE2D9C"/>
    <w:rsid w:val="00FE3E5C"/>
    <w:rsid w:val="00FE7C61"/>
    <w:rsid w:val="00FF184B"/>
    <w:rsid w:val="00FF1EA8"/>
    <w:rsid w:val="00FF290A"/>
    <w:rsid w:val="00FF3563"/>
    <w:rsid w:val="00FF6C74"/>
    <w:rsid w:val="00FF6F42"/>
    <w:rsid w:val="00FF7618"/>
    <w:rsid w:val="00FF7EFC"/>
    <w:rsid w:val="05D01D7E"/>
    <w:rsid w:val="075D87B4"/>
    <w:rsid w:val="0CDFABAA"/>
    <w:rsid w:val="109CD2DF"/>
    <w:rsid w:val="249CB5FE"/>
    <w:rsid w:val="34B31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55ED361"/>
  <w15:chartTrackingRefBased/>
  <w15:docId w15:val="{04499EDA-40C5-4ECF-889B-67C3C50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7D"/>
    <w:rPr>
      <w:lang w:val="en-GB" w:eastAsia="en-US"/>
    </w:rPr>
  </w:style>
  <w:style w:type="paragraph" w:styleId="Heading1">
    <w:name w:val="heading 1"/>
    <w:basedOn w:val="Style1"/>
    <w:next w:val="Normal"/>
    <w:link w:val="Heading1Char"/>
    <w:qFormat/>
    <w:rsid w:val="00FF1EA8"/>
    <w:pPr>
      <w:outlineLvl w:val="0"/>
    </w:pPr>
    <w:rPr>
      <w:rFonts w:cs="Times New Roman"/>
    </w:rPr>
  </w:style>
  <w:style w:type="paragraph" w:styleId="Heading2">
    <w:name w:val="heading 2"/>
    <w:basedOn w:val="Style2"/>
    <w:next w:val="Normal"/>
    <w:link w:val="Heading2Char"/>
    <w:qFormat/>
    <w:rsid w:val="00FF1EA8"/>
    <w:pPr>
      <w:outlineLvl w:val="1"/>
    </w:pPr>
  </w:style>
  <w:style w:type="paragraph" w:styleId="Heading3">
    <w:name w:val="heading 3"/>
    <w:basedOn w:val="Normal"/>
    <w:next w:val="Normal"/>
    <w:rsid w:val="0062037D"/>
    <w:pPr>
      <w:keepNext/>
      <w:jc w:val="center"/>
      <w:outlineLvl w:val="2"/>
    </w:pPr>
    <w:rPr>
      <w:sz w:val="24"/>
    </w:rPr>
  </w:style>
  <w:style w:type="paragraph" w:styleId="Heading4">
    <w:name w:val="heading 4"/>
    <w:basedOn w:val="Heading1"/>
    <w:next w:val="Normal"/>
    <w:qFormat/>
    <w:rsid w:val="002D13E7"/>
    <w:pPr>
      <w:outlineLvl w:val="3"/>
    </w:pPr>
    <w:rPr>
      <w:rFonts w:cs="Tahoma"/>
    </w:rPr>
  </w:style>
  <w:style w:type="paragraph" w:styleId="Heading5">
    <w:name w:val="heading 5"/>
    <w:basedOn w:val="Heading1"/>
    <w:next w:val="Normal"/>
    <w:qFormat/>
    <w:rsid w:val="002D13E7"/>
    <w:pPr>
      <w:ind w:left="0" w:firstLine="0"/>
      <w:jc w:val="center"/>
      <w:outlineLvl w:val="4"/>
    </w:pPr>
    <w:rPr>
      <w:rFonts w:cs="Tahoma"/>
    </w:rPr>
  </w:style>
  <w:style w:type="paragraph" w:styleId="Heading6">
    <w:name w:val="heading 6"/>
    <w:basedOn w:val="Heading1"/>
    <w:next w:val="Normal"/>
    <w:qFormat/>
    <w:rsid w:val="002D13E7"/>
    <w:pPr>
      <w:numPr>
        <w:numId w:val="7"/>
      </w:numPr>
      <w:outlineLvl w:val="5"/>
    </w:pPr>
    <w:rPr>
      <w:rFonts w:cs="Tahoma"/>
    </w:rPr>
  </w:style>
  <w:style w:type="paragraph" w:styleId="Heading7">
    <w:name w:val="heading 7"/>
    <w:basedOn w:val="Heading1"/>
    <w:next w:val="Normal"/>
    <w:qFormat/>
    <w:rsid w:val="007A091F"/>
    <w:pPr>
      <w:outlineLvl w:val="6"/>
    </w:pPr>
    <w:rPr>
      <w:rFonts w:cs="Tahoma"/>
    </w:rPr>
  </w:style>
  <w:style w:type="paragraph" w:styleId="Heading8">
    <w:name w:val="heading 8"/>
    <w:basedOn w:val="Normal"/>
    <w:next w:val="Normal"/>
    <w:qFormat/>
    <w:rsid w:val="007A091F"/>
    <w:pPr>
      <w:keepNext/>
      <w:tabs>
        <w:tab w:val="left" w:pos="567"/>
        <w:tab w:val="left" w:pos="1056"/>
        <w:tab w:val="left" w:pos="1673"/>
        <w:tab w:val="left" w:pos="5856"/>
        <w:tab w:val="left" w:pos="7296"/>
        <w:tab w:val="left" w:pos="7910"/>
      </w:tabs>
      <w:ind w:left="114" w:right="115"/>
      <w:outlineLvl w:val="7"/>
    </w:pPr>
    <w:rPr>
      <w:rFonts w:ascii="Tahoma" w:hAnsi="Tahoma" w:cs="Tahoma"/>
      <w:sz w:val="18"/>
      <w:szCs w:val="18"/>
    </w:rPr>
  </w:style>
  <w:style w:type="paragraph" w:styleId="Heading9">
    <w:name w:val="heading 9"/>
    <w:basedOn w:val="Heading1"/>
    <w:next w:val="Normal"/>
    <w:qFormat/>
    <w:rsid w:val="007A091F"/>
    <w:pPr>
      <w:outlineLvl w:val="8"/>
    </w:pPr>
    <w:rPr>
      <w:rFont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037D"/>
    <w:pPr>
      <w:jc w:val="center"/>
    </w:pPr>
    <w:rPr>
      <w:sz w:val="24"/>
    </w:rPr>
  </w:style>
  <w:style w:type="paragraph" w:styleId="FootnoteText">
    <w:name w:val="footnote text"/>
    <w:basedOn w:val="Normal"/>
    <w:semiHidden/>
    <w:rsid w:val="0062037D"/>
  </w:style>
  <w:style w:type="character" w:styleId="FootnoteReference">
    <w:name w:val="footnote reference"/>
    <w:semiHidden/>
    <w:rsid w:val="0062037D"/>
    <w:rPr>
      <w:vertAlign w:val="superscript"/>
    </w:rPr>
  </w:style>
  <w:style w:type="paragraph" w:styleId="Header">
    <w:name w:val="header"/>
    <w:basedOn w:val="Normal"/>
    <w:link w:val="HeaderChar"/>
    <w:rsid w:val="0062037D"/>
    <w:pPr>
      <w:tabs>
        <w:tab w:val="center" w:pos="4153"/>
        <w:tab w:val="right" w:pos="8306"/>
      </w:tabs>
    </w:pPr>
    <w:rPr>
      <w:lang w:eastAsia="x-none"/>
    </w:rPr>
  </w:style>
  <w:style w:type="paragraph" w:styleId="Footer">
    <w:name w:val="footer"/>
    <w:basedOn w:val="Normal"/>
    <w:link w:val="FooterChar"/>
    <w:rsid w:val="0062037D"/>
    <w:pPr>
      <w:tabs>
        <w:tab w:val="center" w:pos="4153"/>
        <w:tab w:val="right" w:pos="8306"/>
      </w:tabs>
    </w:pPr>
    <w:rPr>
      <w:lang w:eastAsia="x-none"/>
    </w:rPr>
  </w:style>
  <w:style w:type="paragraph" w:styleId="BodyTextIndent">
    <w:name w:val="Body Text Indent"/>
    <w:basedOn w:val="Normal"/>
    <w:link w:val="BodyTextIndentChar"/>
    <w:rsid w:val="0062037D"/>
    <w:pPr>
      <w:suppressAutoHyphens/>
      <w:ind w:left="1134"/>
      <w:jc w:val="both"/>
    </w:pPr>
    <w:rPr>
      <w:spacing w:val="-3"/>
      <w:sz w:val="24"/>
      <w:lang w:eastAsia="x-none"/>
    </w:rPr>
  </w:style>
  <w:style w:type="paragraph" w:styleId="BodyTextIndent2">
    <w:name w:val="Body Text Indent 2"/>
    <w:basedOn w:val="Normal"/>
    <w:rsid w:val="0062037D"/>
    <w:pPr>
      <w:tabs>
        <w:tab w:val="left" w:pos="2835"/>
      </w:tabs>
      <w:suppressAutoHyphens/>
      <w:ind w:left="1134"/>
    </w:pPr>
    <w:rPr>
      <w:spacing w:val="-3"/>
      <w:sz w:val="24"/>
    </w:rPr>
  </w:style>
  <w:style w:type="paragraph" w:styleId="BodyTextIndent3">
    <w:name w:val="Body Text Indent 3"/>
    <w:basedOn w:val="Normal"/>
    <w:rsid w:val="0062037D"/>
    <w:pPr>
      <w:tabs>
        <w:tab w:val="left" w:pos="2835"/>
      </w:tabs>
      <w:suppressAutoHyphens/>
      <w:ind w:left="2835" w:hanging="1701"/>
      <w:jc w:val="both"/>
    </w:pPr>
    <w:rPr>
      <w:spacing w:val="-3"/>
      <w:sz w:val="24"/>
    </w:rPr>
  </w:style>
  <w:style w:type="character" w:styleId="PageNumber">
    <w:name w:val="page number"/>
    <w:basedOn w:val="DefaultParagraphFont"/>
    <w:rsid w:val="0062037D"/>
  </w:style>
  <w:style w:type="paragraph" w:customStyle="1" w:styleId="Standard1">
    <w:name w:val="Standard1"/>
    <w:rsid w:val="0062037D"/>
    <w:rPr>
      <w:sz w:val="24"/>
      <w:lang w:val="de-DE" w:eastAsia="en-US"/>
    </w:rPr>
  </w:style>
  <w:style w:type="paragraph" w:styleId="BodyText">
    <w:name w:val="Body Text"/>
    <w:basedOn w:val="Normal"/>
    <w:rsid w:val="0062037D"/>
    <w:pPr>
      <w:tabs>
        <w:tab w:val="left" w:pos="288"/>
        <w:tab w:val="left" w:pos="672"/>
        <w:tab w:val="left" w:pos="1728"/>
        <w:tab w:val="left" w:pos="2304"/>
        <w:tab w:val="left" w:pos="3840"/>
        <w:tab w:val="left" w:pos="5760"/>
        <w:tab w:val="left" w:pos="7008"/>
        <w:tab w:val="left" w:pos="7680"/>
      </w:tabs>
      <w:jc w:val="both"/>
    </w:pPr>
    <w:rPr>
      <w:sz w:val="24"/>
    </w:rPr>
  </w:style>
  <w:style w:type="paragraph" w:styleId="BodyText3">
    <w:name w:val="Body Text 3"/>
    <w:basedOn w:val="Normal"/>
    <w:rsid w:val="0062037D"/>
    <w:pPr>
      <w:suppressAutoHyphens/>
      <w:jc w:val="center"/>
    </w:pPr>
    <w:rPr>
      <w:b/>
      <w:sz w:val="28"/>
      <w:lang w:val="en-US"/>
    </w:rPr>
  </w:style>
  <w:style w:type="paragraph" w:styleId="Caption">
    <w:name w:val="caption"/>
    <w:basedOn w:val="Normal"/>
    <w:next w:val="Normal"/>
    <w:qFormat/>
    <w:rsid w:val="0062037D"/>
    <w:pPr>
      <w:jc w:val="center"/>
    </w:pPr>
    <w:rPr>
      <w:b/>
      <w:sz w:val="28"/>
      <w:lang w:val="en-US"/>
    </w:rPr>
  </w:style>
  <w:style w:type="paragraph" w:customStyle="1" w:styleId="Draft">
    <w:name w:val="Draft"/>
    <w:basedOn w:val="Normal"/>
    <w:next w:val="preparedby"/>
    <w:rsid w:val="0062037D"/>
    <w:pPr>
      <w:spacing w:before="720" w:after="480"/>
      <w:jc w:val="center"/>
    </w:pPr>
    <w:rPr>
      <w:caps/>
      <w:sz w:val="28"/>
      <w:lang w:val="en-US"/>
    </w:rPr>
  </w:style>
  <w:style w:type="paragraph" w:customStyle="1" w:styleId="preparedby">
    <w:name w:val="preparedby"/>
    <w:basedOn w:val="Normal"/>
    <w:next w:val="Normal"/>
    <w:rsid w:val="0062037D"/>
    <w:pPr>
      <w:spacing w:after="600"/>
      <w:jc w:val="center"/>
    </w:pPr>
    <w:rPr>
      <w:i/>
      <w:sz w:val="24"/>
      <w:lang w:val="en-US"/>
    </w:rPr>
  </w:style>
  <w:style w:type="paragraph" w:styleId="BlockText">
    <w:name w:val="Block Text"/>
    <w:basedOn w:val="Normal"/>
    <w:rsid w:val="0062037D"/>
    <w:pPr>
      <w:tabs>
        <w:tab w:val="left" w:pos="672"/>
        <w:tab w:val="left" w:leader="dot" w:pos="3686"/>
      </w:tabs>
      <w:ind w:left="4230" w:right="605" w:hanging="4230"/>
      <w:jc w:val="both"/>
    </w:pPr>
    <w:rPr>
      <w:sz w:val="22"/>
    </w:rPr>
  </w:style>
  <w:style w:type="paragraph" w:styleId="BodyText2">
    <w:name w:val="Body Text 2"/>
    <w:basedOn w:val="Normal"/>
    <w:rsid w:val="0062037D"/>
    <w:pPr>
      <w:tabs>
        <w:tab w:val="left" w:pos="2976"/>
        <w:tab w:val="left" w:pos="4032"/>
        <w:tab w:val="left" w:pos="5472"/>
        <w:tab w:val="left" w:pos="6912"/>
        <w:tab w:val="left" w:pos="8352"/>
      </w:tabs>
      <w:ind w:right="605"/>
      <w:jc w:val="both"/>
    </w:pPr>
    <w:rPr>
      <w:sz w:val="24"/>
    </w:rPr>
  </w:style>
  <w:style w:type="character" w:styleId="CommentReference">
    <w:name w:val="annotation reference"/>
    <w:semiHidden/>
    <w:rsid w:val="0062037D"/>
    <w:rPr>
      <w:sz w:val="16"/>
    </w:rPr>
  </w:style>
  <w:style w:type="paragraph" w:styleId="CommentText">
    <w:name w:val="annotation text"/>
    <w:basedOn w:val="Normal"/>
    <w:link w:val="CommentTextChar"/>
    <w:semiHidden/>
    <w:rsid w:val="0062037D"/>
    <w:rPr>
      <w:lang w:eastAsia="x-none"/>
    </w:rPr>
  </w:style>
  <w:style w:type="character" w:customStyle="1" w:styleId="FooterChar">
    <w:name w:val="Footer Char"/>
    <w:link w:val="Footer"/>
    <w:uiPriority w:val="99"/>
    <w:rsid w:val="00DF7892"/>
    <w:rPr>
      <w:lang w:val="en-GB"/>
    </w:rPr>
  </w:style>
  <w:style w:type="paragraph" w:styleId="BalloonText">
    <w:name w:val="Balloon Text"/>
    <w:basedOn w:val="Normal"/>
    <w:link w:val="BalloonTextChar"/>
    <w:uiPriority w:val="99"/>
    <w:semiHidden/>
    <w:unhideWhenUsed/>
    <w:rsid w:val="00DF35DC"/>
    <w:rPr>
      <w:rFonts w:ascii="Tahoma" w:hAnsi="Tahoma"/>
      <w:sz w:val="16"/>
      <w:szCs w:val="16"/>
      <w:lang w:eastAsia="x-none"/>
    </w:rPr>
  </w:style>
  <w:style w:type="character" w:customStyle="1" w:styleId="BalloonTextChar">
    <w:name w:val="Balloon Text Char"/>
    <w:link w:val="BalloonText"/>
    <w:uiPriority w:val="99"/>
    <w:semiHidden/>
    <w:rsid w:val="00DF35DC"/>
    <w:rPr>
      <w:rFonts w:ascii="Tahoma" w:hAnsi="Tahoma" w:cs="Tahoma"/>
      <w:sz w:val="16"/>
      <w:szCs w:val="16"/>
      <w:lang w:val="en-GB"/>
    </w:rPr>
  </w:style>
  <w:style w:type="paragraph" w:customStyle="1" w:styleId="Normalt">
    <w:name w:val="Normalt"/>
    <w:basedOn w:val="Normal"/>
    <w:rsid w:val="00306C25"/>
    <w:pPr>
      <w:spacing w:before="120" w:after="120"/>
    </w:pPr>
    <w:rPr>
      <w:noProof/>
      <w:lang w:val="en-US" w:eastAsia="fr-FR"/>
    </w:rPr>
  </w:style>
  <w:style w:type="paragraph" w:customStyle="1" w:styleId="Normaltb">
    <w:name w:val="Normaltb"/>
    <w:basedOn w:val="Normalt"/>
    <w:rsid w:val="00306C25"/>
    <w:pPr>
      <w:keepNext/>
    </w:pPr>
    <w:rPr>
      <w:b/>
    </w:rPr>
  </w:style>
  <w:style w:type="character" w:styleId="Hyperlink">
    <w:name w:val="Hyperlink"/>
    <w:uiPriority w:val="99"/>
    <w:unhideWhenUsed/>
    <w:rsid w:val="00401DAB"/>
    <w:rPr>
      <w:color w:val="0000FF"/>
      <w:u w:val="single"/>
    </w:rPr>
  </w:style>
  <w:style w:type="character" w:customStyle="1" w:styleId="Heading1Char">
    <w:name w:val="Heading 1 Char"/>
    <w:link w:val="Heading1"/>
    <w:rsid w:val="00FF1EA8"/>
    <w:rPr>
      <w:rFonts w:ascii="Tahoma" w:hAnsi="Tahoma" w:cs="Tahoma"/>
      <w:b/>
      <w:spacing w:val="-3"/>
      <w:sz w:val="18"/>
      <w:szCs w:val="18"/>
      <w:lang w:val="en-GB" w:eastAsia="en-US"/>
    </w:rPr>
  </w:style>
  <w:style w:type="paragraph" w:customStyle="1" w:styleId="Normaltg">
    <w:name w:val="Normaltg"/>
    <w:basedOn w:val="Normal"/>
    <w:rsid w:val="00314E0C"/>
    <w:pPr>
      <w:tabs>
        <w:tab w:val="left" w:pos="709"/>
        <w:tab w:val="left" w:pos="1418"/>
      </w:tabs>
      <w:jc w:val="both"/>
    </w:pPr>
    <w:rPr>
      <w:sz w:val="24"/>
      <w:lang w:val="en-US"/>
    </w:rPr>
  </w:style>
  <w:style w:type="character" w:styleId="EndnoteReference">
    <w:name w:val="endnote reference"/>
    <w:semiHidden/>
    <w:rsid w:val="007A1FBC"/>
    <w:rPr>
      <w:vertAlign w:val="superscript"/>
    </w:rPr>
  </w:style>
  <w:style w:type="paragraph" w:customStyle="1" w:styleId="TitleofDoc">
    <w:name w:val="Title of Doc"/>
    <w:basedOn w:val="Normal"/>
    <w:rsid w:val="00D37040"/>
    <w:pPr>
      <w:spacing w:line="480" w:lineRule="auto"/>
      <w:jc w:val="center"/>
    </w:pPr>
    <w:rPr>
      <w:b/>
      <w:bCs/>
      <w:caps/>
      <w:sz w:val="24"/>
      <w:lang w:val="en-US"/>
    </w:rPr>
  </w:style>
  <w:style w:type="paragraph" w:styleId="CommentSubject">
    <w:name w:val="annotation subject"/>
    <w:basedOn w:val="CommentText"/>
    <w:next w:val="CommentText"/>
    <w:link w:val="CommentSubjectChar"/>
    <w:uiPriority w:val="99"/>
    <w:semiHidden/>
    <w:unhideWhenUsed/>
    <w:rsid w:val="0077466D"/>
    <w:rPr>
      <w:b/>
      <w:bCs/>
    </w:rPr>
  </w:style>
  <w:style w:type="character" w:customStyle="1" w:styleId="CommentTextChar">
    <w:name w:val="Comment Text Char"/>
    <w:link w:val="CommentText"/>
    <w:semiHidden/>
    <w:rsid w:val="0077466D"/>
    <w:rPr>
      <w:lang w:val="en-GB"/>
    </w:rPr>
  </w:style>
  <w:style w:type="character" w:customStyle="1" w:styleId="CommentSubjectChar">
    <w:name w:val="Comment Subject Char"/>
    <w:basedOn w:val="CommentTextChar"/>
    <w:link w:val="CommentSubject"/>
    <w:rsid w:val="0077466D"/>
    <w:rPr>
      <w:lang w:val="en-GB"/>
    </w:rPr>
  </w:style>
  <w:style w:type="character" w:customStyle="1" w:styleId="BodyTextIndentChar">
    <w:name w:val="Body Text Indent Char"/>
    <w:link w:val="BodyTextIndent"/>
    <w:rsid w:val="0004259D"/>
    <w:rPr>
      <w:spacing w:val="-3"/>
      <w:sz w:val="24"/>
      <w:lang w:val="en-GB"/>
    </w:rPr>
  </w:style>
  <w:style w:type="character" w:customStyle="1" w:styleId="HeaderChar">
    <w:name w:val="Header Char"/>
    <w:link w:val="Header"/>
    <w:rsid w:val="00B86EE4"/>
    <w:rPr>
      <w:lang w:val="en-GB"/>
    </w:rPr>
  </w:style>
  <w:style w:type="paragraph" w:customStyle="1" w:styleId="TextLevel">
    <w:name w:val="Text Level"/>
    <w:basedOn w:val="Normal"/>
    <w:link w:val="TextLevelCar"/>
    <w:qFormat/>
    <w:rsid w:val="0029023C"/>
    <w:pPr>
      <w:spacing w:before="240"/>
      <w:ind w:left="567"/>
      <w:jc w:val="both"/>
    </w:pPr>
    <w:rPr>
      <w:rFonts w:ascii="Tahoma" w:hAnsi="Tahoma"/>
      <w:sz w:val="18"/>
      <w:lang w:eastAsia="fr-FR"/>
    </w:rPr>
  </w:style>
  <w:style w:type="character" w:customStyle="1" w:styleId="TextLevelCar">
    <w:name w:val="Text Level Car"/>
    <w:link w:val="TextLevel"/>
    <w:rsid w:val="0029023C"/>
    <w:rPr>
      <w:rFonts w:ascii="Tahoma" w:hAnsi="Tahoma"/>
      <w:sz w:val="18"/>
      <w:lang w:val="en-GB" w:eastAsia="fr-FR"/>
    </w:rPr>
  </w:style>
  <w:style w:type="paragraph" w:customStyle="1" w:styleId="TitleLevel1">
    <w:name w:val="Title Level 1"/>
    <w:basedOn w:val="Normal"/>
    <w:next w:val="TextLevel"/>
    <w:autoRedefine/>
    <w:qFormat/>
    <w:rsid w:val="0029023C"/>
    <w:pPr>
      <w:numPr>
        <w:numId w:val="4"/>
      </w:numPr>
      <w:tabs>
        <w:tab w:val="left" w:pos="567"/>
      </w:tabs>
      <w:spacing w:before="480" w:after="360"/>
      <w:jc w:val="both"/>
    </w:pPr>
    <w:rPr>
      <w:rFonts w:ascii="Tahoma" w:hAnsi="Tahoma"/>
      <w:b/>
      <w:sz w:val="24"/>
      <w:lang w:eastAsia="fr-FR"/>
    </w:rPr>
  </w:style>
  <w:style w:type="paragraph" w:customStyle="1" w:styleId="TitleLevel2">
    <w:name w:val="Title Level 2"/>
    <w:basedOn w:val="TitleLevel1"/>
    <w:next w:val="TextLevel"/>
    <w:link w:val="TitleLevel2Char"/>
    <w:autoRedefine/>
    <w:qFormat/>
    <w:rsid w:val="0029023C"/>
    <w:pPr>
      <w:keepNext/>
      <w:numPr>
        <w:ilvl w:val="1"/>
      </w:numPr>
      <w:tabs>
        <w:tab w:val="clear" w:pos="567"/>
      </w:tabs>
      <w:spacing w:before="360" w:after="240" w:line="276" w:lineRule="auto"/>
      <w:ind w:left="567" w:hanging="567"/>
      <w:jc w:val="left"/>
    </w:pPr>
    <w:rPr>
      <w:bCs/>
      <w:sz w:val="20"/>
    </w:rPr>
  </w:style>
  <w:style w:type="character" w:customStyle="1" w:styleId="TitleLevel2Char">
    <w:name w:val="Title Level 2 Char"/>
    <w:link w:val="TitleLevel2"/>
    <w:rsid w:val="0029023C"/>
    <w:rPr>
      <w:rFonts w:ascii="Tahoma" w:hAnsi="Tahoma"/>
      <w:b/>
      <w:bCs/>
      <w:lang w:val="en-GB"/>
    </w:rPr>
  </w:style>
  <w:style w:type="paragraph" w:customStyle="1" w:styleId="TitleLevel3">
    <w:name w:val="Title Level 3"/>
    <w:basedOn w:val="Normal"/>
    <w:next w:val="TextLevel"/>
    <w:link w:val="TitleLevel3Char"/>
    <w:autoRedefine/>
    <w:qFormat/>
    <w:rsid w:val="0029023C"/>
    <w:pPr>
      <w:numPr>
        <w:ilvl w:val="2"/>
        <w:numId w:val="4"/>
      </w:numPr>
      <w:autoSpaceDE w:val="0"/>
      <w:autoSpaceDN w:val="0"/>
      <w:adjustRightInd w:val="0"/>
      <w:spacing w:before="360" w:after="240"/>
      <w:jc w:val="both"/>
    </w:pPr>
    <w:rPr>
      <w:rFonts w:ascii="Tahoma" w:hAnsi="Tahoma"/>
      <w:i/>
      <w:lang w:eastAsia="fr-FR"/>
    </w:rPr>
  </w:style>
  <w:style w:type="character" w:customStyle="1" w:styleId="TitleLevel3Char">
    <w:name w:val="Title Level 3 Char"/>
    <w:link w:val="TitleLevel3"/>
    <w:rsid w:val="0029023C"/>
    <w:rPr>
      <w:rFonts w:ascii="Tahoma" w:hAnsi="Tahoma"/>
      <w:i/>
      <w:lang w:val="en-GB"/>
    </w:rPr>
  </w:style>
  <w:style w:type="paragraph" w:customStyle="1" w:styleId="Title4">
    <w:name w:val="Title 4"/>
    <w:basedOn w:val="TitleLevel3"/>
    <w:link w:val="Title4Char"/>
    <w:qFormat/>
    <w:rsid w:val="0029023C"/>
    <w:pPr>
      <w:numPr>
        <w:ilvl w:val="3"/>
      </w:numPr>
      <w:ind w:left="1428"/>
    </w:pPr>
    <w:rPr>
      <w:sz w:val="18"/>
      <w:szCs w:val="18"/>
    </w:rPr>
  </w:style>
  <w:style w:type="character" w:customStyle="1" w:styleId="Title4Char">
    <w:name w:val="Title 4 Char"/>
    <w:link w:val="Title4"/>
    <w:rsid w:val="0029023C"/>
    <w:rPr>
      <w:rFonts w:ascii="Tahoma" w:hAnsi="Tahoma"/>
      <w:i/>
      <w:sz w:val="18"/>
      <w:szCs w:val="18"/>
      <w:lang w:val="en-GB"/>
    </w:rPr>
  </w:style>
  <w:style w:type="paragraph" w:customStyle="1" w:styleId="eingeruecktSpiegel">
    <w:name w:val="eingeruecktSpiegel"/>
    <w:basedOn w:val="ListParagraph"/>
    <w:link w:val="eingeruecktSpiegelChar"/>
    <w:qFormat/>
    <w:rsid w:val="0029023C"/>
    <w:pPr>
      <w:numPr>
        <w:numId w:val="5"/>
      </w:numPr>
      <w:spacing w:line="276" w:lineRule="auto"/>
    </w:pPr>
    <w:rPr>
      <w:rFonts w:ascii="Tahoma" w:eastAsia="Calibri" w:hAnsi="Tahoma"/>
      <w:sz w:val="18"/>
      <w:szCs w:val="18"/>
      <w:lang w:eastAsia="en-GB"/>
    </w:rPr>
  </w:style>
  <w:style w:type="character" w:customStyle="1" w:styleId="eingeruecktSpiegelChar">
    <w:name w:val="eingeruecktSpiegel Char"/>
    <w:link w:val="eingeruecktSpiegel"/>
    <w:rsid w:val="0029023C"/>
    <w:rPr>
      <w:rFonts w:ascii="Tahoma" w:eastAsia="Calibri" w:hAnsi="Tahoma"/>
      <w:sz w:val="18"/>
      <w:szCs w:val="18"/>
      <w:lang w:val="en-GB" w:eastAsia="en-GB"/>
    </w:rPr>
  </w:style>
  <w:style w:type="paragraph" w:customStyle="1" w:styleId="listabc">
    <w:name w:val="list_abc"/>
    <w:basedOn w:val="TextLevel"/>
    <w:link w:val="listabcChar"/>
    <w:qFormat/>
    <w:rsid w:val="0029023C"/>
    <w:pPr>
      <w:numPr>
        <w:numId w:val="6"/>
      </w:numPr>
    </w:pPr>
  </w:style>
  <w:style w:type="character" w:customStyle="1" w:styleId="listabcChar">
    <w:name w:val="list_abc Char"/>
    <w:basedOn w:val="TextLevelCar"/>
    <w:link w:val="listabc"/>
    <w:rsid w:val="0029023C"/>
    <w:rPr>
      <w:rFonts w:ascii="Tahoma" w:hAnsi="Tahoma"/>
      <w:sz w:val="18"/>
      <w:lang w:val="en-GB" w:eastAsia="fr-FR"/>
    </w:rPr>
  </w:style>
  <w:style w:type="paragraph" w:styleId="ListParagraph">
    <w:name w:val="List Paragraph"/>
    <w:basedOn w:val="Normal"/>
    <w:uiPriority w:val="34"/>
    <w:qFormat/>
    <w:rsid w:val="0029023C"/>
    <w:pPr>
      <w:ind w:left="720"/>
    </w:pPr>
  </w:style>
  <w:style w:type="paragraph" w:customStyle="1" w:styleId="Style1">
    <w:name w:val="Style1"/>
    <w:basedOn w:val="Normal"/>
    <w:link w:val="Style1Car"/>
    <w:rsid w:val="007D30DF"/>
    <w:pPr>
      <w:suppressAutoHyphens/>
      <w:ind w:left="720" w:hanging="720"/>
      <w:jc w:val="both"/>
    </w:pPr>
    <w:rPr>
      <w:rFonts w:ascii="Tahoma" w:hAnsi="Tahoma" w:cs="Tahoma"/>
      <w:b/>
      <w:spacing w:val="-3"/>
      <w:sz w:val="18"/>
      <w:szCs w:val="18"/>
    </w:rPr>
  </w:style>
  <w:style w:type="paragraph" w:customStyle="1" w:styleId="Style2">
    <w:name w:val="Style2"/>
    <w:basedOn w:val="Normal"/>
    <w:link w:val="Style2Car"/>
    <w:qFormat/>
    <w:rsid w:val="007D30DF"/>
    <w:pPr>
      <w:tabs>
        <w:tab w:val="left" w:pos="709"/>
      </w:tabs>
      <w:suppressAutoHyphens/>
      <w:ind w:left="709" w:hanging="709"/>
      <w:jc w:val="both"/>
    </w:pPr>
    <w:rPr>
      <w:rFonts w:ascii="Tahoma" w:hAnsi="Tahoma" w:cs="Tahoma"/>
      <w:b/>
      <w:sz w:val="18"/>
      <w:szCs w:val="18"/>
    </w:rPr>
  </w:style>
  <w:style w:type="character" w:customStyle="1" w:styleId="Style1Car">
    <w:name w:val="Style1 Car"/>
    <w:link w:val="Style1"/>
    <w:rsid w:val="007D30DF"/>
    <w:rPr>
      <w:rFonts w:ascii="Tahoma" w:hAnsi="Tahoma" w:cs="Tahoma"/>
      <w:b/>
      <w:spacing w:val="-3"/>
      <w:sz w:val="18"/>
      <w:szCs w:val="18"/>
      <w:lang w:val="en-GB" w:eastAsia="en-US"/>
    </w:rPr>
  </w:style>
  <w:style w:type="paragraph" w:styleId="TOCHeading">
    <w:name w:val="TOC Heading"/>
    <w:basedOn w:val="Heading1"/>
    <w:next w:val="Normal"/>
    <w:uiPriority w:val="39"/>
    <w:semiHidden/>
    <w:unhideWhenUsed/>
    <w:qFormat/>
    <w:rsid w:val="00FF1EA8"/>
    <w:pPr>
      <w:keepLines/>
      <w:suppressAutoHyphens w:val="0"/>
      <w:spacing w:before="480" w:line="276" w:lineRule="auto"/>
      <w:ind w:left="0"/>
      <w:jc w:val="left"/>
      <w:outlineLvl w:val="9"/>
    </w:pPr>
    <w:rPr>
      <w:rFonts w:ascii="Cambria" w:hAnsi="Cambria"/>
      <w:b w:val="0"/>
      <w:bCs/>
      <w:color w:val="365F91"/>
      <w:spacing w:val="0"/>
      <w:sz w:val="28"/>
      <w:szCs w:val="28"/>
      <w:lang w:val="fr-FR"/>
    </w:rPr>
  </w:style>
  <w:style w:type="character" w:customStyle="1" w:styleId="Style2Car">
    <w:name w:val="Style2 Car"/>
    <w:link w:val="Style2"/>
    <w:rsid w:val="007D30DF"/>
    <w:rPr>
      <w:rFonts w:ascii="Tahoma" w:hAnsi="Tahoma" w:cs="Tahoma"/>
      <w:b/>
      <w:sz w:val="18"/>
      <w:szCs w:val="18"/>
      <w:lang w:val="en-GB" w:eastAsia="en-US"/>
    </w:rPr>
  </w:style>
  <w:style w:type="paragraph" w:styleId="TOC3">
    <w:name w:val="toc 3"/>
    <w:basedOn w:val="Normal"/>
    <w:next w:val="Normal"/>
    <w:autoRedefine/>
    <w:uiPriority w:val="39"/>
    <w:unhideWhenUsed/>
    <w:rsid w:val="00FF1EA8"/>
    <w:pPr>
      <w:ind w:left="400"/>
    </w:pPr>
  </w:style>
  <w:style w:type="paragraph" w:styleId="TOC1">
    <w:name w:val="toc 1"/>
    <w:basedOn w:val="Normal"/>
    <w:next w:val="Normal"/>
    <w:autoRedefine/>
    <w:uiPriority w:val="39"/>
    <w:unhideWhenUsed/>
    <w:rsid w:val="00D41EF4"/>
    <w:pPr>
      <w:tabs>
        <w:tab w:val="left" w:pos="400"/>
        <w:tab w:val="right" w:leader="dot" w:pos="9629"/>
      </w:tabs>
      <w:spacing w:after="240"/>
    </w:pPr>
    <w:rPr>
      <w:rFonts w:ascii="Tahoma" w:hAnsi="Tahoma" w:cs="Tahoma"/>
      <w:noProof/>
      <w:sz w:val="18"/>
      <w:szCs w:val="18"/>
    </w:rPr>
  </w:style>
  <w:style w:type="paragraph" w:styleId="TOC2">
    <w:name w:val="toc 2"/>
    <w:basedOn w:val="Normal"/>
    <w:next w:val="Normal"/>
    <w:autoRedefine/>
    <w:uiPriority w:val="39"/>
    <w:unhideWhenUsed/>
    <w:rsid w:val="00D91E5A"/>
    <w:pPr>
      <w:tabs>
        <w:tab w:val="left" w:pos="880"/>
        <w:tab w:val="right" w:leader="dot" w:pos="9629"/>
      </w:tabs>
      <w:spacing w:after="120"/>
      <w:ind w:left="198"/>
    </w:pPr>
  </w:style>
  <w:style w:type="paragraph" w:customStyle="1" w:styleId="Heading3tg">
    <w:name w:val="Heading 3tg"/>
    <w:basedOn w:val="Heading3"/>
    <w:autoRedefine/>
    <w:rsid w:val="0097077E"/>
    <w:pPr>
      <w:spacing w:after="240"/>
      <w:jc w:val="both"/>
    </w:pPr>
    <w:rPr>
      <w:u w:val="single"/>
      <w:lang w:eastAsia="fr-FR"/>
    </w:rPr>
  </w:style>
  <w:style w:type="paragraph" w:styleId="Revision">
    <w:name w:val="Revision"/>
    <w:hidden/>
    <w:uiPriority w:val="99"/>
    <w:semiHidden/>
    <w:rsid w:val="0057321E"/>
    <w:rPr>
      <w:lang w:val="en-GB" w:eastAsia="en-US"/>
    </w:rPr>
  </w:style>
  <w:style w:type="table" w:styleId="TableGrid">
    <w:name w:val="Table Grid"/>
    <w:basedOn w:val="TableNormal"/>
    <w:uiPriority w:val="59"/>
    <w:rsid w:val="0055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2733"/>
    <w:pPr>
      <w:spacing w:before="100" w:beforeAutospacing="1" w:after="100" w:afterAutospacing="1"/>
    </w:pPr>
    <w:rPr>
      <w:sz w:val="24"/>
      <w:szCs w:val="24"/>
      <w:lang w:val="cs-CZ" w:eastAsia="cs-CZ"/>
    </w:rPr>
  </w:style>
  <w:style w:type="character" w:customStyle="1" w:styleId="Heading2Char">
    <w:name w:val="Heading 2 Char"/>
    <w:link w:val="Heading2"/>
    <w:rsid w:val="0055473E"/>
    <w:rPr>
      <w:rFonts w:ascii="Tahoma" w:hAnsi="Tahoma" w:cs="Tahoma"/>
      <w:b/>
      <w:sz w:val="18"/>
      <w:szCs w:val="18"/>
      <w:lang w:val="en-GB" w:eastAsia="en-US"/>
    </w:rPr>
  </w:style>
  <w:style w:type="paragraph" w:styleId="HTMLPreformatted">
    <w:name w:val="HTML Preformatted"/>
    <w:basedOn w:val="Normal"/>
    <w:link w:val="HTMLPreformattedChar"/>
    <w:uiPriority w:val="99"/>
    <w:unhideWhenUsed/>
    <w:rsid w:val="0023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HTMLPreformattedChar">
    <w:name w:val="HTML Preformatted Char"/>
    <w:basedOn w:val="DefaultParagraphFont"/>
    <w:link w:val="HTMLPreformatted"/>
    <w:uiPriority w:val="99"/>
    <w:rsid w:val="0023251C"/>
    <w:rPr>
      <w:rFonts w:ascii="Courier New" w:hAnsi="Courier New" w:cs="Courier New"/>
      <w:lang w:val="it-IT" w:eastAsia="it-IT"/>
    </w:rPr>
  </w:style>
  <w:style w:type="character" w:customStyle="1" w:styleId="y2iqfc">
    <w:name w:val="y2iqfc"/>
    <w:basedOn w:val="DefaultParagraphFont"/>
    <w:rsid w:val="0023251C"/>
  </w:style>
  <w:style w:type="character" w:styleId="FollowedHyperlink">
    <w:name w:val="FollowedHyperlink"/>
    <w:basedOn w:val="DefaultParagraphFont"/>
    <w:uiPriority w:val="99"/>
    <w:semiHidden/>
    <w:unhideWhenUsed/>
    <w:rsid w:val="00BB0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3316">
      <w:bodyDiv w:val="1"/>
      <w:marLeft w:val="0"/>
      <w:marRight w:val="0"/>
      <w:marTop w:val="0"/>
      <w:marBottom w:val="0"/>
      <w:divBdr>
        <w:top w:val="none" w:sz="0" w:space="0" w:color="auto"/>
        <w:left w:val="none" w:sz="0" w:space="0" w:color="auto"/>
        <w:bottom w:val="none" w:sz="0" w:space="0" w:color="auto"/>
        <w:right w:val="none" w:sz="0" w:space="0" w:color="auto"/>
      </w:divBdr>
    </w:div>
    <w:div w:id="241184661">
      <w:bodyDiv w:val="1"/>
      <w:marLeft w:val="0"/>
      <w:marRight w:val="0"/>
      <w:marTop w:val="0"/>
      <w:marBottom w:val="0"/>
      <w:divBdr>
        <w:top w:val="none" w:sz="0" w:space="0" w:color="auto"/>
        <w:left w:val="none" w:sz="0" w:space="0" w:color="auto"/>
        <w:bottom w:val="none" w:sz="0" w:space="0" w:color="auto"/>
        <w:right w:val="none" w:sz="0" w:space="0" w:color="auto"/>
      </w:divBdr>
    </w:div>
    <w:div w:id="12615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pov.int/edocs/tgdocs/en/tg006.pdf" TargetMode="External"/><Relationship Id="rId26" Type="http://schemas.openxmlformats.org/officeDocument/2006/relationships/hyperlink" Target="mailto:contact@geves.fr" TargetMode="External"/><Relationship Id="rId3" Type="http://schemas.openxmlformats.org/officeDocument/2006/relationships/customXml" Target="../customXml/item3.xml"/><Relationship Id="rId21" Type="http://schemas.openxmlformats.org/officeDocument/2006/relationships/hyperlink" Target="http://www.upov.int/edocs/tgpdocs/en/tgp_9.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pov.int/tgp/en/" TargetMode="External"/><Relationship Id="rId25" Type="http://schemas.openxmlformats.org/officeDocument/2006/relationships/hyperlink" Target="https://www.upov.int/edocs/mdocs/upov/en/twc/24/twc_24_16.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pov.int/en/publications/tgp/" TargetMode="External"/><Relationship Id="rId20" Type="http://schemas.openxmlformats.org/officeDocument/2006/relationships/hyperlink" Target="http://www.upov.int/edocs/tgpdocs/en/tgp_9.pdf" TargetMode="External"/><Relationship Id="rId29" Type="http://schemas.openxmlformats.org/officeDocument/2006/relationships/hyperlink" Target="https://www.upov.int/edocs/mdocs/upov/en/twc/24/twc_24_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upov.int/export/sites/upov/resource/en/tg_1_3.pdf" TargetMode="External"/><Relationship Id="rId23" Type="http://schemas.openxmlformats.org/officeDocument/2006/relationships/hyperlink" Target="http://www.upov.int/edocs/tgpdocs/en/tgp_11.pdf" TargetMode="External"/><Relationship Id="rId28" Type="http://schemas.openxmlformats.org/officeDocument/2006/relationships/hyperlink" Target="http://www.naaic.org/Resources/colorguide/flowercolor.html" TargetMode="External"/><Relationship Id="rId10" Type="http://schemas.openxmlformats.org/officeDocument/2006/relationships/webSettings" Target="webSettings.xml"/><Relationship Id="rId19" Type="http://schemas.openxmlformats.org/officeDocument/2006/relationships/hyperlink" Target="https://public.plantvarieties.eu/publication" TargetMode="External"/><Relationship Id="rId31" Type="http://schemas.openxmlformats.org/officeDocument/2006/relationships/hyperlink" Target="https://applyfor.plantvarieties.eu/mypvr.o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pov.int/export/sites/upov/resource/en/tg_1_3.pdf" TargetMode="External"/><Relationship Id="rId22" Type="http://schemas.openxmlformats.org/officeDocument/2006/relationships/hyperlink" Target="http://www.upov.int/edocs/tgpdocs/en/tgp_10.pdf" TargetMode="External"/><Relationship Id="rId27" Type="http://schemas.openxmlformats.org/officeDocument/2006/relationships/hyperlink" Target="http://www.naaic.org/stdtests/Dormancy2.html" TargetMode="External"/><Relationship Id="rId30" Type="http://schemas.openxmlformats.org/officeDocument/2006/relationships/hyperlink" Target="https://cpvo.europa.eu/en/applications-and-examinations/filing-application/filing-paper/technical-questionnaires?t=&amp;field_crop_sector_tid=All"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ZNWVMWCZEEMF-120811796-2133</_dlc_DocId>
    <_dlc_DocIdUrl xmlns="924b36f6-7b8f-40db-a33a-be787f722efa">
      <Url>http://cpvosp2013/uas/TU/technicalmatters/technicaldocumentsspecies/_layouts/15/DocIdRedir.aspx?ID=ZNWVMWCZEEMF-120811796-2133</Url>
      <Description>ZNWVMWCZEEMF-120811796-2133</Description>
    </_dlc_DocIdUrl>
    <Origin xmlns="0393e030-c5db-47e2-be8b-a4fabdfc70d8">CPVO</Origin>
    <Date_x0020_of_x0020_adoption xmlns="0393e030-c5db-47e2-be8b-a4fabdfc70d8">2021-12-21T23:00:00+00:00</Date_x0020_of_x0020_adoption>
    <_Status xmlns="http://schemas.microsoft.com/sharepoint/v3/fields" xsi:nil="true"/>
    <UVOV_x0020_species_x0020_code xmlns="0393e030-c5db-47e2-be8b-a4fabdfc70d8" xsi:nil="true"/>
    <Code xmlns="0393e030-c5db-47e2-be8b-a4fabdfc70d8">006</Code>
    <Common_x0020_name xmlns="0393e030-c5db-47e2-be8b-a4fabdfc70d8">lucerne, alfalfa</Common_x0020_name>
    <Dutch_x0020_name xmlns="0393e030-c5db-47e2-be8b-a4fabdfc70d8" xsi:nil="true"/>
    <Crop xmlns="0393e030-c5db-47e2-be8b-a4fabdfc70d8">
      <Value>Agricultural</Value>
    </Crop>
    <Countries xmlns="924b36f6-7b8f-40db-a33a-be787f722efa" xsi:nil="true"/>
    <Number_x0020_of_x0020_applications_x0020_linked xmlns="0393e030-c5db-47e2-be8b-a4fabdfc70d8" xsi:nil="true"/>
    <Species_x0020_linked_x0020_to_x0020_doc xmlns="0393e030-c5db-47e2-be8b-a4fabdfc70d8">Medicago sativa L.; </Species_x0020_linked_x0020_to_x0020_doc>
    <President_x0020_approval xmlns="0393e030-c5db-47e2-be8b-a4fabdfc70d8">false</President_x0020_approval>
    <French_x0020_name xmlns="0393e030-c5db-47e2-be8b-a4fabdfc70d8" xsi:nil="true"/>
    <versions xmlns="0393e030-c5db-47e2-be8b-a4fabdfc70d8">1</versions>
    <PublishingExpirationDate xmlns="http://schemas.microsoft.com/sharepoint/v3" xsi:nil="true"/>
    <Spanish_x0020_name xmlns="0393e030-c5db-47e2-be8b-a4fabdfc70d8" xsi:nil="true"/>
    <PublishingStartDate xmlns="http://schemas.microsoft.com/sharepoint/v3" xsi:nil="true"/>
    <German_x0020_name xmlns="0393e030-c5db-47e2-be8b-a4fabdfc70d8" xsi:nil="true"/>
    <Case_x0020_Holder xmlns="0393e030-c5db-47e2-be8b-a4fabdfc70d8">
      <UserInfo>
        <DisplayName>Bronislava Batorova</DisplayName>
        <AccountId>268</AccountId>
        <AccountType/>
      </UserInfo>
    </Case_x0020_Holder>
    <CH xmlns="924b36f6-7b8f-40db-a33a-be787f722efa">
      <Value>BB</Value>
    </CH>
    <Entry_x0020_into_x0020_force xmlns="0393e030-c5db-47e2-be8b-a4fabdfc70d8">2021-12-31T23:00:00+00:00</Entry_x0020_into_x0020_force>
    <TP_x002f_TQ_x002f_NG xmlns="0393e030-c5db-47e2-be8b-a4fabdfc70d8">TP</TP_x002f_TQ_x002f_NG>
    <Lang. xmlns="924b36f6-7b8f-40db-a33a-be787f722efa">EN</Lang.>
    <EO xmlns="0393e030-c5db-47e2-be8b-a4fabdfc70d8" xsi:nil="true"/>
    <Additional_x0020_comment xmlns="0393e030-c5db-47e2-be8b-a4fabdfc70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138A24DF3DF884F8684D567E1F69A7D" ma:contentTypeVersion="34" ma:contentTypeDescription="Create a new document." ma:contentTypeScope="" ma:versionID="e7f0c098d60f17ecfabf279c60e9076f">
  <xsd:schema xmlns:xsd="http://www.w3.org/2001/XMLSchema" xmlns:xs="http://www.w3.org/2001/XMLSchema" xmlns:p="http://schemas.microsoft.com/office/2006/metadata/properties" xmlns:ns1="0393e030-c5db-47e2-be8b-a4fabdfc70d8" xmlns:ns2="924b36f6-7b8f-40db-a33a-be787f722efa" xmlns:ns3="http://schemas.microsoft.com/sharepoint/v3" xmlns:ns4="http://schemas.microsoft.com/sharepoint/v3/fields" targetNamespace="http://schemas.microsoft.com/office/2006/metadata/properties" ma:root="true" ma:fieldsID="a2c219e3a0da63cece35b1f4cc48e3ee" ns1:_="" ns2:_="" ns3:_="" ns4:_="">
    <xsd:import namespace="0393e030-c5db-47e2-be8b-a4fabdfc70d8"/>
    <xsd:import namespace="924b36f6-7b8f-40db-a33a-be787f722efa"/>
    <xsd:import namespace="http://schemas.microsoft.com/sharepoint/v3"/>
    <xsd:import namespace="http://schemas.microsoft.com/sharepoint/v3/fields"/>
    <xsd:element name="properties">
      <xsd:complexType>
        <xsd:sequence>
          <xsd:element name="documentManagement">
            <xsd:complexType>
              <xsd:all>
                <xsd:element ref="ns1:Crop" minOccurs="0"/>
                <xsd:element ref="ns1:Case_x0020_Holder" minOccurs="0"/>
                <xsd:element ref="ns2:CH" minOccurs="0"/>
                <xsd:element ref="ns1:Code" minOccurs="0"/>
                <xsd:element ref="ns1:versions" minOccurs="0"/>
                <xsd:element ref="ns1:Common_x0020_name" minOccurs="0"/>
                <xsd:element ref="ns1:Date_x0020_of_x0020_adoption" minOccurs="0"/>
                <xsd:element ref="ns1:Entry_x0020_into_x0020_force" minOccurs="0"/>
                <xsd:element ref="ns1:President_x0020_approval" minOccurs="0"/>
                <xsd:element ref="ns1:Origin" minOccurs="0"/>
                <xsd:element ref="ns2:Countries" minOccurs="0"/>
                <xsd:element ref="ns1:EO" minOccurs="0"/>
                <xsd:element ref="ns1:TP_x002f_TQ_x002f_NG" minOccurs="0"/>
                <xsd:element ref="ns4:_Status" minOccurs="0"/>
                <xsd:element ref="ns1:UVOV_x0020_species_x0020_code" minOccurs="0"/>
                <xsd:element ref="ns2:Lang." minOccurs="0"/>
                <xsd:element ref="ns1:Species_x0020_linked_x0020_to_x0020_doc" minOccurs="0"/>
                <xsd:element ref="ns1:Number_x0020_of_x0020_applications_x0020_linked" minOccurs="0"/>
                <xsd:element ref="ns1:French_x0020_name" minOccurs="0"/>
                <xsd:element ref="ns1:German_x0020_name" minOccurs="0"/>
                <xsd:element ref="ns1:Spanish_x0020_name" minOccurs="0"/>
                <xsd:element ref="ns1:Dutch_x0020_name" minOccurs="0"/>
                <xsd:element ref="ns1:Additional_x0020_comment" minOccurs="0"/>
                <xsd:element ref="ns3:PublishingStartDate" minOccurs="0"/>
                <xsd:element ref="ns3: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3e030-c5db-47e2-be8b-a4fabdfc70d8" elementFormDefault="qualified">
    <xsd:import namespace="http://schemas.microsoft.com/office/2006/documentManagement/types"/>
    <xsd:import namespace="http://schemas.microsoft.com/office/infopath/2007/PartnerControls"/>
    <xsd:element name="Crop" ma:index="0" nillable="true" ma:displayName="Crop sector" ma:internalName="Crop">
      <xsd:complexType>
        <xsd:complexContent>
          <xsd:extension base="dms:MultiChoiceFillIn">
            <xsd:sequence>
              <xsd:element name="Value" maxOccurs="unbounded" minOccurs="0" nillable="true">
                <xsd:simpleType>
                  <xsd:union memberTypes="dms:Text">
                    <xsd:simpleType>
                      <xsd:restriction base="dms:Choice">
                        <xsd:enumeration value="Agricultural"/>
                        <xsd:enumeration value="Fruit"/>
                        <xsd:enumeration value="Ornamental"/>
                        <xsd:enumeration value="Vegetable"/>
                      </xsd:restriction>
                    </xsd:simpleType>
                  </xsd:union>
                </xsd:simpleType>
              </xsd:element>
            </xsd:sequence>
          </xsd:extension>
        </xsd:complexContent>
      </xsd:complexType>
    </xsd:element>
    <xsd:element name="Case_x0020_Holder" ma:index="1" nillable="true" ma:displayName="Case Holder" ma:list="UserInfo" ma:SharePointGroup="0" ma:internalName="Case_x0020_Hold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 ma:index="4" nillable="true" ma:displayName="Code" ma:internalName="Code">
      <xsd:simpleType>
        <xsd:restriction base="dms:Text">
          <xsd:maxLength value="255"/>
        </xsd:restriction>
      </xsd:simpleType>
    </xsd:element>
    <xsd:element name="versions" ma:index="5" nillable="true" ma:displayName="Version nb" ma:internalName="versions">
      <xsd:simpleType>
        <xsd:restriction base="dms:Text">
          <xsd:maxLength value="255"/>
        </xsd:restriction>
      </xsd:simpleType>
    </xsd:element>
    <xsd:element name="Common_x0020_name" ma:index="6" nillable="true" ma:displayName="Common name(s)" ma:description="English name of species" ma:internalName="Common_x0020_name">
      <xsd:simpleType>
        <xsd:restriction base="dms:Text">
          <xsd:maxLength value="255"/>
        </xsd:restriction>
      </xsd:simpleType>
    </xsd:element>
    <xsd:element name="Date_x0020_of_x0020_adoption" ma:index="7" nillable="true" ma:displayName="Date of adoption" ma:format="DateOnly" ma:indexed="true" ma:internalName="Date_x0020_of_x0020_adoption">
      <xsd:simpleType>
        <xsd:restriction base="dms:DateTime"/>
      </xsd:simpleType>
    </xsd:element>
    <xsd:element name="Entry_x0020_into_x0020_force" ma:index="8" nillable="true" ma:displayName="Entry into force" ma:format="DateOnly" ma:indexed="true" ma:internalName="Entry_x0020_into_x0020_force">
      <xsd:simpleType>
        <xsd:restriction base="dms:DateTime"/>
      </xsd:simpleType>
    </xsd:element>
    <xsd:element name="President_x0020_approval" ma:index="9" nillable="true" ma:displayName="President approval" ma:default="0" ma:internalName="President_x0020_approval">
      <xsd:simpleType>
        <xsd:restriction base="dms:Boolean"/>
      </xsd:simpleType>
    </xsd:element>
    <xsd:element name="Origin" ma:index="10" nillable="true" ma:displayName="Origin" ma:description="Provenance of the document" ma:format="Dropdown" ma:indexed="true" ma:internalName="Origin">
      <xsd:simpleType>
        <xsd:restriction base="dms:Choice">
          <xsd:enumeration value="CPVO"/>
          <xsd:enumeration value="UPOV"/>
          <xsd:enumeration value="NG"/>
        </xsd:restriction>
      </xsd:simpleType>
    </xsd:element>
    <xsd:element name="EO" ma:index="12" nillable="true" ma:displayName="EO" ma:description="Examination office" ma:internalName="EO">
      <xsd:simpleType>
        <xsd:restriction base="dms:Text">
          <xsd:maxLength value="255"/>
        </xsd:restriction>
      </xsd:simpleType>
    </xsd:element>
    <xsd:element name="TP_x002f_TQ_x002f_NG" ma:index="13" nillable="true" ma:displayName="TP/TQ" ma:description="Indicate technical protocol or technical questionnaire" ma:format="Dropdown" ma:indexed="true" ma:internalName="TP_x002f_TQ_x002f_NG">
      <xsd:simpleType>
        <xsd:restriction base="dms:Choice">
          <xsd:enumeration value="None"/>
          <xsd:enumeration value="TP"/>
          <xsd:enumeration value="TQ"/>
        </xsd:restriction>
      </xsd:simpleType>
    </xsd:element>
    <xsd:element name="UVOV_x0020_species_x0020_code" ma:index="15" nillable="true" ma:displayName="UPOV code(s)" ma:internalName="UVOV_x0020_species_x0020_code">
      <xsd:simpleType>
        <xsd:restriction base="dms:Text">
          <xsd:maxLength value="255"/>
        </xsd:restriction>
      </xsd:simpleType>
    </xsd:element>
    <xsd:element name="Species_x0020_linked_x0020_to_x0020_doc" ma:index="19" nillable="true" ma:displayName="Species linked to doc" ma:internalName="Species_x0020_linked_x0020_to_x0020_doc">
      <xsd:simpleType>
        <xsd:restriction base="dms:Text">
          <xsd:maxLength value="255"/>
        </xsd:restriction>
      </xsd:simpleType>
    </xsd:element>
    <xsd:element name="Number_x0020_of_x0020_applications_x0020_linked" ma:index="20" nillable="true" ma:displayName="Number of applications linked" ma:decimals="0" ma:internalName="Number_x0020_of_x0020_applications_x0020_linked">
      <xsd:simpleType>
        <xsd:restriction base="dms:Number"/>
      </xsd:simpleType>
    </xsd:element>
    <xsd:element name="French_x0020_name" ma:index="21" nillable="true" ma:displayName="French name" ma:internalName="French_x0020_name">
      <xsd:simpleType>
        <xsd:restriction base="dms:Text">
          <xsd:maxLength value="255"/>
        </xsd:restriction>
      </xsd:simpleType>
    </xsd:element>
    <xsd:element name="German_x0020_name" ma:index="22" nillable="true" ma:displayName="German name" ma:internalName="German_x0020_name">
      <xsd:simpleType>
        <xsd:restriction base="dms:Text">
          <xsd:maxLength value="255"/>
        </xsd:restriction>
      </xsd:simpleType>
    </xsd:element>
    <xsd:element name="Spanish_x0020_name" ma:index="23" nillable="true" ma:displayName="Spanish name" ma:internalName="Spanish_x0020_name">
      <xsd:simpleType>
        <xsd:restriction base="dms:Text">
          <xsd:maxLength value="255"/>
        </xsd:restriction>
      </xsd:simpleType>
    </xsd:element>
    <xsd:element name="Dutch_x0020_name" ma:index="24" nillable="true" ma:displayName="Dutch name" ma:internalName="Dutch_x0020_name">
      <xsd:simpleType>
        <xsd:restriction base="dms:Text">
          <xsd:maxLength value="255"/>
        </xsd:restriction>
      </xsd:simpleType>
    </xsd:element>
    <xsd:element name="Additional_x0020_comment" ma:index="25" nillable="true" ma:displayName="Additional comment" ma:internalName="Additional_x0020_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CH" ma:index="2" nillable="true" ma:displayName="CH" ma:description="TU Case Holders" ma:internalName="CH">
      <xsd:complexType>
        <xsd:complexContent>
          <xsd:extension base="dms:MultiChoiceFillIn">
            <xsd:sequence>
              <xsd:element name="Value" maxOccurs="unbounded" minOccurs="0" nillable="true">
                <xsd:simpleType>
                  <xsd:union memberTypes="dms:Text">
                    <xsd:simpleType>
                      <xsd:restriction base="dms:Choice">
                        <xsd:enumeration value="AW"/>
                        <xsd:enumeration value="CC"/>
                        <xsd:enumeration value="CM"/>
                        <xsd:enumeration value="JM"/>
                        <xsd:enumeration value="JW"/>
                        <xsd:enumeration value="LDE"/>
                        <xsd:enumeration value="SFS"/>
                        <xsd:enumeration value="UB"/>
                        <xsd:enumeration value="BB"/>
                      </xsd:restriction>
                    </xsd:simpleType>
                  </xsd:union>
                </xsd:simpleType>
              </xsd:element>
            </xsd:sequence>
          </xsd:extension>
        </xsd:complexContent>
      </xsd:complexType>
    </xsd:element>
    <xsd:element name="Countries" ma:index="11" nillable="true" ma:displayName="EU Countries" ma:format="Dropdown" ma:indexed="true" ma:internalName="Countries">
      <xsd:simpleType>
        <xsd:union memberTypes="dms:Text">
          <xsd:simpleType>
            <xsd:restriction base="dms:Choice">
              <xsd:enumeration value="Austria"/>
              <xsd:enumeration value="Belgium"/>
              <xsd:enumeration value="Bulgaria"/>
              <xsd:enumeration value="Croatia"/>
              <xsd:enumeration value="Cyprus"/>
              <xsd:enumeration value="Czech Republic"/>
              <xsd:enumeration value="Denmark"/>
              <xsd:enumeration value="Estonia"/>
              <xsd:enumeration value="Finland"/>
              <xsd:enumeration value="France"/>
              <xsd:enumeration value="Germany"/>
              <xsd:enumeration value="Greece"/>
              <xsd:enumeration value="Hungary"/>
              <xsd:enumeration value="Ireland"/>
              <xsd:enumeration value="Italy"/>
              <xsd:enumeration value="Latvia"/>
              <xsd:enumeration value="Lithuania"/>
              <xsd:enumeration value="Luxembourg"/>
              <xsd:enumeration value="Malta"/>
              <xsd:enumeration value="Netherlands"/>
              <xsd:enumeration value="Poland"/>
              <xsd:enumeration value="Portugal"/>
              <xsd:enumeration value="Romania"/>
              <xsd:enumeration value="Slovakia"/>
              <xsd:enumeration value="Slovenia"/>
              <xsd:enumeration value="Spain"/>
              <xsd:enumeration value="Sweden"/>
              <xsd:enumeration value="United Kingdom"/>
              <xsd:enumeration value="Non EU-Country"/>
            </xsd:restriction>
          </xsd:simpleType>
        </xsd:union>
      </xsd:simpleType>
    </xsd:element>
    <xsd:element name="Lang." ma:index="17" nillable="true" ma:displayName="Language Code" ma:default="EN" ma:format="Dropdown" ma:indexed="true" ma:internalName="Lang_x002e_">
      <xsd:simpleType>
        <xsd:restriction base="dms:Choice">
          <xsd:enumeration value="EN"/>
          <xsd:enumeration value="FR"/>
          <xsd:enumeration value="Other"/>
        </xsd:restrictio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format="Dropdown" ma:indexed="true" ma:internalName="_Status">
      <xsd:simpleType>
        <xsd:union memberTypes="dms:Text">
          <xsd:simpleType>
            <xsd:restriction base="dms:Choice">
              <xsd:enumeration value="Initiated"/>
              <xsd:enumeration value="Under discussions"/>
              <xsd:enumeration value="Final draft for AC"/>
              <xsd:enumeration value="Approved"/>
              <xsd:enumeration value="Archived"/>
              <xsd:enumeration value="Ac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3" ma:displayName="Botanical name(s)"/>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4C9AC-2755-45C2-8DF4-3D6C9E2E7000}">
  <ds:schemaRefs>
    <ds:schemaRef ds:uri="http://schemas.openxmlformats.org/officeDocument/2006/bibliography"/>
  </ds:schemaRefs>
</ds:datastoreItem>
</file>

<file path=customXml/itemProps2.xml><?xml version="1.0" encoding="utf-8"?>
<ds:datastoreItem xmlns:ds="http://schemas.openxmlformats.org/officeDocument/2006/customXml" ds:itemID="{CF2E05FE-8E6D-4FE7-B94E-8931F00BA219}">
  <ds:schemaRefs>
    <ds:schemaRef ds:uri="http://schemas.microsoft.com/office/2006/metadata/longProperties"/>
  </ds:schemaRefs>
</ds:datastoreItem>
</file>

<file path=customXml/itemProps3.xml><?xml version="1.0" encoding="utf-8"?>
<ds:datastoreItem xmlns:ds="http://schemas.openxmlformats.org/officeDocument/2006/customXml" ds:itemID="{B2848482-50D4-42F3-BBB9-DAA8F15E7824}">
  <ds:schemaRefs>
    <ds:schemaRef ds:uri="http://purl.org/dc/elements/1.1/"/>
    <ds:schemaRef ds:uri="http://schemas.openxmlformats.org/package/2006/metadata/core-properties"/>
    <ds:schemaRef ds:uri="924b36f6-7b8f-40db-a33a-be787f722efa"/>
    <ds:schemaRef ds:uri="http://schemas.microsoft.com/office/2006/documentManagement/types"/>
    <ds:schemaRef ds:uri="http://purl.org/dc/dcmitype/"/>
    <ds:schemaRef ds:uri="0393e030-c5db-47e2-be8b-a4fabdfc70d8"/>
    <ds:schemaRef ds:uri="http://schemas.microsoft.com/sharepoint/v3"/>
    <ds:schemaRef ds:uri="http://schemas.microsoft.com/office/2006/metadata/properties"/>
    <ds:schemaRef ds:uri="http://www.w3.org/XML/1998/namespac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E6C88C51-C4B2-44ED-8A92-A885527C9A59}">
  <ds:schemaRefs>
    <ds:schemaRef ds:uri="http://schemas.microsoft.com/sharepoint/v3/contenttype/forms"/>
  </ds:schemaRefs>
</ds:datastoreItem>
</file>

<file path=customXml/itemProps5.xml><?xml version="1.0" encoding="utf-8"?>
<ds:datastoreItem xmlns:ds="http://schemas.openxmlformats.org/officeDocument/2006/customXml" ds:itemID="{17781733-F627-4450-AD40-F1175FF34140}">
  <ds:schemaRefs>
    <ds:schemaRef ds:uri="http://schemas.microsoft.com/sharepoint/events"/>
  </ds:schemaRefs>
</ds:datastoreItem>
</file>

<file path=customXml/itemProps6.xml><?xml version="1.0" encoding="utf-8"?>
<ds:datastoreItem xmlns:ds="http://schemas.openxmlformats.org/officeDocument/2006/customXml" ds:itemID="{6548C9C1-5AFC-4140-9FBE-B7AAB7DF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3e030-c5db-47e2-be8b-a4fabdfc70d8"/>
    <ds:schemaRef ds:uri="924b36f6-7b8f-40db-a33a-be787f722efa"/>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6990</Words>
  <Characters>40555</Characters>
  <Application>Microsoft Office Word</Application>
  <DocSecurity>0</DocSecurity>
  <Lines>337</Lines>
  <Paragraphs>94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CPVO TP006-Medicago_sativa-Lucerne_draft6</vt:lpstr>
      <vt:lpstr>Lucerne_draft6_17052021</vt:lpstr>
      <vt:lpstr>Lucerne_draft6_17052021</vt:lpstr>
      <vt:lpstr>Draft5 for AEM20</vt:lpstr>
    </vt:vector>
  </TitlesOfParts>
  <Company>OCVV</Company>
  <LinksUpToDate>false</LinksUpToDate>
  <CharactersWithSpaces>47451</CharactersWithSpaces>
  <SharedDoc>false</SharedDoc>
  <HLinks>
    <vt:vector size="246" baseType="variant">
      <vt:variant>
        <vt:i4>4521992</vt:i4>
      </vt:variant>
      <vt:variant>
        <vt:i4>216</vt:i4>
      </vt:variant>
      <vt:variant>
        <vt:i4>0</vt:i4>
      </vt:variant>
      <vt:variant>
        <vt:i4>5</vt:i4>
      </vt:variant>
      <vt:variant>
        <vt:lpwstr>http://www.naaic.org/stdtests/Dormancy2.html</vt:lpwstr>
      </vt:variant>
      <vt:variant>
        <vt:lpwstr/>
      </vt:variant>
      <vt:variant>
        <vt:i4>2621465</vt:i4>
      </vt:variant>
      <vt:variant>
        <vt:i4>213</vt:i4>
      </vt:variant>
      <vt:variant>
        <vt:i4>0</vt:i4>
      </vt:variant>
      <vt:variant>
        <vt:i4>5</vt:i4>
      </vt:variant>
      <vt:variant>
        <vt:lpwstr>http://www.upov.int/edocs/tgpdocs/en/tgp_11.pdf</vt:lpwstr>
      </vt:variant>
      <vt:variant>
        <vt:lpwstr/>
      </vt:variant>
      <vt:variant>
        <vt:i4>2621464</vt:i4>
      </vt:variant>
      <vt:variant>
        <vt:i4>210</vt:i4>
      </vt:variant>
      <vt:variant>
        <vt:i4>0</vt:i4>
      </vt:variant>
      <vt:variant>
        <vt:i4>5</vt:i4>
      </vt:variant>
      <vt:variant>
        <vt:lpwstr>http://www.upov.int/edocs/tgpdocs/en/tgp_10.pdf</vt:lpwstr>
      </vt:variant>
      <vt:variant>
        <vt:lpwstr/>
      </vt:variant>
      <vt:variant>
        <vt:i4>8126482</vt:i4>
      </vt:variant>
      <vt:variant>
        <vt:i4>207</vt:i4>
      </vt:variant>
      <vt:variant>
        <vt:i4>0</vt:i4>
      </vt:variant>
      <vt:variant>
        <vt:i4>5</vt:i4>
      </vt:variant>
      <vt:variant>
        <vt:lpwstr>http://www.upov.int/edocs/tgpdocs/en/tgp_9.pdf</vt:lpwstr>
      </vt:variant>
      <vt:variant>
        <vt:lpwstr/>
      </vt:variant>
      <vt:variant>
        <vt:i4>8126482</vt:i4>
      </vt:variant>
      <vt:variant>
        <vt:i4>204</vt:i4>
      </vt:variant>
      <vt:variant>
        <vt:i4>0</vt:i4>
      </vt:variant>
      <vt:variant>
        <vt:i4>5</vt:i4>
      </vt:variant>
      <vt:variant>
        <vt:lpwstr>http://www.upov.int/edocs/tgpdocs/en/tgp_9.pdf</vt:lpwstr>
      </vt:variant>
      <vt:variant>
        <vt:lpwstr/>
      </vt:variant>
      <vt:variant>
        <vt:i4>7208996</vt:i4>
      </vt:variant>
      <vt:variant>
        <vt:i4>201</vt:i4>
      </vt:variant>
      <vt:variant>
        <vt:i4>0</vt:i4>
      </vt:variant>
      <vt:variant>
        <vt:i4>5</vt:i4>
      </vt:variant>
      <vt:variant>
        <vt:lpwstr>http://cpvo.europa.eu/applications-and-examinations/technical-examinations/submission-of-plant-material-s2-publication</vt:lpwstr>
      </vt:variant>
      <vt:variant>
        <vt:lpwstr/>
      </vt:variant>
      <vt:variant>
        <vt:i4>5898242</vt:i4>
      </vt:variant>
      <vt:variant>
        <vt:i4>198</vt:i4>
      </vt:variant>
      <vt:variant>
        <vt:i4>0</vt:i4>
      </vt:variant>
      <vt:variant>
        <vt:i4>5</vt:i4>
      </vt:variant>
      <vt:variant>
        <vt:lpwstr>http://www.upov.int/edocs/tgdocs/en/tg006.pdf</vt:lpwstr>
      </vt:variant>
      <vt:variant>
        <vt:lpwstr/>
      </vt:variant>
      <vt:variant>
        <vt:i4>7864362</vt:i4>
      </vt:variant>
      <vt:variant>
        <vt:i4>194</vt:i4>
      </vt:variant>
      <vt:variant>
        <vt:i4>0</vt:i4>
      </vt:variant>
      <vt:variant>
        <vt:i4>5</vt:i4>
      </vt:variant>
      <vt:variant>
        <vt:lpwstr>http://www.upov.int/tgp/en/</vt:lpwstr>
      </vt:variant>
      <vt:variant>
        <vt:lpwstr/>
      </vt:variant>
      <vt:variant>
        <vt:i4>4849687</vt:i4>
      </vt:variant>
      <vt:variant>
        <vt:i4>192</vt:i4>
      </vt:variant>
      <vt:variant>
        <vt:i4>0</vt:i4>
      </vt:variant>
      <vt:variant>
        <vt:i4>5</vt:i4>
      </vt:variant>
      <vt:variant>
        <vt:lpwstr>http://www.upov.int/en/publications/tgp/</vt:lpwstr>
      </vt:variant>
      <vt:variant>
        <vt:lpwstr/>
      </vt:variant>
      <vt:variant>
        <vt:i4>5767246</vt:i4>
      </vt:variant>
      <vt:variant>
        <vt:i4>189</vt:i4>
      </vt:variant>
      <vt:variant>
        <vt:i4>0</vt:i4>
      </vt:variant>
      <vt:variant>
        <vt:i4>5</vt:i4>
      </vt:variant>
      <vt:variant>
        <vt:lpwstr>http://www.upov.int/export/sites/upov/resource/en/tg_1_3.pdf</vt:lpwstr>
      </vt:variant>
      <vt:variant>
        <vt:lpwstr/>
      </vt:variant>
      <vt:variant>
        <vt:i4>1769529</vt:i4>
      </vt:variant>
      <vt:variant>
        <vt:i4>182</vt:i4>
      </vt:variant>
      <vt:variant>
        <vt:i4>0</vt:i4>
      </vt:variant>
      <vt:variant>
        <vt:i4>5</vt:i4>
      </vt:variant>
      <vt:variant>
        <vt:lpwstr/>
      </vt:variant>
      <vt:variant>
        <vt:lpwstr>_Toc21957159</vt:lpwstr>
      </vt:variant>
      <vt:variant>
        <vt:i4>1703993</vt:i4>
      </vt:variant>
      <vt:variant>
        <vt:i4>176</vt:i4>
      </vt:variant>
      <vt:variant>
        <vt:i4>0</vt:i4>
      </vt:variant>
      <vt:variant>
        <vt:i4>5</vt:i4>
      </vt:variant>
      <vt:variant>
        <vt:lpwstr/>
      </vt:variant>
      <vt:variant>
        <vt:lpwstr>_Toc21957158</vt:lpwstr>
      </vt:variant>
      <vt:variant>
        <vt:i4>1376313</vt:i4>
      </vt:variant>
      <vt:variant>
        <vt:i4>170</vt:i4>
      </vt:variant>
      <vt:variant>
        <vt:i4>0</vt:i4>
      </vt:variant>
      <vt:variant>
        <vt:i4>5</vt:i4>
      </vt:variant>
      <vt:variant>
        <vt:lpwstr/>
      </vt:variant>
      <vt:variant>
        <vt:lpwstr>_Toc21957157</vt:lpwstr>
      </vt:variant>
      <vt:variant>
        <vt:i4>1310777</vt:i4>
      </vt:variant>
      <vt:variant>
        <vt:i4>164</vt:i4>
      </vt:variant>
      <vt:variant>
        <vt:i4>0</vt:i4>
      </vt:variant>
      <vt:variant>
        <vt:i4>5</vt:i4>
      </vt:variant>
      <vt:variant>
        <vt:lpwstr/>
      </vt:variant>
      <vt:variant>
        <vt:lpwstr>_Toc21957156</vt:lpwstr>
      </vt:variant>
      <vt:variant>
        <vt:i4>1507385</vt:i4>
      </vt:variant>
      <vt:variant>
        <vt:i4>158</vt:i4>
      </vt:variant>
      <vt:variant>
        <vt:i4>0</vt:i4>
      </vt:variant>
      <vt:variant>
        <vt:i4>5</vt:i4>
      </vt:variant>
      <vt:variant>
        <vt:lpwstr/>
      </vt:variant>
      <vt:variant>
        <vt:lpwstr>_Toc21957155</vt:lpwstr>
      </vt:variant>
      <vt:variant>
        <vt:i4>1441849</vt:i4>
      </vt:variant>
      <vt:variant>
        <vt:i4>152</vt:i4>
      </vt:variant>
      <vt:variant>
        <vt:i4>0</vt:i4>
      </vt:variant>
      <vt:variant>
        <vt:i4>5</vt:i4>
      </vt:variant>
      <vt:variant>
        <vt:lpwstr/>
      </vt:variant>
      <vt:variant>
        <vt:lpwstr>_Toc21957154</vt:lpwstr>
      </vt:variant>
      <vt:variant>
        <vt:i4>1114169</vt:i4>
      </vt:variant>
      <vt:variant>
        <vt:i4>146</vt:i4>
      </vt:variant>
      <vt:variant>
        <vt:i4>0</vt:i4>
      </vt:variant>
      <vt:variant>
        <vt:i4>5</vt:i4>
      </vt:variant>
      <vt:variant>
        <vt:lpwstr/>
      </vt:variant>
      <vt:variant>
        <vt:lpwstr>_Toc21957153</vt:lpwstr>
      </vt:variant>
      <vt:variant>
        <vt:i4>1048633</vt:i4>
      </vt:variant>
      <vt:variant>
        <vt:i4>140</vt:i4>
      </vt:variant>
      <vt:variant>
        <vt:i4>0</vt:i4>
      </vt:variant>
      <vt:variant>
        <vt:i4>5</vt:i4>
      </vt:variant>
      <vt:variant>
        <vt:lpwstr/>
      </vt:variant>
      <vt:variant>
        <vt:lpwstr>_Toc21957152</vt:lpwstr>
      </vt:variant>
      <vt:variant>
        <vt:i4>1245241</vt:i4>
      </vt:variant>
      <vt:variant>
        <vt:i4>134</vt:i4>
      </vt:variant>
      <vt:variant>
        <vt:i4>0</vt:i4>
      </vt:variant>
      <vt:variant>
        <vt:i4>5</vt:i4>
      </vt:variant>
      <vt:variant>
        <vt:lpwstr/>
      </vt:variant>
      <vt:variant>
        <vt:lpwstr>_Toc21957151</vt:lpwstr>
      </vt:variant>
      <vt:variant>
        <vt:i4>1179705</vt:i4>
      </vt:variant>
      <vt:variant>
        <vt:i4>128</vt:i4>
      </vt:variant>
      <vt:variant>
        <vt:i4>0</vt:i4>
      </vt:variant>
      <vt:variant>
        <vt:i4>5</vt:i4>
      </vt:variant>
      <vt:variant>
        <vt:lpwstr/>
      </vt:variant>
      <vt:variant>
        <vt:lpwstr>_Toc21957150</vt:lpwstr>
      </vt:variant>
      <vt:variant>
        <vt:i4>1769528</vt:i4>
      </vt:variant>
      <vt:variant>
        <vt:i4>122</vt:i4>
      </vt:variant>
      <vt:variant>
        <vt:i4>0</vt:i4>
      </vt:variant>
      <vt:variant>
        <vt:i4>5</vt:i4>
      </vt:variant>
      <vt:variant>
        <vt:lpwstr/>
      </vt:variant>
      <vt:variant>
        <vt:lpwstr>_Toc21957149</vt:lpwstr>
      </vt:variant>
      <vt:variant>
        <vt:i4>1703992</vt:i4>
      </vt:variant>
      <vt:variant>
        <vt:i4>116</vt:i4>
      </vt:variant>
      <vt:variant>
        <vt:i4>0</vt:i4>
      </vt:variant>
      <vt:variant>
        <vt:i4>5</vt:i4>
      </vt:variant>
      <vt:variant>
        <vt:lpwstr/>
      </vt:variant>
      <vt:variant>
        <vt:lpwstr>_Toc21957148</vt:lpwstr>
      </vt:variant>
      <vt:variant>
        <vt:i4>1376312</vt:i4>
      </vt:variant>
      <vt:variant>
        <vt:i4>110</vt:i4>
      </vt:variant>
      <vt:variant>
        <vt:i4>0</vt:i4>
      </vt:variant>
      <vt:variant>
        <vt:i4>5</vt:i4>
      </vt:variant>
      <vt:variant>
        <vt:lpwstr/>
      </vt:variant>
      <vt:variant>
        <vt:lpwstr>_Toc21957147</vt:lpwstr>
      </vt:variant>
      <vt:variant>
        <vt:i4>1310776</vt:i4>
      </vt:variant>
      <vt:variant>
        <vt:i4>104</vt:i4>
      </vt:variant>
      <vt:variant>
        <vt:i4>0</vt:i4>
      </vt:variant>
      <vt:variant>
        <vt:i4>5</vt:i4>
      </vt:variant>
      <vt:variant>
        <vt:lpwstr/>
      </vt:variant>
      <vt:variant>
        <vt:lpwstr>_Toc21957146</vt:lpwstr>
      </vt:variant>
      <vt:variant>
        <vt:i4>1507384</vt:i4>
      </vt:variant>
      <vt:variant>
        <vt:i4>98</vt:i4>
      </vt:variant>
      <vt:variant>
        <vt:i4>0</vt:i4>
      </vt:variant>
      <vt:variant>
        <vt:i4>5</vt:i4>
      </vt:variant>
      <vt:variant>
        <vt:lpwstr/>
      </vt:variant>
      <vt:variant>
        <vt:lpwstr>_Toc21957145</vt:lpwstr>
      </vt:variant>
      <vt:variant>
        <vt:i4>1441848</vt:i4>
      </vt:variant>
      <vt:variant>
        <vt:i4>92</vt:i4>
      </vt:variant>
      <vt:variant>
        <vt:i4>0</vt:i4>
      </vt:variant>
      <vt:variant>
        <vt:i4>5</vt:i4>
      </vt:variant>
      <vt:variant>
        <vt:lpwstr/>
      </vt:variant>
      <vt:variant>
        <vt:lpwstr>_Toc21957144</vt:lpwstr>
      </vt:variant>
      <vt:variant>
        <vt:i4>1114168</vt:i4>
      </vt:variant>
      <vt:variant>
        <vt:i4>86</vt:i4>
      </vt:variant>
      <vt:variant>
        <vt:i4>0</vt:i4>
      </vt:variant>
      <vt:variant>
        <vt:i4>5</vt:i4>
      </vt:variant>
      <vt:variant>
        <vt:lpwstr/>
      </vt:variant>
      <vt:variant>
        <vt:lpwstr>_Toc21957143</vt:lpwstr>
      </vt:variant>
      <vt:variant>
        <vt:i4>1048632</vt:i4>
      </vt:variant>
      <vt:variant>
        <vt:i4>80</vt:i4>
      </vt:variant>
      <vt:variant>
        <vt:i4>0</vt:i4>
      </vt:variant>
      <vt:variant>
        <vt:i4>5</vt:i4>
      </vt:variant>
      <vt:variant>
        <vt:lpwstr/>
      </vt:variant>
      <vt:variant>
        <vt:lpwstr>_Toc21957142</vt:lpwstr>
      </vt:variant>
      <vt:variant>
        <vt:i4>1245240</vt:i4>
      </vt:variant>
      <vt:variant>
        <vt:i4>74</vt:i4>
      </vt:variant>
      <vt:variant>
        <vt:i4>0</vt:i4>
      </vt:variant>
      <vt:variant>
        <vt:i4>5</vt:i4>
      </vt:variant>
      <vt:variant>
        <vt:lpwstr/>
      </vt:variant>
      <vt:variant>
        <vt:lpwstr>_Toc21957141</vt:lpwstr>
      </vt:variant>
      <vt:variant>
        <vt:i4>1179704</vt:i4>
      </vt:variant>
      <vt:variant>
        <vt:i4>68</vt:i4>
      </vt:variant>
      <vt:variant>
        <vt:i4>0</vt:i4>
      </vt:variant>
      <vt:variant>
        <vt:i4>5</vt:i4>
      </vt:variant>
      <vt:variant>
        <vt:lpwstr/>
      </vt:variant>
      <vt:variant>
        <vt:lpwstr>_Toc21957140</vt:lpwstr>
      </vt:variant>
      <vt:variant>
        <vt:i4>1769535</vt:i4>
      </vt:variant>
      <vt:variant>
        <vt:i4>62</vt:i4>
      </vt:variant>
      <vt:variant>
        <vt:i4>0</vt:i4>
      </vt:variant>
      <vt:variant>
        <vt:i4>5</vt:i4>
      </vt:variant>
      <vt:variant>
        <vt:lpwstr/>
      </vt:variant>
      <vt:variant>
        <vt:lpwstr>_Toc21957139</vt:lpwstr>
      </vt:variant>
      <vt:variant>
        <vt:i4>1703999</vt:i4>
      </vt:variant>
      <vt:variant>
        <vt:i4>56</vt:i4>
      </vt:variant>
      <vt:variant>
        <vt:i4>0</vt:i4>
      </vt:variant>
      <vt:variant>
        <vt:i4>5</vt:i4>
      </vt:variant>
      <vt:variant>
        <vt:lpwstr/>
      </vt:variant>
      <vt:variant>
        <vt:lpwstr>_Toc21957138</vt:lpwstr>
      </vt:variant>
      <vt:variant>
        <vt:i4>1376319</vt:i4>
      </vt:variant>
      <vt:variant>
        <vt:i4>50</vt:i4>
      </vt:variant>
      <vt:variant>
        <vt:i4>0</vt:i4>
      </vt:variant>
      <vt:variant>
        <vt:i4>5</vt:i4>
      </vt:variant>
      <vt:variant>
        <vt:lpwstr/>
      </vt:variant>
      <vt:variant>
        <vt:lpwstr>_Toc21957137</vt:lpwstr>
      </vt:variant>
      <vt:variant>
        <vt:i4>1310783</vt:i4>
      </vt:variant>
      <vt:variant>
        <vt:i4>44</vt:i4>
      </vt:variant>
      <vt:variant>
        <vt:i4>0</vt:i4>
      </vt:variant>
      <vt:variant>
        <vt:i4>5</vt:i4>
      </vt:variant>
      <vt:variant>
        <vt:lpwstr/>
      </vt:variant>
      <vt:variant>
        <vt:lpwstr>_Toc21957136</vt:lpwstr>
      </vt:variant>
      <vt:variant>
        <vt:i4>1507391</vt:i4>
      </vt:variant>
      <vt:variant>
        <vt:i4>38</vt:i4>
      </vt:variant>
      <vt:variant>
        <vt:i4>0</vt:i4>
      </vt:variant>
      <vt:variant>
        <vt:i4>5</vt:i4>
      </vt:variant>
      <vt:variant>
        <vt:lpwstr/>
      </vt:variant>
      <vt:variant>
        <vt:lpwstr>_Toc21957135</vt:lpwstr>
      </vt:variant>
      <vt:variant>
        <vt:i4>1441855</vt:i4>
      </vt:variant>
      <vt:variant>
        <vt:i4>32</vt:i4>
      </vt:variant>
      <vt:variant>
        <vt:i4>0</vt:i4>
      </vt:variant>
      <vt:variant>
        <vt:i4>5</vt:i4>
      </vt:variant>
      <vt:variant>
        <vt:lpwstr/>
      </vt:variant>
      <vt:variant>
        <vt:lpwstr>_Toc21957134</vt:lpwstr>
      </vt:variant>
      <vt:variant>
        <vt:i4>1114175</vt:i4>
      </vt:variant>
      <vt:variant>
        <vt:i4>26</vt:i4>
      </vt:variant>
      <vt:variant>
        <vt:i4>0</vt:i4>
      </vt:variant>
      <vt:variant>
        <vt:i4>5</vt:i4>
      </vt:variant>
      <vt:variant>
        <vt:lpwstr/>
      </vt:variant>
      <vt:variant>
        <vt:lpwstr>_Toc21957133</vt:lpwstr>
      </vt:variant>
      <vt:variant>
        <vt:i4>1048639</vt:i4>
      </vt:variant>
      <vt:variant>
        <vt:i4>20</vt:i4>
      </vt:variant>
      <vt:variant>
        <vt:i4>0</vt:i4>
      </vt:variant>
      <vt:variant>
        <vt:i4>5</vt:i4>
      </vt:variant>
      <vt:variant>
        <vt:lpwstr/>
      </vt:variant>
      <vt:variant>
        <vt:lpwstr>_Toc21957132</vt:lpwstr>
      </vt:variant>
      <vt:variant>
        <vt:i4>1245247</vt:i4>
      </vt:variant>
      <vt:variant>
        <vt:i4>14</vt:i4>
      </vt:variant>
      <vt:variant>
        <vt:i4>0</vt:i4>
      </vt:variant>
      <vt:variant>
        <vt:i4>5</vt:i4>
      </vt:variant>
      <vt:variant>
        <vt:lpwstr/>
      </vt:variant>
      <vt:variant>
        <vt:lpwstr>_Toc21957131</vt:lpwstr>
      </vt:variant>
      <vt:variant>
        <vt:i4>1179711</vt:i4>
      </vt:variant>
      <vt:variant>
        <vt:i4>8</vt:i4>
      </vt:variant>
      <vt:variant>
        <vt:i4>0</vt:i4>
      </vt:variant>
      <vt:variant>
        <vt:i4>5</vt:i4>
      </vt:variant>
      <vt:variant>
        <vt:lpwstr/>
      </vt:variant>
      <vt:variant>
        <vt:lpwstr>_Toc21957130</vt:lpwstr>
      </vt:variant>
      <vt:variant>
        <vt:i4>1769534</vt:i4>
      </vt:variant>
      <vt:variant>
        <vt:i4>2</vt:i4>
      </vt:variant>
      <vt:variant>
        <vt:i4>0</vt:i4>
      </vt:variant>
      <vt:variant>
        <vt:i4>5</vt:i4>
      </vt:variant>
      <vt:variant>
        <vt:lpwstr/>
      </vt:variant>
      <vt:variant>
        <vt:lpwstr>_Toc21957129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Medicago sativa L.</dc:title>
  <dc:subject/>
  <dc:creator>Anne Weitz</dc:creator>
  <cp:keywords/>
  <dc:description/>
  <cp:lastModifiedBy>Laurence Théodore</cp:lastModifiedBy>
  <cp:revision>5</cp:revision>
  <cp:lastPrinted>2017-06-21T09:50:00Z</cp:lastPrinted>
  <dcterms:created xsi:type="dcterms:W3CDTF">2022-10-31T15:17:00Z</dcterms:created>
  <dcterms:modified xsi:type="dcterms:W3CDTF">2022-10-31T15:20:00Z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0x0101005138A24DF3DF884F8684D567E1F69A7D</vt:lpwstr>
  </property>
  <property fmtid="{D5CDD505-2E9C-101B-9397-08002B2CF9AE}" pid="3" name="Meeting description">
    <vt:lpwstr>&lt;div&gt;&lt;/div&gt;</vt:lpwstr>
  </property>
  <property fmtid="{D5CDD505-2E9C-101B-9397-08002B2CF9AE}" pid="4" name="Document language">
    <vt:lpwstr>EN</vt:lpwstr>
  </property>
  <property fmtid="{D5CDD505-2E9C-101B-9397-08002B2CF9AE}" pid="5" name="_dlc_DocId">
    <vt:lpwstr>KWD3UCJ24SDU-1367486099-676</vt:lpwstr>
  </property>
  <property fmtid="{D5CDD505-2E9C-101B-9397-08002B2CF9AE}" pid="6" name="_dlc_DocIdItemGuid">
    <vt:lpwstr>4dc26882-128a-4e26-b3ea-f47110f54f80</vt:lpwstr>
  </property>
  <property fmtid="{D5CDD505-2E9C-101B-9397-08002B2CF9AE}" pid="7" name="_dlc_DocIdUrl">
    <vt:lpwstr>https://sharepoint.cpvo.europa.eu/TechnicalExpertscollaborativeWorkingGroups/_layouts/15/DocIdRedir.aspx?ID=KWD3UCJ24SDU-1367486099-676, KWD3UCJ24SDU-1367486099-676</vt:lpwstr>
  </property>
  <property fmtid="{D5CDD505-2E9C-101B-9397-08002B2CF9AE}" pid="8" name="Meeting date">
    <vt:filetime>2019-10-08T00:00:00Z</vt:filetime>
  </property>
  <property fmtid="{D5CDD505-2E9C-101B-9397-08002B2CF9AE}" pid="9" name="Type of document">
    <vt:lpwstr>Protocols</vt:lpwstr>
  </property>
  <property fmtid="{D5CDD505-2E9C-101B-9397-08002B2CF9AE}" pid="10" name="Unit / Service">
    <vt:lpwstr>Technical</vt:lpwstr>
  </property>
  <property fmtid="{D5CDD505-2E9C-101B-9397-08002B2CF9AE}" pid="11" name="Main Presenter">
    <vt:lpwstr>268</vt:lpwstr>
  </property>
  <property fmtid="{D5CDD505-2E9C-101B-9397-08002B2CF9AE}" pid="12" name="Event Type">
    <vt:lpwstr>Expert</vt:lpwstr>
  </property>
  <property fmtid="{D5CDD505-2E9C-101B-9397-08002B2CF9AE}" pid="13" name="Presentation Date">
    <vt:filetime>2021-09-28T22:00:00Z</vt:filetime>
  </property>
</Properties>
</file>